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CA" w:rsidRPr="00B403CA" w:rsidRDefault="00B403CA" w:rsidP="00B403CA">
      <w:pPr>
        <w:spacing w:after="0" w:line="360" w:lineRule="auto"/>
        <w:jc w:val="center"/>
        <w:rPr>
          <w:b/>
          <w:noProof/>
          <w:lang w:eastAsia="pt-BR"/>
        </w:rPr>
      </w:pPr>
      <w:r w:rsidRPr="00B403CA">
        <w:rPr>
          <w:b/>
          <w:noProof/>
          <w:lang w:eastAsia="pt-BR"/>
        </w:rPr>
        <w:t>Exerícios sobre as dicotomias de Sa</w:t>
      </w:r>
      <w:r w:rsidR="00B63D47">
        <w:rPr>
          <w:b/>
          <w:noProof/>
          <w:lang w:eastAsia="pt-BR"/>
        </w:rPr>
        <w:t>u</w:t>
      </w:r>
      <w:r w:rsidRPr="00B403CA">
        <w:rPr>
          <w:b/>
          <w:noProof/>
          <w:lang w:eastAsia="pt-BR"/>
        </w:rPr>
        <w:t>ssure</w:t>
      </w:r>
    </w:p>
    <w:p w:rsid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</w:p>
    <w:p w:rsidR="00B403CA" w:rsidRDefault="00965563" w:rsidP="00B403CA">
      <w:pPr>
        <w:spacing w:after="0" w:line="36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 xml:space="preserve">Questão </w:t>
      </w:r>
      <w:r w:rsidR="00B403CA" w:rsidRPr="00B403CA">
        <w:rPr>
          <w:b/>
          <w:noProof/>
          <w:lang w:eastAsia="pt-BR"/>
        </w:rPr>
        <w:t>1)</w:t>
      </w:r>
      <w:r w:rsidR="00B403CA">
        <w:rPr>
          <w:noProof/>
          <w:lang w:eastAsia="pt-BR"/>
        </w:rPr>
        <w:t xml:space="preserve"> </w:t>
      </w:r>
      <w:r w:rsidR="005733AC" w:rsidRPr="00B403CA">
        <w:rPr>
          <w:noProof/>
          <w:lang w:eastAsia="pt-BR"/>
        </w:rPr>
        <w:t xml:space="preserve">Comente os conceitos de </w:t>
      </w:r>
      <w:r w:rsidR="005733AC" w:rsidRPr="00BC5634">
        <w:rPr>
          <w:i/>
          <w:noProof/>
          <w:lang w:eastAsia="pt-BR"/>
        </w:rPr>
        <w:t>sintagma</w:t>
      </w:r>
      <w:r w:rsidR="005733AC" w:rsidRPr="00B403CA">
        <w:rPr>
          <w:noProof/>
          <w:lang w:eastAsia="pt-BR"/>
        </w:rPr>
        <w:t xml:space="preserve"> e </w:t>
      </w:r>
      <w:r w:rsidR="005733AC" w:rsidRPr="00BC5634">
        <w:rPr>
          <w:i/>
          <w:noProof/>
          <w:lang w:eastAsia="pt-BR"/>
        </w:rPr>
        <w:t>paradigma</w:t>
      </w:r>
      <w:r w:rsidR="005733AC" w:rsidRPr="00B403CA">
        <w:rPr>
          <w:noProof/>
          <w:lang w:eastAsia="pt-BR"/>
        </w:rPr>
        <w:t xml:space="preserve"> </w:t>
      </w:r>
      <w:r w:rsidR="00B403CA">
        <w:rPr>
          <w:noProof/>
          <w:lang w:eastAsia="pt-BR"/>
        </w:rPr>
        <w:t>exemplificando com trechos dos poemas abaixo</w:t>
      </w:r>
      <w:r w:rsidR="005733AC" w:rsidRPr="00B403CA">
        <w:rPr>
          <w:noProof/>
          <w:lang w:eastAsia="pt-BR"/>
        </w:rPr>
        <w:t xml:space="preserve">. </w:t>
      </w:r>
    </w:p>
    <w:p w:rsid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</w:p>
    <w:p w:rsidR="00B403CA" w:rsidRPr="00B403CA" w:rsidRDefault="00B403CA" w:rsidP="00B403CA">
      <w:pPr>
        <w:spacing w:after="0" w:line="360" w:lineRule="auto"/>
        <w:jc w:val="both"/>
        <w:rPr>
          <w:b/>
          <w:noProof/>
          <w:lang w:eastAsia="pt-BR"/>
        </w:rPr>
      </w:pPr>
      <w:r w:rsidRPr="00B403CA">
        <w:rPr>
          <w:b/>
          <w:noProof/>
          <w:lang w:eastAsia="pt-BR"/>
        </w:rPr>
        <w:t>Tecendo a Manhã</w:t>
      </w:r>
    </w:p>
    <w:p w:rsidR="00B403CA" w:rsidRDefault="00B403CA" w:rsidP="00B403CA">
      <w:pPr>
        <w:spacing w:after="0" w:line="360" w:lineRule="auto"/>
        <w:jc w:val="both"/>
        <w:rPr>
          <w:noProof/>
          <w:sz w:val="16"/>
          <w:szCs w:val="16"/>
          <w:lang w:eastAsia="pt-BR"/>
        </w:rPr>
      </w:pPr>
      <w:r w:rsidRPr="00B403CA">
        <w:rPr>
          <w:noProof/>
          <w:sz w:val="16"/>
          <w:szCs w:val="16"/>
          <w:lang w:eastAsia="pt-BR"/>
        </w:rPr>
        <w:t>João Cabral de Melo Neto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sz w:val="16"/>
          <w:szCs w:val="16"/>
          <w:lang w:eastAsia="pt-BR"/>
        </w:rPr>
      </w:pP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Um galo sozinho não tece uma manhã: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ele precisará sempre de outros galos.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De um que apanhe esse grito que ele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e o lance a outro; de um outro galo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 apanhe o grito de um galo antes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e o lance a outro; e de outros galos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 com muitos outros galos se cruzem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os fios de sol de seus gritos de galo,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para que a manhã, desde uma teia tênue,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se vá tecendo, entre todos os galos.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E se encorpando em tela, entre todos,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se erguendo tenda, onde entrem todos,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se entretendendo para todos, no toldo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(a manhã) que plana livre de armação.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A manhã, toldo de um tecido tão aéreo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que, tecido, se eleva por si: luz balão.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</w:p>
    <w:p w:rsidR="00B403CA" w:rsidRPr="00B403CA" w:rsidRDefault="00B403CA" w:rsidP="00B403CA">
      <w:pPr>
        <w:spacing w:after="0" w:line="360" w:lineRule="auto"/>
        <w:jc w:val="both"/>
        <w:rPr>
          <w:b/>
          <w:noProof/>
          <w:lang w:eastAsia="pt-BR"/>
        </w:rPr>
      </w:pPr>
      <w:r w:rsidRPr="00B403CA">
        <w:rPr>
          <w:b/>
          <w:noProof/>
          <w:lang w:eastAsia="pt-BR"/>
        </w:rPr>
        <w:t>Quadrilha</w:t>
      </w:r>
    </w:p>
    <w:p w:rsidR="00B403CA" w:rsidRDefault="00B403CA" w:rsidP="00B403CA">
      <w:pPr>
        <w:spacing w:after="0" w:line="360" w:lineRule="auto"/>
        <w:jc w:val="both"/>
        <w:rPr>
          <w:noProof/>
          <w:sz w:val="16"/>
          <w:szCs w:val="16"/>
          <w:lang w:eastAsia="pt-BR"/>
        </w:rPr>
      </w:pPr>
      <w:r w:rsidRPr="00B403CA">
        <w:rPr>
          <w:noProof/>
          <w:sz w:val="16"/>
          <w:szCs w:val="16"/>
          <w:lang w:eastAsia="pt-BR"/>
        </w:rPr>
        <w:t>Carlos Drummond de Andrade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sz w:val="16"/>
          <w:szCs w:val="16"/>
          <w:lang w:eastAsia="pt-BR"/>
        </w:rPr>
      </w:pP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João amava Teresa que amava Raimundo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 amava Maria que amava Joaquim que amava Lili,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 não amava ninguém.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João foi para os Estados Unidos, Teresa para o convento,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Raimundo morreu de desastre, Maria ficou para tia,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Joaquim suicidou-se e Lili casou com J. Pinto Fernandes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  <w:r w:rsidRPr="00B403CA">
        <w:rPr>
          <w:noProof/>
          <w:lang w:eastAsia="pt-BR"/>
        </w:rPr>
        <w:t>que não tinha entrado na história.</w:t>
      </w:r>
    </w:p>
    <w:p w:rsidR="002A086A" w:rsidRDefault="00965563" w:rsidP="002A086A">
      <w:pPr>
        <w:spacing w:after="0" w:line="360" w:lineRule="auto"/>
        <w:jc w:val="both"/>
      </w:pPr>
      <w:r>
        <w:rPr>
          <w:b/>
          <w:noProof/>
          <w:lang w:eastAsia="pt-BR"/>
        </w:rPr>
        <w:lastRenderedPageBreak/>
        <w:t>Questão 2)</w:t>
      </w:r>
      <w:r w:rsidR="002A086A">
        <w:rPr>
          <w:noProof/>
          <w:lang w:eastAsia="pt-BR"/>
        </w:rPr>
        <w:t xml:space="preserve"> </w:t>
      </w:r>
      <w:r w:rsidR="002A086A" w:rsidRPr="00B403CA">
        <w:t xml:space="preserve">A ilustração a </w:t>
      </w:r>
      <w:r w:rsidR="002A086A">
        <w:t>seguir r</w:t>
      </w:r>
      <w:r w:rsidR="002A086A" w:rsidRPr="00B403CA">
        <w:t>epresenta</w:t>
      </w:r>
      <w:r w:rsidR="002A086A">
        <w:t xml:space="preserve"> a </w:t>
      </w:r>
      <w:r>
        <w:t xml:space="preserve">família de línguas indo-europeias, a partir </w:t>
      </w:r>
      <w:r w:rsidR="00ED21D9">
        <w:t xml:space="preserve">da </w:t>
      </w:r>
      <w:r w:rsidR="002A086A">
        <w:t>teoria da árvore genealógica</w:t>
      </w:r>
      <w:r w:rsidR="002A086A" w:rsidRPr="00B403CA">
        <w:t>.</w:t>
      </w:r>
      <w:r w:rsidR="002A086A">
        <w:t xml:space="preserve"> Essa teoria explica traços em comum entre as línguas, denotando relação de parentesco</w:t>
      </w:r>
      <w:r>
        <w:t xml:space="preserve"> entre elas</w:t>
      </w:r>
      <w:r w:rsidR="002A086A">
        <w:t>, como ocorre</w:t>
      </w:r>
      <w:r>
        <w:t>,</w:t>
      </w:r>
      <w:r w:rsidR="002A086A">
        <w:t xml:space="preserve"> por exemplo</w:t>
      </w:r>
      <w:r>
        <w:t>,</w:t>
      </w:r>
      <w:r w:rsidR="002A086A">
        <w:t xml:space="preserve"> em traços similares da palavra </w:t>
      </w:r>
      <w:r w:rsidR="002A086A" w:rsidRPr="00965563">
        <w:rPr>
          <w:i/>
        </w:rPr>
        <w:t>pai</w:t>
      </w:r>
      <w:r>
        <w:rPr>
          <w:i/>
        </w:rPr>
        <w:t xml:space="preserve"> </w:t>
      </w:r>
      <w:r>
        <w:t xml:space="preserve">ou </w:t>
      </w:r>
      <w:r>
        <w:rPr>
          <w:i/>
        </w:rPr>
        <w:t>irmão</w:t>
      </w:r>
      <w:r w:rsidR="00ED21D9">
        <w:rPr>
          <w:i/>
        </w:rPr>
        <w:t xml:space="preserve"> </w:t>
      </w:r>
      <w:r w:rsidR="00ED21D9">
        <w:t>em algumas línguas</w:t>
      </w:r>
      <w:r>
        <w:t>, observe</w:t>
      </w:r>
      <w:r w:rsidR="002A086A">
        <w:t>:</w:t>
      </w:r>
    </w:p>
    <w:p w:rsidR="00965563" w:rsidRDefault="00965563" w:rsidP="002A086A">
      <w:pPr>
        <w:spacing w:after="0" w:line="360" w:lineRule="auto"/>
        <w:jc w:val="both"/>
      </w:pPr>
    </w:p>
    <w:p w:rsidR="002A086A" w:rsidRPr="00B403CA" w:rsidRDefault="00965563" w:rsidP="002A086A">
      <w:pPr>
        <w:spacing w:after="0" w:line="360" w:lineRule="auto"/>
        <w:jc w:val="both"/>
      </w:pPr>
      <w:r>
        <w:t xml:space="preserve">“Pai”: </w:t>
      </w:r>
      <w:r w:rsidR="002A086A" w:rsidRPr="00B403CA">
        <w:t xml:space="preserve">pater (em latim), pitar (em </w:t>
      </w:r>
      <w:proofErr w:type="spellStart"/>
      <w:r w:rsidR="002A086A" w:rsidRPr="00B403CA">
        <w:t>sâncrito</w:t>
      </w:r>
      <w:proofErr w:type="spellEnd"/>
      <w:r w:rsidR="002A086A" w:rsidRPr="00B403CA">
        <w:t>),</w:t>
      </w:r>
      <w:r>
        <w:t xml:space="preserve"> </w:t>
      </w:r>
      <w:proofErr w:type="spellStart"/>
      <w:r w:rsidR="002A086A" w:rsidRPr="00B403CA">
        <w:t>father</w:t>
      </w:r>
      <w:proofErr w:type="spellEnd"/>
      <w:r w:rsidR="002A086A" w:rsidRPr="00B403CA">
        <w:t xml:space="preserve"> (em inglês), </w:t>
      </w:r>
      <w:proofErr w:type="spellStart"/>
      <w:r w:rsidR="002A086A" w:rsidRPr="00B403CA">
        <w:t>Vater</w:t>
      </w:r>
      <w:proofErr w:type="spellEnd"/>
      <w:r>
        <w:t xml:space="preserve"> (em alemão);</w:t>
      </w:r>
    </w:p>
    <w:p w:rsidR="002A086A" w:rsidRPr="00B403CA" w:rsidRDefault="00965563" w:rsidP="002A086A">
      <w:pPr>
        <w:spacing w:after="0" w:line="360" w:lineRule="auto"/>
        <w:jc w:val="both"/>
      </w:pPr>
      <w:r>
        <w:t>“I</w:t>
      </w:r>
      <w:r w:rsidR="002A086A" w:rsidRPr="00B403CA">
        <w:t xml:space="preserve">rmão”: </w:t>
      </w:r>
      <w:proofErr w:type="spellStart"/>
      <w:r w:rsidR="002A086A" w:rsidRPr="00B403CA">
        <w:t>bhratar</w:t>
      </w:r>
      <w:proofErr w:type="spellEnd"/>
      <w:r w:rsidR="002A086A" w:rsidRPr="00B403CA">
        <w:t xml:space="preserve">- (sânscrito), </w:t>
      </w:r>
      <w:proofErr w:type="spellStart"/>
      <w:r w:rsidR="002A086A" w:rsidRPr="00B403CA">
        <w:t>frater</w:t>
      </w:r>
      <w:proofErr w:type="spellEnd"/>
      <w:r w:rsidR="002A086A" w:rsidRPr="00B403CA">
        <w:t xml:space="preserve"> (latim),</w:t>
      </w:r>
      <w:r>
        <w:t xml:space="preserve"> </w:t>
      </w:r>
      <w:proofErr w:type="spellStart"/>
      <w:r w:rsidR="002A086A" w:rsidRPr="00B403CA">
        <w:t>brother</w:t>
      </w:r>
      <w:proofErr w:type="spellEnd"/>
      <w:r w:rsidR="002A086A" w:rsidRPr="00B403CA">
        <w:t xml:space="preserve"> (inglês).</w:t>
      </w:r>
    </w:p>
    <w:p w:rsidR="002A086A" w:rsidRPr="00B403CA" w:rsidRDefault="002A086A" w:rsidP="002A086A">
      <w:pPr>
        <w:spacing w:after="0" w:line="360" w:lineRule="auto"/>
        <w:jc w:val="both"/>
      </w:pPr>
    </w:p>
    <w:p w:rsidR="002A086A" w:rsidRPr="00B403CA" w:rsidRDefault="002A086A" w:rsidP="002A086A">
      <w:pPr>
        <w:spacing w:after="0" w:line="360" w:lineRule="auto"/>
        <w:jc w:val="both"/>
      </w:pPr>
      <w:r w:rsidRPr="00B403CA">
        <w:t xml:space="preserve">Explique a reconstrução do indo-europeu valendo-se do conceito de </w:t>
      </w:r>
      <w:r w:rsidR="00965563" w:rsidRPr="00BC5634">
        <w:rPr>
          <w:i/>
        </w:rPr>
        <w:t>diacronia</w:t>
      </w:r>
      <w:r w:rsidRPr="00B403CA">
        <w:t xml:space="preserve"> e o diferencie</w:t>
      </w:r>
      <w:r w:rsidR="00965563">
        <w:t xml:space="preserve"> do conceito</w:t>
      </w:r>
      <w:r w:rsidRPr="00B403CA">
        <w:t xml:space="preserve"> de </w:t>
      </w:r>
      <w:r w:rsidRPr="00BC5634">
        <w:rPr>
          <w:i/>
        </w:rPr>
        <w:t>sincronia</w:t>
      </w:r>
      <w:r w:rsidRPr="00B403CA">
        <w:t>.</w:t>
      </w:r>
    </w:p>
    <w:p w:rsidR="00B403CA" w:rsidRPr="00B403CA" w:rsidRDefault="00B403CA" w:rsidP="00B403CA">
      <w:pPr>
        <w:spacing w:after="0" w:line="360" w:lineRule="auto"/>
        <w:jc w:val="both"/>
        <w:rPr>
          <w:noProof/>
          <w:lang w:eastAsia="pt-BR"/>
        </w:rPr>
      </w:pPr>
    </w:p>
    <w:p w:rsidR="0041716A" w:rsidRPr="00B403CA" w:rsidRDefault="00457D8A" w:rsidP="00965563">
      <w:pPr>
        <w:spacing w:after="0" w:line="360" w:lineRule="auto"/>
        <w:jc w:val="center"/>
      </w:pPr>
      <w:r w:rsidRPr="00B403CA">
        <w:rPr>
          <w:noProof/>
          <w:lang w:eastAsia="pt-BR"/>
        </w:rPr>
        <w:drawing>
          <wp:inline distT="0" distB="0" distL="0" distR="0" wp14:anchorId="22EDFCC8" wp14:editId="1F0749BE">
            <wp:extent cx="4019550" cy="2964168"/>
            <wp:effectExtent l="0" t="0" r="0" b="8255"/>
            <wp:docPr id="1" name="Imagem 1" descr="https://www.thefools.com.br/storage/app/media/blog/language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fools.com.br/storage/app/media/blog/language_tr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85"/>
                    <a:stretch/>
                  </pic:blipFill>
                  <pic:spPr bwMode="auto">
                    <a:xfrm>
                      <a:off x="0" y="0"/>
                      <a:ext cx="4021117" cy="29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6A" w:rsidRDefault="002A086A" w:rsidP="00B403CA">
      <w:pPr>
        <w:spacing w:after="0" w:line="360" w:lineRule="auto"/>
        <w:jc w:val="both"/>
      </w:pPr>
    </w:p>
    <w:p w:rsidR="00BC5634" w:rsidRDefault="00BC5634" w:rsidP="00B403CA">
      <w:pPr>
        <w:spacing w:after="0" w:line="360" w:lineRule="auto"/>
        <w:jc w:val="both"/>
      </w:pPr>
      <w:r>
        <w:rPr>
          <w:b/>
        </w:rPr>
        <w:t xml:space="preserve">Questão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) </w:t>
      </w:r>
      <w:r>
        <w:t xml:space="preserve">Leia as afirmações a seguir e, a partir delas, explique os conceitos de </w:t>
      </w:r>
      <w:r w:rsidRPr="00BC5634">
        <w:rPr>
          <w:i/>
        </w:rPr>
        <w:t>língua</w:t>
      </w:r>
      <w:r>
        <w:t xml:space="preserve"> e </w:t>
      </w:r>
      <w:r w:rsidRPr="00BC5634">
        <w:rPr>
          <w:i/>
        </w:rPr>
        <w:t>fala</w:t>
      </w:r>
      <w:r>
        <w:t>.</w:t>
      </w:r>
    </w:p>
    <w:p w:rsidR="00BC5634" w:rsidRPr="00ED21D9" w:rsidRDefault="00BC5634" w:rsidP="00B403CA">
      <w:pPr>
        <w:spacing w:after="0" w:line="360" w:lineRule="auto"/>
        <w:jc w:val="both"/>
        <w:rPr>
          <w:i/>
        </w:rPr>
      </w:pPr>
      <w:r w:rsidRPr="00ED21D9">
        <w:rPr>
          <w:i/>
        </w:rPr>
        <w:t xml:space="preserve">- </w:t>
      </w:r>
      <w:r w:rsidR="00DB53E8" w:rsidRPr="00ED21D9">
        <w:rPr>
          <w:i/>
        </w:rPr>
        <w:t xml:space="preserve">Para Saussure o objeto de estudo da linguística é a língua e não a fala. </w:t>
      </w:r>
    </w:p>
    <w:p w:rsidR="005577EE" w:rsidRPr="00ED21D9" w:rsidRDefault="00BC5634" w:rsidP="00B403CA">
      <w:pPr>
        <w:spacing w:after="0" w:line="360" w:lineRule="auto"/>
        <w:jc w:val="both"/>
        <w:rPr>
          <w:i/>
        </w:rPr>
      </w:pPr>
      <w:r w:rsidRPr="00ED21D9">
        <w:rPr>
          <w:i/>
        </w:rPr>
        <w:t xml:space="preserve">- </w:t>
      </w:r>
      <w:r w:rsidR="005577EE" w:rsidRPr="00ED21D9">
        <w:rPr>
          <w:i/>
        </w:rPr>
        <w:t xml:space="preserve">Saussure disse que na língua só há diferenças. </w:t>
      </w:r>
    </w:p>
    <w:p w:rsidR="00BC5634" w:rsidRPr="00B403CA" w:rsidRDefault="00BC5634" w:rsidP="00B403CA">
      <w:pPr>
        <w:spacing w:after="0" w:line="360" w:lineRule="auto"/>
        <w:jc w:val="both"/>
      </w:pPr>
    </w:p>
    <w:p w:rsidR="005733AC" w:rsidRPr="00B403CA" w:rsidRDefault="00BC5634" w:rsidP="00B403CA">
      <w:pPr>
        <w:spacing w:after="0" w:line="360" w:lineRule="auto"/>
        <w:jc w:val="both"/>
      </w:pPr>
      <w:r>
        <w:rPr>
          <w:b/>
        </w:rPr>
        <w:t xml:space="preserve">Questão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) </w:t>
      </w:r>
      <w:r w:rsidR="005733AC" w:rsidRPr="00B403CA">
        <w:t>“</w:t>
      </w:r>
      <w:r w:rsidR="005733AC" w:rsidRPr="00ED21D9">
        <w:rPr>
          <w:i/>
        </w:rPr>
        <w:t xml:space="preserve">Conta-se que um determinado professor explicava o </w:t>
      </w:r>
      <w:r w:rsidRPr="00ED21D9">
        <w:rPr>
          <w:i/>
        </w:rPr>
        <w:t>conceito</w:t>
      </w:r>
      <w:r w:rsidR="005733AC" w:rsidRPr="00ED21D9">
        <w:rPr>
          <w:i/>
        </w:rPr>
        <w:t xml:space="preserve"> saussuriano de signo escrevendo, com uma das mãos, no quadro negro, a palavra “nariz” e apontando, com a outra, para o próprio nariz</w:t>
      </w:r>
      <w:r w:rsidR="005733AC" w:rsidRPr="00B403CA">
        <w:t xml:space="preserve">”. </w:t>
      </w:r>
    </w:p>
    <w:p w:rsidR="005733AC" w:rsidRPr="00B403CA" w:rsidRDefault="00B623A9" w:rsidP="00B403CA">
      <w:pPr>
        <w:spacing w:after="0" w:line="360" w:lineRule="auto"/>
        <w:jc w:val="both"/>
      </w:pPr>
      <w:r>
        <w:t>Podemos dizer que este professor es</w:t>
      </w:r>
      <w:bookmarkStart w:id="0" w:name="_GoBack"/>
      <w:bookmarkEnd w:id="0"/>
      <w:r>
        <w:t xml:space="preserve">tava correto com relação ao conceito de signo linguístico para Saussure? </w:t>
      </w:r>
      <w:r w:rsidR="00BC5634">
        <w:t xml:space="preserve">Comente a ação do professor a partir dos conceitos </w:t>
      </w:r>
      <w:r w:rsidR="005733AC" w:rsidRPr="00B403CA">
        <w:t xml:space="preserve">de </w:t>
      </w:r>
      <w:r w:rsidR="005733AC" w:rsidRPr="00B623A9">
        <w:rPr>
          <w:i/>
        </w:rPr>
        <w:t>significante</w:t>
      </w:r>
      <w:r>
        <w:t xml:space="preserve"> e</w:t>
      </w:r>
      <w:r w:rsidR="00BC5634">
        <w:t xml:space="preserve"> </w:t>
      </w:r>
      <w:r w:rsidR="00BC5634" w:rsidRPr="00B623A9">
        <w:rPr>
          <w:i/>
        </w:rPr>
        <w:t>significado</w:t>
      </w:r>
      <w:r w:rsidR="00BC5634">
        <w:t xml:space="preserve">. </w:t>
      </w:r>
      <w:r w:rsidR="005733AC" w:rsidRPr="00B403CA">
        <w:t xml:space="preserve"> </w:t>
      </w:r>
    </w:p>
    <w:sectPr w:rsidR="005733AC" w:rsidRPr="00B40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8A"/>
    <w:rsid w:val="002A086A"/>
    <w:rsid w:val="0041716A"/>
    <w:rsid w:val="00457D8A"/>
    <w:rsid w:val="005577EE"/>
    <w:rsid w:val="005733AC"/>
    <w:rsid w:val="005B68DC"/>
    <w:rsid w:val="00920A13"/>
    <w:rsid w:val="00965563"/>
    <w:rsid w:val="00AF04D8"/>
    <w:rsid w:val="00AF5ECB"/>
    <w:rsid w:val="00B403CA"/>
    <w:rsid w:val="00B623A9"/>
    <w:rsid w:val="00B63D47"/>
    <w:rsid w:val="00BC5634"/>
    <w:rsid w:val="00CB4311"/>
    <w:rsid w:val="00DB53E8"/>
    <w:rsid w:val="00ED21D9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13"/>
  </w:style>
  <w:style w:type="paragraph" w:styleId="Ttulo1">
    <w:name w:val="heading 1"/>
    <w:basedOn w:val="Normal"/>
    <w:next w:val="Normal"/>
    <w:link w:val="Ttulo1Char"/>
    <w:uiPriority w:val="9"/>
    <w:qFormat/>
    <w:rsid w:val="00920A1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0A1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A1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0A1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13"/>
  </w:style>
  <w:style w:type="paragraph" w:styleId="Ttulo1">
    <w:name w:val="heading 1"/>
    <w:basedOn w:val="Normal"/>
    <w:next w:val="Normal"/>
    <w:link w:val="Ttulo1Char"/>
    <w:uiPriority w:val="9"/>
    <w:qFormat/>
    <w:rsid w:val="00920A1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0A1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A1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0A1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Juliane</cp:lastModifiedBy>
  <cp:revision>6</cp:revision>
  <dcterms:created xsi:type="dcterms:W3CDTF">2023-04-03T18:00:00Z</dcterms:created>
  <dcterms:modified xsi:type="dcterms:W3CDTF">2023-04-03T18:18:00Z</dcterms:modified>
</cp:coreProperties>
</file>