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C81EB8" w14:textId="4560D6B8" w:rsidR="005A6328" w:rsidRDefault="00263E6D" w:rsidP="005A6328">
      <w:pPr>
        <w:jc w:val="center"/>
        <w:rPr>
          <w:b/>
          <w:u w:val="single"/>
          <w:lang w:val="pt-BR"/>
        </w:rPr>
      </w:pPr>
      <w:r>
        <w:rPr>
          <w:b/>
          <w:u w:val="single"/>
          <w:lang w:val="pt-BR"/>
        </w:rPr>
        <w:t xml:space="preserve">ESTUDO DIRIGIDO </w:t>
      </w:r>
      <w:r w:rsidR="00E00906">
        <w:rPr>
          <w:b/>
          <w:u w:val="single"/>
          <w:lang w:val="pt-BR"/>
        </w:rPr>
        <w:t>Reprodutor</w:t>
      </w:r>
    </w:p>
    <w:p w14:paraId="45E379C2" w14:textId="77777777" w:rsidR="005A6328" w:rsidRPr="005A6328" w:rsidRDefault="005A6328" w:rsidP="005A6328">
      <w:pPr>
        <w:jc w:val="center"/>
        <w:rPr>
          <w:b/>
          <w:u w:val="single"/>
          <w:lang w:val="pt-BR"/>
        </w:rPr>
      </w:pPr>
    </w:p>
    <w:p w14:paraId="153D1F9E" w14:textId="51D72641" w:rsidR="005A6328" w:rsidRDefault="005A6328">
      <w:pPr>
        <w:rPr>
          <w:lang w:val="pt-BR"/>
        </w:rPr>
      </w:pPr>
      <w:r w:rsidRPr="005A6328">
        <w:rPr>
          <w:lang w:val="pt-BR"/>
        </w:rPr>
        <w:t>Disciplina ZMV1016 (Biologia Comparativa dos Animais Domésticos)</w:t>
      </w:r>
    </w:p>
    <w:p w14:paraId="42C2E1C4" w14:textId="77777777" w:rsidR="005A6328" w:rsidRDefault="005A6328">
      <w:pPr>
        <w:rPr>
          <w:lang w:val="pt-BR"/>
        </w:rPr>
      </w:pPr>
    </w:p>
    <w:p w14:paraId="06805B47" w14:textId="5325145D" w:rsidR="00263E6D" w:rsidRDefault="00263E6D" w:rsidP="00263E6D">
      <w:pPr>
        <w:pStyle w:val="NormalWeb"/>
        <w:numPr>
          <w:ilvl w:val="0"/>
          <w:numId w:val="1"/>
        </w:numPr>
        <w:spacing w:before="0" w:beforeAutospacing="0" w:after="0" w:afterAutospacing="0"/>
        <w:rPr>
          <w:lang w:val="pt-BR"/>
        </w:rPr>
      </w:pPr>
      <w:r>
        <w:rPr>
          <w:rFonts w:ascii="Calibri" w:hAnsi="Calibri" w:cs="Calibri"/>
          <w:lang w:val="pt-BR"/>
        </w:rPr>
        <w:t>Qual a diferença macroscópica de um tecido endócrino e exócrino?</w:t>
      </w:r>
    </w:p>
    <w:p w14:paraId="4B1019DD" w14:textId="0F4E6BE0" w:rsidR="00472316" w:rsidRDefault="00472316" w:rsidP="00263E6D">
      <w:pPr>
        <w:pStyle w:val="NormalWeb"/>
        <w:numPr>
          <w:ilvl w:val="0"/>
          <w:numId w:val="1"/>
        </w:numPr>
        <w:spacing w:before="0" w:beforeAutospacing="0" w:after="0" w:afterAutospacing="0"/>
        <w:rPr>
          <w:lang w:val="pt-BR"/>
        </w:rPr>
      </w:pPr>
      <w:r>
        <w:rPr>
          <w:lang w:val="pt-BR"/>
        </w:rPr>
        <w:t>Faça a descrição anatômica do testículo e seus dutos.</w:t>
      </w:r>
    </w:p>
    <w:p w14:paraId="4E8D31F0" w14:textId="4F642FD0" w:rsidR="00472316" w:rsidRDefault="00472316" w:rsidP="00263E6D">
      <w:pPr>
        <w:pStyle w:val="NormalWeb"/>
        <w:numPr>
          <w:ilvl w:val="0"/>
          <w:numId w:val="1"/>
        </w:numPr>
        <w:spacing w:before="0" w:beforeAutospacing="0" w:after="0" w:afterAutospacing="0"/>
        <w:rPr>
          <w:lang w:val="pt-BR"/>
        </w:rPr>
      </w:pPr>
      <w:r>
        <w:rPr>
          <w:lang w:val="pt-BR"/>
        </w:rPr>
        <w:t>Cite as glândulas testiculares.</w:t>
      </w:r>
    </w:p>
    <w:p w14:paraId="518B24B0" w14:textId="13BF74D8" w:rsidR="00472316" w:rsidRDefault="00472316" w:rsidP="00263E6D">
      <w:pPr>
        <w:pStyle w:val="NormalWeb"/>
        <w:numPr>
          <w:ilvl w:val="0"/>
          <w:numId w:val="1"/>
        </w:numPr>
        <w:spacing w:before="0" w:beforeAutospacing="0" w:after="0" w:afterAutospacing="0"/>
        <w:rPr>
          <w:lang w:val="pt-BR"/>
        </w:rPr>
      </w:pPr>
      <w:r>
        <w:rPr>
          <w:lang w:val="pt-BR"/>
        </w:rPr>
        <w:t>Quais tipos celulares encontramos dentro dos túbulos seminíferos?</w:t>
      </w:r>
    </w:p>
    <w:p w14:paraId="508B2873" w14:textId="23DC7C4A" w:rsidR="00263E6D" w:rsidRDefault="00263E6D" w:rsidP="00263E6D">
      <w:pPr>
        <w:pStyle w:val="NormalWeb"/>
        <w:numPr>
          <w:ilvl w:val="0"/>
          <w:numId w:val="1"/>
        </w:numPr>
        <w:spacing w:before="0" w:beforeAutospacing="0" w:after="0" w:afterAutospacing="0"/>
        <w:rPr>
          <w:lang w:val="pt-BR"/>
        </w:rPr>
      </w:pPr>
      <w:r>
        <w:rPr>
          <w:lang w:val="pt-BR"/>
        </w:rPr>
        <w:t xml:space="preserve">Como ocorre </w:t>
      </w:r>
      <w:r w:rsidR="00472316">
        <w:rPr>
          <w:lang w:val="pt-BR"/>
        </w:rPr>
        <w:t>o</w:t>
      </w:r>
      <w:r>
        <w:rPr>
          <w:lang w:val="pt-BR"/>
        </w:rPr>
        <w:t xml:space="preserve"> </w:t>
      </w:r>
      <w:proofErr w:type="gramStart"/>
      <w:r>
        <w:rPr>
          <w:lang w:val="pt-BR"/>
        </w:rPr>
        <w:t>estimul</w:t>
      </w:r>
      <w:r w:rsidR="00472316">
        <w:rPr>
          <w:lang w:val="pt-BR"/>
        </w:rPr>
        <w:t>o</w:t>
      </w:r>
      <w:proofErr w:type="gramEnd"/>
      <w:r>
        <w:rPr>
          <w:lang w:val="pt-BR"/>
        </w:rPr>
        <w:t xml:space="preserve"> para a produção de testosterona?</w:t>
      </w:r>
    </w:p>
    <w:p w14:paraId="766166BD" w14:textId="7A6BF3D7" w:rsidR="00263E6D" w:rsidRDefault="00263E6D" w:rsidP="00263E6D">
      <w:pPr>
        <w:pStyle w:val="NormalWeb"/>
        <w:numPr>
          <w:ilvl w:val="0"/>
          <w:numId w:val="1"/>
        </w:numPr>
        <w:spacing w:before="0" w:beforeAutospacing="0" w:after="0" w:afterAutospacing="0"/>
        <w:rPr>
          <w:lang w:val="pt-BR"/>
        </w:rPr>
      </w:pPr>
      <w:r>
        <w:rPr>
          <w:lang w:val="pt-BR"/>
        </w:rPr>
        <w:t>Quais são as funções da ocitocina e prolactina na regulação da glândula mamária?</w:t>
      </w:r>
    </w:p>
    <w:p w14:paraId="26AA5388" w14:textId="77777777" w:rsidR="00F30F3A" w:rsidRDefault="00263E6D" w:rsidP="00263E6D">
      <w:pPr>
        <w:pStyle w:val="NormalWeb"/>
        <w:numPr>
          <w:ilvl w:val="0"/>
          <w:numId w:val="1"/>
        </w:numPr>
        <w:spacing w:before="0" w:beforeAutospacing="0" w:after="0" w:afterAutospacing="0"/>
        <w:rPr>
          <w:lang w:val="pt-BR"/>
        </w:rPr>
      </w:pPr>
      <w:r>
        <w:rPr>
          <w:lang w:val="pt-BR"/>
        </w:rPr>
        <w:t>Por</w:t>
      </w:r>
      <w:r w:rsidR="00F30F3A">
        <w:rPr>
          <w:lang w:val="pt-BR"/>
        </w:rPr>
        <w:t xml:space="preserve"> </w:t>
      </w:r>
      <w:r>
        <w:rPr>
          <w:lang w:val="pt-BR"/>
        </w:rPr>
        <w:t>que</w:t>
      </w:r>
      <w:r w:rsidR="00F30F3A">
        <w:rPr>
          <w:lang w:val="pt-BR"/>
        </w:rPr>
        <w:t xml:space="preserve"> o uso frequente de banheira de água quente tonaria mais difícil conceber uma cria?</w:t>
      </w:r>
    </w:p>
    <w:p w14:paraId="19A53C76" w14:textId="77777777" w:rsidR="00F30F3A" w:rsidRDefault="00F30F3A" w:rsidP="00263E6D">
      <w:pPr>
        <w:pStyle w:val="NormalWeb"/>
        <w:numPr>
          <w:ilvl w:val="0"/>
          <w:numId w:val="1"/>
        </w:numPr>
        <w:spacing w:before="0" w:beforeAutospacing="0" w:after="0" w:afterAutospacing="0"/>
        <w:rPr>
          <w:lang w:val="pt-BR"/>
        </w:rPr>
      </w:pPr>
      <w:r>
        <w:rPr>
          <w:lang w:val="pt-BR"/>
        </w:rPr>
        <w:t>Se cada vaso deferente em um homem foi selado cirurgicamente, quais mudanças você. Esperaria na resposta sexual e na ejaculação?</w:t>
      </w:r>
    </w:p>
    <w:p w14:paraId="0B611148" w14:textId="5C98F527" w:rsidR="00F30F3A" w:rsidRDefault="00F30F3A" w:rsidP="00263E6D">
      <w:pPr>
        <w:pStyle w:val="NormalWeb"/>
        <w:numPr>
          <w:ilvl w:val="0"/>
          <w:numId w:val="1"/>
        </w:numPr>
        <w:spacing w:before="0" w:beforeAutospacing="0" w:after="0" w:afterAutospacing="0"/>
        <w:rPr>
          <w:lang w:val="pt-BR"/>
        </w:rPr>
      </w:pPr>
      <w:r>
        <w:rPr>
          <w:lang w:val="pt-BR"/>
        </w:rPr>
        <w:t xml:space="preserve">Muitas vezes, o processo de </w:t>
      </w:r>
      <w:proofErr w:type="spellStart"/>
      <w:r>
        <w:rPr>
          <w:lang w:val="pt-BR"/>
        </w:rPr>
        <w:t>oogênse</w:t>
      </w:r>
      <w:proofErr w:type="spellEnd"/>
      <w:r>
        <w:rPr>
          <w:lang w:val="pt-BR"/>
        </w:rPr>
        <w:t xml:space="preserve"> é descrito como a produção de óvulos haploides por meiose, mas em alguns animais essa não é uma descrição inteiramente exata. Explique.</w:t>
      </w:r>
    </w:p>
    <w:p w14:paraId="0BE19ED4" w14:textId="153AF347" w:rsidR="00472316" w:rsidRPr="00472316" w:rsidRDefault="00472316" w:rsidP="00472316">
      <w:pPr>
        <w:pStyle w:val="NormalWeb"/>
        <w:numPr>
          <w:ilvl w:val="0"/>
          <w:numId w:val="1"/>
        </w:numPr>
        <w:spacing w:before="0" w:beforeAutospacing="0" w:after="0" w:afterAutospacing="0"/>
        <w:rPr>
          <w:lang w:val="pt-BR"/>
        </w:rPr>
      </w:pPr>
      <w:r>
        <w:rPr>
          <w:lang w:val="pt-BR"/>
        </w:rPr>
        <w:t>Descreva anatomicamente o ovário?</w:t>
      </w:r>
    </w:p>
    <w:p w14:paraId="3A0C5EC8" w14:textId="77777777" w:rsidR="00F30F3A" w:rsidRDefault="00F30F3A" w:rsidP="00263E6D">
      <w:pPr>
        <w:pStyle w:val="NormalWeb"/>
        <w:numPr>
          <w:ilvl w:val="0"/>
          <w:numId w:val="1"/>
        </w:numPr>
        <w:spacing w:before="0" w:beforeAutospacing="0" w:after="0" w:afterAutospacing="0"/>
        <w:rPr>
          <w:lang w:val="pt-BR"/>
        </w:rPr>
      </w:pPr>
      <w:r>
        <w:rPr>
          <w:lang w:val="pt-BR"/>
        </w:rPr>
        <w:t>Como as funções do FSH e do LH nas fêmeas e nos machos são semelhantes.</w:t>
      </w:r>
    </w:p>
    <w:p w14:paraId="70B223B3" w14:textId="77777777" w:rsidR="00F30F3A" w:rsidRDefault="00F30F3A" w:rsidP="00263E6D">
      <w:pPr>
        <w:pStyle w:val="NormalWeb"/>
        <w:numPr>
          <w:ilvl w:val="0"/>
          <w:numId w:val="1"/>
        </w:numPr>
        <w:spacing w:before="0" w:beforeAutospacing="0" w:after="0" w:afterAutospacing="0"/>
        <w:rPr>
          <w:lang w:val="pt-BR"/>
        </w:rPr>
      </w:pPr>
      <w:r>
        <w:rPr>
          <w:lang w:val="pt-BR"/>
        </w:rPr>
        <w:t>Quais tipos celulares respondem ao FSH nas fêmeas e nos machos?</w:t>
      </w:r>
    </w:p>
    <w:p w14:paraId="7032FC5C" w14:textId="77777777" w:rsidR="00F30F3A" w:rsidRDefault="00F30F3A" w:rsidP="00263E6D">
      <w:pPr>
        <w:pStyle w:val="NormalWeb"/>
        <w:numPr>
          <w:ilvl w:val="0"/>
          <w:numId w:val="1"/>
        </w:numPr>
        <w:spacing w:before="0" w:beforeAutospacing="0" w:after="0" w:afterAutospacing="0"/>
        <w:rPr>
          <w:lang w:val="pt-BR"/>
        </w:rPr>
      </w:pPr>
      <w:r>
        <w:rPr>
          <w:lang w:val="pt-BR"/>
        </w:rPr>
        <w:t>Quais tipos celulares respondem ao LH nas fêmeas e nos machos?</w:t>
      </w:r>
    </w:p>
    <w:p w14:paraId="37AB78DF" w14:textId="67190B31" w:rsidR="00263E6D" w:rsidRDefault="00F30F3A" w:rsidP="00263E6D">
      <w:pPr>
        <w:pStyle w:val="NormalWeb"/>
        <w:numPr>
          <w:ilvl w:val="0"/>
          <w:numId w:val="1"/>
        </w:numPr>
        <w:spacing w:before="0" w:beforeAutospacing="0" w:after="0" w:afterAutospacing="0"/>
        <w:rPr>
          <w:lang w:val="pt-BR"/>
        </w:rPr>
      </w:pPr>
      <w:r>
        <w:rPr>
          <w:lang w:val="pt-BR"/>
        </w:rPr>
        <w:t xml:space="preserve">Descreva os diferentes tipos de folículos. (primordial, primário, secundário, terciário e </w:t>
      </w:r>
      <w:proofErr w:type="spellStart"/>
      <w:r>
        <w:rPr>
          <w:lang w:val="pt-BR"/>
        </w:rPr>
        <w:t>pré-ovulatório</w:t>
      </w:r>
      <w:proofErr w:type="spellEnd"/>
      <w:r>
        <w:rPr>
          <w:lang w:val="pt-BR"/>
        </w:rPr>
        <w:t>)</w:t>
      </w:r>
      <w:r w:rsidR="00263E6D">
        <w:rPr>
          <w:lang w:val="pt-BR"/>
        </w:rPr>
        <w:t xml:space="preserve"> </w:t>
      </w:r>
    </w:p>
    <w:p w14:paraId="46CF4C5D" w14:textId="46C5C169" w:rsidR="00F30F3A" w:rsidRDefault="00F30F3A" w:rsidP="00263E6D">
      <w:pPr>
        <w:pStyle w:val="NormalWeb"/>
        <w:numPr>
          <w:ilvl w:val="0"/>
          <w:numId w:val="1"/>
        </w:numPr>
        <w:spacing w:before="0" w:beforeAutospacing="0" w:after="0" w:afterAutospacing="0"/>
        <w:rPr>
          <w:lang w:val="pt-BR"/>
        </w:rPr>
      </w:pPr>
      <w:r>
        <w:rPr>
          <w:lang w:val="pt-BR"/>
        </w:rPr>
        <w:t xml:space="preserve">Qual a origem das células </w:t>
      </w:r>
      <w:proofErr w:type="spellStart"/>
      <w:r>
        <w:rPr>
          <w:lang w:val="pt-BR"/>
        </w:rPr>
        <w:t>luteais</w:t>
      </w:r>
      <w:proofErr w:type="spellEnd"/>
      <w:r>
        <w:rPr>
          <w:lang w:val="pt-BR"/>
        </w:rPr>
        <w:t xml:space="preserve"> grandes e pequenas?</w:t>
      </w:r>
    </w:p>
    <w:p w14:paraId="6A292037" w14:textId="7602834F" w:rsidR="00F30F3A" w:rsidRPr="00263E6D" w:rsidRDefault="00F30F3A" w:rsidP="00263E6D">
      <w:pPr>
        <w:pStyle w:val="NormalWeb"/>
        <w:numPr>
          <w:ilvl w:val="0"/>
          <w:numId w:val="1"/>
        </w:numPr>
        <w:spacing w:before="0" w:beforeAutospacing="0" w:after="0" w:afterAutospacing="0"/>
        <w:rPr>
          <w:lang w:val="pt-BR"/>
        </w:rPr>
      </w:pPr>
      <w:r>
        <w:rPr>
          <w:lang w:val="pt-BR"/>
        </w:rPr>
        <w:t xml:space="preserve">Qual hormônio é predominantemente produzido durante a fase folicular e depois durante a fase </w:t>
      </w:r>
      <w:proofErr w:type="spellStart"/>
      <w:r>
        <w:rPr>
          <w:lang w:val="pt-BR"/>
        </w:rPr>
        <w:t>luteal</w:t>
      </w:r>
      <w:proofErr w:type="spellEnd"/>
      <w:r>
        <w:rPr>
          <w:lang w:val="pt-BR"/>
        </w:rPr>
        <w:t>?</w:t>
      </w:r>
    </w:p>
    <w:p w14:paraId="587F664B" w14:textId="77777777" w:rsidR="00B4756E" w:rsidRPr="005A6328" w:rsidRDefault="00B4756E" w:rsidP="00B4756E">
      <w:pPr>
        <w:pStyle w:val="ListParagraph"/>
        <w:ind w:left="714"/>
        <w:rPr>
          <w:lang w:val="pt-BR"/>
        </w:rPr>
      </w:pPr>
    </w:p>
    <w:p w14:paraId="132457FB" w14:textId="77777777" w:rsidR="005A6328" w:rsidRPr="005A6328" w:rsidRDefault="005A6328">
      <w:pPr>
        <w:rPr>
          <w:lang w:val="pt-BR"/>
        </w:rPr>
      </w:pPr>
    </w:p>
    <w:p w14:paraId="744FFE77" w14:textId="77777777" w:rsidR="005A6328" w:rsidRPr="005A6328" w:rsidRDefault="005A6328">
      <w:pPr>
        <w:rPr>
          <w:lang w:val="pt-BR"/>
        </w:rPr>
      </w:pPr>
    </w:p>
    <w:p w14:paraId="4B7FDA4E" w14:textId="77777777" w:rsidR="005A6328" w:rsidRPr="005A6328" w:rsidRDefault="005A6328">
      <w:pPr>
        <w:rPr>
          <w:lang w:val="pt-BR"/>
        </w:rPr>
      </w:pPr>
    </w:p>
    <w:sectPr w:rsidR="005A6328" w:rsidRPr="005A6328" w:rsidSect="00B90B00">
      <w:pgSz w:w="11900" w:h="16840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101D23"/>
    <w:multiLevelType w:val="hybridMultilevel"/>
    <w:tmpl w:val="488229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328"/>
    <w:rsid w:val="000A0A8E"/>
    <w:rsid w:val="00263E6D"/>
    <w:rsid w:val="00472316"/>
    <w:rsid w:val="005A6328"/>
    <w:rsid w:val="00687596"/>
    <w:rsid w:val="00724511"/>
    <w:rsid w:val="00B36970"/>
    <w:rsid w:val="00B4756E"/>
    <w:rsid w:val="00B90B00"/>
    <w:rsid w:val="00E00906"/>
    <w:rsid w:val="00E47A9C"/>
    <w:rsid w:val="00F30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EE128D8"/>
  <w14:defaultImageDpi w14:val="32767"/>
  <w15:chartTrackingRefBased/>
  <w15:docId w15:val="{6D4BDF91-ADA7-EB43-8765-70CCD5202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632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A632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1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86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36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8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5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87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93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90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66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98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79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2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94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25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7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7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4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4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05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3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5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5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57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01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03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20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7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38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1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9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1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99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49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44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06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0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4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0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2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27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37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0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31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20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30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0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85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591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0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5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85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13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32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73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2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4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21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1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08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64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2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Juliano da Silveira</dc:creator>
  <cp:keywords/>
  <dc:description/>
  <cp:lastModifiedBy>Juliano da Silveira</cp:lastModifiedBy>
  <cp:revision>3</cp:revision>
  <dcterms:created xsi:type="dcterms:W3CDTF">2020-06-06T13:59:00Z</dcterms:created>
  <dcterms:modified xsi:type="dcterms:W3CDTF">2020-06-06T14:01:00Z</dcterms:modified>
</cp:coreProperties>
</file>