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9A14" w14:textId="244D0F16" w:rsidR="001013B7" w:rsidRDefault="001013B7">
      <w:pPr>
        <w:rPr>
          <w:lang w:val="en-US"/>
        </w:rPr>
      </w:pPr>
      <w:proofErr w:type="spellStart"/>
      <w:r>
        <w:rPr>
          <w:lang w:val="en-US"/>
        </w:rPr>
        <w:t>Estudo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dirigido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Aparelho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Respiratório</w:t>
      </w:r>
      <w:proofErr w:type="spellEnd"/>
    </w:p>
    <w:p w14:paraId="3B487E28" w14:textId="671CA317" w:rsidR="001013B7" w:rsidRDefault="001013B7">
      <w:pPr>
        <w:rPr>
          <w:lang w:val="en-US"/>
        </w:rPr>
      </w:pPr>
    </w:p>
    <w:p w14:paraId="50A98C09" w14:textId="0D1C299B" w:rsidR="001013B7" w:rsidRDefault="001013B7" w:rsidP="001013B7">
      <w:pPr>
        <w:pStyle w:val="ListParagraph"/>
        <w:numPr>
          <w:ilvl w:val="0"/>
          <w:numId w:val="1"/>
        </w:numPr>
        <w:rPr>
          <w:lang w:val="pt-BR"/>
        </w:rPr>
      </w:pPr>
      <w:r w:rsidRPr="001013B7">
        <w:rPr>
          <w:lang w:val="pt-BR"/>
        </w:rPr>
        <w:t>Qual são as funções do aparel</w:t>
      </w:r>
      <w:r>
        <w:rPr>
          <w:lang w:val="pt-BR"/>
        </w:rPr>
        <w:t>ho respiratório?</w:t>
      </w:r>
    </w:p>
    <w:p w14:paraId="49F5A378" w14:textId="5596A0B2" w:rsidR="001013B7" w:rsidRDefault="001013B7" w:rsidP="001013B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Quais tipos de aparelho respiratório podemos encontras nos organismos?</w:t>
      </w:r>
    </w:p>
    <w:p w14:paraId="0E9FA0D0" w14:textId="46A95865" w:rsidR="001013B7" w:rsidRDefault="001013B7" w:rsidP="001013B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Quais os mecanismos conservados entre as espécies que permitem a troca de oxigênio e CO2 entre o ambiente externo e os capilares sanguíneos?</w:t>
      </w:r>
    </w:p>
    <w:p w14:paraId="69B0E29F" w14:textId="5CB72AEF" w:rsidR="001013B7" w:rsidRDefault="001013B7" w:rsidP="001013B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Existem diferenças anatômicas entre os pulmões dos animais domésticos?</w:t>
      </w:r>
    </w:p>
    <w:p w14:paraId="79F6F55A" w14:textId="51BA2471" w:rsidR="001013B7" w:rsidRDefault="001013B7" w:rsidP="001013B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Como ocorre a troca gasosa em peixes? Explique como funciona as brânquias. Faça um desenho do sistema de troca contracorrente.</w:t>
      </w:r>
    </w:p>
    <w:p w14:paraId="52F6917A" w14:textId="5B620047" w:rsidR="001013B7" w:rsidRDefault="001013B7" w:rsidP="001013B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Como ocorre as trocas gasosas em anfíbios nas diferentes fases da vida. O pulmão é a principal forma de respiração nos anfíbios?</w:t>
      </w:r>
    </w:p>
    <w:p w14:paraId="59B193F6" w14:textId="1F441CD5" w:rsidR="001013B7" w:rsidRDefault="001013B7" w:rsidP="001013B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adaptação anatômica o sistema respiratório das aves apresenta de diferente dos pulmões de mamífero?</w:t>
      </w:r>
    </w:p>
    <w:p w14:paraId="1312C9BC" w14:textId="2E9B3E64" w:rsidR="001013B7" w:rsidRDefault="001013B7" w:rsidP="001013B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Cites as partes da porção condutora e respiratório do sistema respiratório de mamíferos.</w:t>
      </w:r>
    </w:p>
    <w:p w14:paraId="14B55F78" w14:textId="77777777" w:rsidR="001013B7" w:rsidRPr="001013B7" w:rsidRDefault="001013B7" w:rsidP="001013B7">
      <w:pPr>
        <w:pStyle w:val="ListParagraph"/>
        <w:rPr>
          <w:lang w:val="pt-BR"/>
        </w:rPr>
      </w:pPr>
    </w:p>
    <w:sectPr w:rsidR="001013B7" w:rsidRPr="001013B7" w:rsidSect="00FB70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1053B"/>
    <w:multiLevelType w:val="hybridMultilevel"/>
    <w:tmpl w:val="C456B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B7"/>
    <w:rsid w:val="001013B7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829253"/>
  <w15:chartTrackingRefBased/>
  <w15:docId w15:val="{2A788ED2-09E7-CF4A-8219-DFB6CB43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1</cp:revision>
  <dcterms:created xsi:type="dcterms:W3CDTF">2020-05-04T13:01:00Z</dcterms:created>
  <dcterms:modified xsi:type="dcterms:W3CDTF">2020-05-04T13:06:00Z</dcterms:modified>
</cp:coreProperties>
</file>