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D2C2" w14:textId="50A2C8C7" w:rsidR="00385E3A" w:rsidRDefault="00385E3A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Homeostase</w:t>
      </w:r>
      <w:proofErr w:type="spellEnd"/>
    </w:p>
    <w:p w14:paraId="0FFD57F5" w14:textId="05241E6F" w:rsidR="00385E3A" w:rsidRDefault="00385E3A">
      <w:pPr>
        <w:rPr>
          <w:lang w:val="en-US"/>
        </w:rPr>
      </w:pPr>
    </w:p>
    <w:p w14:paraId="55B0464A" w14:textId="462EDEB3" w:rsidR="00385E3A" w:rsidRDefault="00385E3A" w:rsidP="00385E3A">
      <w:pPr>
        <w:pStyle w:val="ListParagraph"/>
        <w:numPr>
          <w:ilvl w:val="0"/>
          <w:numId w:val="1"/>
        </w:numPr>
        <w:rPr>
          <w:lang w:val="pt-BR"/>
        </w:rPr>
      </w:pPr>
      <w:r w:rsidRPr="00385E3A">
        <w:rPr>
          <w:lang w:val="pt-BR"/>
        </w:rPr>
        <w:t>Qual a principal diferença entre o</w:t>
      </w:r>
      <w:r>
        <w:rPr>
          <w:lang w:val="pt-BR"/>
        </w:rPr>
        <w:t xml:space="preserve"> sistema endócrino e o sistema nervoso?</w:t>
      </w:r>
    </w:p>
    <w:p w14:paraId="0F2244DC" w14:textId="2E93724B" w:rsidR="00385E3A" w:rsidRDefault="00385E3A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é o ambiente interno e quais são as estratégias para manter o padrão necessário para os mamíferos?</w:t>
      </w:r>
    </w:p>
    <w:p w14:paraId="69946941" w14:textId="10E136CF" w:rsidR="00385E3A" w:rsidRDefault="00385E3A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a diferença entre regulação e aclimatação?</w:t>
      </w:r>
    </w:p>
    <w:p w14:paraId="2B0064B0" w14:textId="6EC791ED" w:rsidR="00385E3A" w:rsidRDefault="00385E3A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Cite um exemplo de um mecanismo de controle da temperatura. Descreva o funcionamento.</w:t>
      </w:r>
    </w:p>
    <w:p w14:paraId="79361DAA" w14:textId="26C6A462" w:rsidR="00385E3A" w:rsidRDefault="00385E3A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O que é a Melatonina e como ela controla o ciclo reprodutivo dos equinos e dos pequenos ruminantes. </w:t>
      </w:r>
    </w:p>
    <w:p w14:paraId="2D9D11FA" w14:textId="10EFFA8C" w:rsidR="00E9269E" w:rsidRDefault="00E9269E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Qual a diferença de um animal endotérmico para um </w:t>
      </w:r>
      <w:proofErr w:type="spellStart"/>
      <w:r>
        <w:rPr>
          <w:lang w:val="pt-BR"/>
        </w:rPr>
        <w:t>ectotérmico</w:t>
      </w:r>
      <w:proofErr w:type="spellEnd"/>
      <w:r>
        <w:rPr>
          <w:lang w:val="pt-BR"/>
        </w:rPr>
        <w:t>?</w:t>
      </w:r>
    </w:p>
    <w:p w14:paraId="616B8F18" w14:textId="49FE779B" w:rsidR="00E9269E" w:rsidRDefault="00E9269E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Explique quais são as principais funções de uma membrana celular.</w:t>
      </w:r>
    </w:p>
    <w:p w14:paraId="423F4D33" w14:textId="7D5955E4" w:rsidR="00E9269E" w:rsidRDefault="00E9269E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ocorre a difusão através de uma membrana. Cite exemplos.</w:t>
      </w:r>
    </w:p>
    <w:p w14:paraId="67410476" w14:textId="15C7A44A" w:rsidR="00E9269E" w:rsidRDefault="00E9269E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ocorre a osmose? Cite exemplos.</w:t>
      </w:r>
    </w:p>
    <w:p w14:paraId="26F663AE" w14:textId="23630FDA" w:rsidR="00E9269E" w:rsidRDefault="00E9269E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 O que é o transporte ativo e como ele ocorre?</w:t>
      </w:r>
    </w:p>
    <w:p w14:paraId="2A63F26B" w14:textId="208B956C" w:rsidR="00E9269E" w:rsidRPr="00385E3A" w:rsidRDefault="00E9269E" w:rsidP="00385E3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todos esses conceitos se integram para manter e garantir a homeostase de um organismo? Importante citar o tipo de organismo (Aves, répteis, mamíferos terrestres ou aquáticos)</w:t>
      </w:r>
    </w:p>
    <w:sectPr w:rsidR="00E9269E" w:rsidRPr="00385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F7778"/>
    <w:multiLevelType w:val="hybridMultilevel"/>
    <w:tmpl w:val="AADE8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3A"/>
    <w:rsid w:val="00385E3A"/>
    <w:rsid w:val="00E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97F099"/>
  <w15:chartTrackingRefBased/>
  <w15:docId w15:val="{A44DDCDE-97D2-1242-B8E5-55DA49A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760</Characters>
  <Application>Microsoft Office Word</Application>
  <DocSecurity>0</DocSecurity>
  <Lines>23</Lines>
  <Paragraphs>9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2</cp:revision>
  <dcterms:created xsi:type="dcterms:W3CDTF">2021-04-17T14:47:00Z</dcterms:created>
  <dcterms:modified xsi:type="dcterms:W3CDTF">2021-04-19T16:59:00Z</dcterms:modified>
</cp:coreProperties>
</file>