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6B" w:rsidRPr="005A41C8" w:rsidRDefault="005A41C8" w:rsidP="00741C1A">
      <w:pPr>
        <w:jc w:val="both"/>
        <w:rPr>
          <w:sz w:val="26"/>
          <w:szCs w:val="26"/>
        </w:rPr>
      </w:pPr>
      <w:r w:rsidRPr="005A41C8">
        <w:rPr>
          <w:sz w:val="26"/>
          <w:szCs w:val="26"/>
        </w:rPr>
        <w:t xml:space="preserve">ROTEIRO - FILME </w:t>
      </w:r>
      <w:r w:rsidRPr="005A41C8">
        <w:rPr>
          <w:b/>
          <w:sz w:val="26"/>
          <w:szCs w:val="26"/>
        </w:rPr>
        <w:t>E A VIDA CONTINUA</w:t>
      </w:r>
      <w:r w:rsidRPr="005A41C8">
        <w:rPr>
          <w:sz w:val="26"/>
          <w:szCs w:val="26"/>
        </w:rPr>
        <w:t xml:space="preserve"> (AND THE BAND PLAYED ON, 1993)</w:t>
      </w:r>
    </w:p>
    <w:p w:rsidR="005A41C8" w:rsidRDefault="005A41C8" w:rsidP="00741C1A">
      <w:pPr>
        <w:jc w:val="both"/>
      </w:pPr>
    </w:p>
    <w:p w:rsidR="005A41C8" w:rsidRDefault="005A41C8" w:rsidP="00741C1A">
      <w:pPr>
        <w:jc w:val="both"/>
      </w:pPr>
      <w:r>
        <w:t>1. Com base no conceito de epidemiologia, explique como esta ciência foi relevante para a descoberta dos mecanismos que levaram à epidemia de AIDS na década de 1980.</w:t>
      </w:r>
      <w:r w:rsidR="00D06FCF">
        <w:t xml:space="preserve"> Explore as hipóteses</w:t>
      </w:r>
      <w:r w:rsidR="00BE53DF">
        <w:t xml:space="preserve"> (vias de transmissão, população atingida, letalidade)</w:t>
      </w:r>
      <w:r w:rsidR="00D06FCF">
        <w:t xml:space="preserve"> que surgiram, ao longo do tempo, suas transformações e a importância das informações coletadas pela equipe.</w:t>
      </w:r>
    </w:p>
    <w:p w:rsidR="005A41C8" w:rsidRDefault="005A41C8" w:rsidP="00741C1A">
      <w:pPr>
        <w:jc w:val="both"/>
      </w:pPr>
    </w:p>
    <w:p w:rsidR="005A41C8" w:rsidRDefault="005A41C8" w:rsidP="00741C1A">
      <w:pPr>
        <w:jc w:val="both"/>
      </w:pPr>
      <w:r>
        <w:t xml:space="preserve">2. </w:t>
      </w:r>
      <w:r w:rsidR="00D06FCF">
        <w:t>Qual era a formação dos profissionais envolvidos no grupo formado pelo CDC, para fazer frente à epidemia? Como isso se relaciona às ciências que integram a epidemiologia? Destaque também os tipos de serviços envolvidos na detecção de casos</w:t>
      </w:r>
      <w:r w:rsidR="00741C1A">
        <w:t xml:space="preserve"> e de suas causas.</w:t>
      </w:r>
    </w:p>
    <w:p w:rsidR="00D06FCF" w:rsidRDefault="00D06FCF" w:rsidP="00741C1A">
      <w:pPr>
        <w:jc w:val="both"/>
      </w:pPr>
    </w:p>
    <w:p w:rsidR="00D06FCF" w:rsidRDefault="00D06FCF" w:rsidP="00741C1A">
      <w:pPr>
        <w:jc w:val="both"/>
      </w:pPr>
      <w:r>
        <w:t>3. Descreva o ambiente social e político da época. Como os interesses econômicos influenciaram os rumos da epidemia?</w:t>
      </w:r>
    </w:p>
    <w:p w:rsidR="005A41C8" w:rsidRDefault="005A41C8" w:rsidP="00741C1A">
      <w:pPr>
        <w:jc w:val="both"/>
      </w:pPr>
    </w:p>
    <w:p w:rsidR="00D06FCF" w:rsidRDefault="00D06FCF" w:rsidP="00741C1A">
      <w:pPr>
        <w:jc w:val="both"/>
      </w:pPr>
      <w:r>
        <w:t xml:space="preserve">4. </w:t>
      </w:r>
      <w:r w:rsidR="00676A0C">
        <w:t>Identifique como a equipe procurou controlar a epidemia, mes</w:t>
      </w:r>
      <w:r w:rsidR="00BE53DF">
        <w:t>mo sem saber ao certo sua causa (intervenções, testes diagnósti</w:t>
      </w:r>
      <w:bookmarkStart w:id="0" w:name="_GoBack"/>
      <w:bookmarkEnd w:id="0"/>
      <w:r w:rsidR="00BE53DF">
        <w:t>cos e articulações com institutos de pesquisa).</w:t>
      </w:r>
    </w:p>
    <w:sectPr w:rsidR="00D06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8"/>
    <w:rsid w:val="005A41C8"/>
    <w:rsid w:val="00676A0C"/>
    <w:rsid w:val="00741C1A"/>
    <w:rsid w:val="009F254E"/>
    <w:rsid w:val="00A76FC7"/>
    <w:rsid w:val="00BE53DF"/>
    <w:rsid w:val="00D06FCF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1B66-999B-4009-A8C1-9A76758F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Schenkman</dc:creator>
  <cp:keywords/>
  <dc:description/>
  <cp:lastModifiedBy>Simone Schenkman</cp:lastModifiedBy>
  <cp:revision>2</cp:revision>
  <dcterms:created xsi:type="dcterms:W3CDTF">2019-05-15T12:26:00Z</dcterms:created>
  <dcterms:modified xsi:type="dcterms:W3CDTF">2019-05-15T12:26:00Z</dcterms:modified>
</cp:coreProperties>
</file>