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PRÁTICA #</w:t>
      </w:r>
      <w:r w:rsidR="00DF0E2C">
        <w:rPr>
          <w:b/>
          <w:bCs/>
        </w:rPr>
        <w:t>2–TRANSFORMADORES</w:t>
      </w:r>
      <w:r w:rsidR="00CD6B69">
        <w:rPr>
          <w:b/>
          <w:bCs/>
        </w:rPr>
        <w:t xml:space="preserve"> – PARTE 1</w:t>
      </w:r>
    </w:p>
    <w:p w:rsidR="00DF0E2C" w:rsidRDefault="00DF0E2C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DF0E2C" w:rsidRDefault="00DF0E2C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CIRCUITO EQUIVALENTE</w:t>
      </w:r>
      <w:r w:rsidR="00E21D32">
        <w:rPr>
          <w:b/>
          <w:bCs/>
        </w:rPr>
        <w:t>,</w:t>
      </w:r>
      <w:r w:rsidR="00835E9B">
        <w:rPr>
          <w:b/>
          <w:bCs/>
        </w:rPr>
        <w:t xml:space="preserve"> </w:t>
      </w:r>
      <w:r w:rsidR="00E21D32">
        <w:rPr>
          <w:b/>
          <w:bCs/>
        </w:rPr>
        <w:t>RENDIMENTO E REGULAÇÃ</w:t>
      </w:r>
      <w:bookmarkStart w:id="0" w:name="_GoBack"/>
      <w:bookmarkEnd w:id="0"/>
      <w:r w:rsidR="00A91913">
        <w:rPr>
          <w:b/>
          <w:bCs/>
        </w:rPr>
        <w:t>O</w:t>
      </w:r>
      <w:r w:rsidR="00415CAA">
        <w:rPr>
          <w:b/>
          <w:bCs/>
        </w:rPr>
        <w:t xml:space="preserve"> DE TENSÃO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E227F3">
        <w:rPr>
          <w:bCs/>
        </w:rPr>
        <w:t xml:space="preserve">Eduardo Nobuhiro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7B4EE8">
      <w:pPr>
        <w:spacing w:line="360" w:lineRule="auto"/>
        <w:rPr>
          <w:b/>
          <w:bCs/>
        </w:rPr>
      </w:pPr>
      <w:r>
        <w:rPr>
          <w:b/>
          <w:bCs/>
        </w:rPr>
        <w:t>OBJETIVOS:</w:t>
      </w:r>
    </w:p>
    <w:p w:rsidR="007B4EE8" w:rsidRDefault="007B4EE8" w:rsidP="00DF0E2C">
      <w:pPr>
        <w:spacing w:line="360" w:lineRule="auto"/>
        <w:jc w:val="both"/>
      </w:pPr>
      <w:r>
        <w:rPr>
          <w:bCs/>
        </w:rPr>
        <w:t xml:space="preserve">O principal objetivo desta prática é o </w:t>
      </w:r>
      <w:r w:rsidR="00DF0E2C">
        <w:rPr>
          <w:bCs/>
        </w:rPr>
        <w:t>levantamento dos parâmetros do circuito equivalente de um transformador de dois enrolamentos e seu emprego no cálculo da regulação e rendimento do transformador suprindo determinada carga.</w:t>
      </w:r>
      <w:r>
        <w:rPr>
          <w:bCs/>
        </w:rPr>
        <w:t xml:space="preserve"> Espera-se que o estudante </w:t>
      </w:r>
      <w:r w:rsidR="00DF0E2C">
        <w:rPr>
          <w:bCs/>
        </w:rPr>
        <w:t>compreenda os ensaios necessários para a obtenção dos parâmetros do circuito equivalente do transformador</w:t>
      </w:r>
      <w:r w:rsidR="00E21D32">
        <w:rPr>
          <w:bCs/>
        </w:rPr>
        <w:t xml:space="preserve"> e identifique os componentes de perdas em transformadores, relacionando-os com a regulação e o rendimento do equipamento.</w:t>
      </w:r>
    </w:p>
    <w:p w:rsidR="007B4EE8" w:rsidRDefault="007B4EE8">
      <w:pPr>
        <w:spacing w:line="360" w:lineRule="auto"/>
        <w:rPr>
          <w:b/>
          <w:bCs/>
        </w:rPr>
      </w:pPr>
    </w:p>
    <w:p w:rsidR="002C671D" w:rsidRDefault="004B3B25">
      <w:pPr>
        <w:spacing w:line="360" w:lineRule="auto"/>
        <w:rPr>
          <w:b/>
          <w:bCs/>
        </w:rPr>
      </w:pPr>
      <w:r>
        <w:rPr>
          <w:b/>
          <w:bCs/>
        </w:rPr>
        <w:t>PROBLEMA</w:t>
      </w:r>
    </w:p>
    <w:p w:rsidR="00E21D32" w:rsidRDefault="004B3B25" w:rsidP="00E21D32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 w:rsidR="00E21D32">
        <w:rPr>
          <w:bCs/>
        </w:rPr>
        <w:t xml:space="preserve">O rendimento e a regulação </w:t>
      </w:r>
      <w:r w:rsidR="0093580C">
        <w:rPr>
          <w:bCs/>
        </w:rPr>
        <w:t xml:space="preserve">de tensão </w:t>
      </w:r>
      <w:r w:rsidR="00E21D32">
        <w:rPr>
          <w:bCs/>
        </w:rPr>
        <w:t xml:space="preserve">são dois fatores importantes para avaliar o desempenho de um transformador </w:t>
      </w:r>
      <w:r w:rsidR="005B23C6">
        <w:rPr>
          <w:bCs/>
        </w:rPr>
        <w:t>operando em carga. Ambos os valores podem ser determinados analiticamente conhecendo-se o modelo do circuito equivalente do transformador, bem como os seus parâmetros. Sendo assim, propõem-se os seguintes problemas:</w:t>
      </w:r>
    </w:p>
    <w:p w:rsidR="005B23C6" w:rsidRDefault="005B23C6" w:rsidP="00E21D32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F25C55">
        <w:rPr>
          <w:bCs/>
        </w:rPr>
        <w:t>a)</w:t>
      </w:r>
      <w:r>
        <w:rPr>
          <w:bCs/>
        </w:rPr>
        <w:t xml:space="preserve"> Obter </w:t>
      </w:r>
      <w:r w:rsidR="0093580C">
        <w:rPr>
          <w:bCs/>
        </w:rPr>
        <w:t xml:space="preserve">experimentalmente </w:t>
      </w:r>
      <w:r>
        <w:rPr>
          <w:bCs/>
        </w:rPr>
        <w:t>os parâmetros do circuito equivalente completo d</w:t>
      </w:r>
      <w:r w:rsidR="0093580C">
        <w:rPr>
          <w:bCs/>
        </w:rPr>
        <w:t>e um</w:t>
      </w:r>
      <w:r>
        <w:rPr>
          <w:bCs/>
        </w:rPr>
        <w:t xml:space="preserve"> transformador de dois enrolamentos;</w:t>
      </w:r>
    </w:p>
    <w:p w:rsidR="005B23C6" w:rsidRDefault="005B23C6" w:rsidP="00E21D32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F25C55">
        <w:rPr>
          <w:bCs/>
        </w:rPr>
        <w:t>b)</w:t>
      </w:r>
      <w:r>
        <w:rPr>
          <w:bCs/>
        </w:rPr>
        <w:t xml:space="preserve"> De posse dos parâmetros </w:t>
      </w:r>
      <w:r w:rsidR="009A3062">
        <w:rPr>
          <w:bCs/>
        </w:rPr>
        <w:t xml:space="preserve">do transformador </w:t>
      </w:r>
      <w:r>
        <w:rPr>
          <w:bCs/>
        </w:rPr>
        <w:t>obtidos em laboratório, calcular o rendimento e a regulação d</w:t>
      </w:r>
      <w:r w:rsidR="009A3062">
        <w:rPr>
          <w:bCs/>
        </w:rPr>
        <w:t>e tensão do</w:t>
      </w:r>
      <w:r>
        <w:rPr>
          <w:bCs/>
        </w:rPr>
        <w:t xml:space="preserve"> transformador </w:t>
      </w:r>
      <w:r w:rsidR="009A3062">
        <w:rPr>
          <w:bCs/>
        </w:rPr>
        <w:t xml:space="preserve">para o seguinte ponto de operação na </w:t>
      </w:r>
      <w:r w:rsidR="009A3062">
        <w:rPr>
          <w:bCs/>
        </w:rPr>
        <w:lastRenderedPageBreak/>
        <w:t xml:space="preserve">carga: potência </w:t>
      </w:r>
      <w:r>
        <w:rPr>
          <w:bCs/>
        </w:rPr>
        <w:t>540W</w:t>
      </w:r>
      <w:r w:rsidR="009A3062">
        <w:rPr>
          <w:bCs/>
        </w:rPr>
        <w:t>,</w:t>
      </w:r>
      <w:r>
        <w:rPr>
          <w:bCs/>
        </w:rPr>
        <w:t xml:space="preserve"> fator de potência unitário e tensão nominal de 220V</w:t>
      </w:r>
      <w:r w:rsidR="009A3062">
        <w:rPr>
          <w:bCs/>
        </w:rPr>
        <w:t xml:space="preserve"> (faça esse cálculo em forma teórica com cálculos)</w:t>
      </w:r>
      <w:r>
        <w:rPr>
          <w:bCs/>
        </w:rPr>
        <w:t>;</w:t>
      </w:r>
    </w:p>
    <w:p w:rsidR="00F25C55" w:rsidRDefault="00F25C55" w:rsidP="00A138CA">
      <w:pPr>
        <w:spacing w:line="360" w:lineRule="auto"/>
        <w:jc w:val="both"/>
        <w:rPr>
          <w:bCs/>
        </w:rPr>
      </w:pPr>
      <w:r>
        <w:rPr>
          <w:bCs/>
        </w:rPr>
        <w:t>c) Empregando um conjunto de 9 lâmpadas incandescentes de 60 W plote a curva de carga (I</w:t>
      </w:r>
      <w:r w:rsidRPr="00FF635C">
        <w:rPr>
          <w:bCs/>
          <w:vertAlign w:val="subscript"/>
        </w:rPr>
        <w:t>L</w:t>
      </w:r>
      <w:r>
        <w:rPr>
          <w:bCs/>
          <w:vertAlign w:val="subscript"/>
        </w:rPr>
        <w:t xml:space="preserve"> </w:t>
      </w:r>
      <w:r>
        <w:rPr>
          <w:bCs/>
        </w:rPr>
        <w:t>x V</w:t>
      </w:r>
      <w:r w:rsidRPr="00FF635C">
        <w:rPr>
          <w:bCs/>
          <w:vertAlign w:val="subscript"/>
        </w:rPr>
        <w:t>L</w:t>
      </w:r>
      <w:r>
        <w:rPr>
          <w:bCs/>
        </w:rPr>
        <w:t>), de rendimento (I</w:t>
      </w:r>
      <w:r w:rsidRPr="00FF635C">
        <w:rPr>
          <w:bCs/>
          <w:vertAlign w:val="subscript"/>
        </w:rPr>
        <w:t>L</w:t>
      </w:r>
      <w:r>
        <w:rPr>
          <w:bCs/>
          <w:vertAlign w:val="subscript"/>
        </w:rPr>
        <w:t xml:space="preserve"> </w:t>
      </w:r>
      <w:r>
        <w:rPr>
          <w:bCs/>
        </w:rPr>
        <w:t>x Rendimento), de regulação de tensão (I</w:t>
      </w:r>
      <w:r w:rsidRPr="00FF635C">
        <w:rPr>
          <w:bCs/>
          <w:vertAlign w:val="subscript"/>
        </w:rPr>
        <w:t>L</w:t>
      </w:r>
      <w:r>
        <w:rPr>
          <w:bCs/>
          <w:vertAlign w:val="subscript"/>
        </w:rPr>
        <w:t xml:space="preserve"> </w:t>
      </w:r>
      <w:r>
        <w:rPr>
          <w:bCs/>
        </w:rPr>
        <w:t>x RV) e de fator de potência (I</w:t>
      </w:r>
      <w:r w:rsidRPr="00FF635C">
        <w:rPr>
          <w:bCs/>
          <w:vertAlign w:val="subscript"/>
        </w:rPr>
        <w:t>L</w:t>
      </w:r>
      <w:r>
        <w:rPr>
          <w:bCs/>
          <w:vertAlign w:val="subscript"/>
        </w:rPr>
        <w:t xml:space="preserve"> </w:t>
      </w:r>
      <w:r>
        <w:rPr>
          <w:bCs/>
        </w:rPr>
        <w:t>x fator de potência)</w:t>
      </w:r>
    </w:p>
    <w:p w:rsidR="00F25C55" w:rsidRPr="00E21D32" w:rsidRDefault="00F25C55" w:rsidP="00F25C55">
      <w:pPr>
        <w:spacing w:line="360" w:lineRule="auto"/>
        <w:jc w:val="both"/>
        <w:rPr>
          <w:bCs/>
        </w:rPr>
      </w:pPr>
      <w:r>
        <w:rPr>
          <w:bCs/>
        </w:rPr>
        <w:t>d) Validar os cálculos realizando do item (b) para uma carga de 540W e 220V usando as 9 lâmpadas da bancada (potência da carga 540W, 220V). Discutir as diferenças observadas entre os resultados teóricos e experimentais.</w:t>
      </w:r>
    </w:p>
    <w:p w:rsidR="00F25C55" w:rsidRDefault="00F25C55" w:rsidP="00A138CA">
      <w:pPr>
        <w:spacing w:line="360" w:lineRule="auto"/>
        <w:jc w:val="both"/>
        <w:rPr>
          <w:bCs/>
        </w:rPr>
      </w:pPr>
    </w:p>
    <w:p w:rsidR="00D84D16" w:rsidRDefault="005B23C6" w:rsidP="00A138CA">
      <w:pPr>
        <w:spacing w:line="360" w:lineRule="auto"/>
        <w:jc w:val="both"/>
        <w:rPr>
          <w:b/>
          <w:bCs/>
        </w:rPr>
      </w:pPr>
      <w:r>
        <w:rPr>
          <w:b/>
          <w:bCs/>
        </w:rPr>
        <w:t>DISPOSITIVO EM ESTUDO</w:t>
      </w:r>
    </w:p>
    <w:p w:rsidR="00FA0C06" w:rsidRDefault="00FA0C06" w:rsidP="00A138CA">
      <w:pPr>
        <w:spacing w:line="360" w:lineRule="auto"/>
        <w:jc w:val="both"/>
        <w:rPr>
          <w:bCs/>
        </w:rPr>
      </w:pPr>
    </w:p>
    <w:p w:rsidR="00D84D16" w:rsidRDefault="005B23C6" w:rsidP="00A138CA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Para o transformador didático a ser ensaiado, configurá-lo para </w:t>
      </w:r>
      <w:r w:rsidRPr="005B23C6">
        <w:rPr>
          <w:b/>
          <w:bCs/>
        </w:rPr>
        <w:t>110V no primário</w:t>
      </w:r>
      <w:r>
        <w:rPr>
          <w:bCs/>
        </w:rPr>
        <w:t xml:space="preserve"> e </w:t>
      </w:r>
      <w:r w:rsidRPr="005B23C6">
        <w:rPr>
          <w:b/>
          <w:bCs/>
        </w:rPr>
        <w:t>220V no secundário</w:t>
      </w:r>
      <w:r>
        <w:rPr>
          <w:bCs/>
        </w:rPr>
        <w:t>. Preencher os dados abaixo:</w:t>
      </w:r>
    </w:p>
    <w:p w:rsidR="005B23C6" w:rsidRDefault="005B23C6" w:rsidP="005B23C6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Potência nominal:</w:t>
      </w:r>
      <w:r w:rsidR="00A23058">
        <w:rPr>
          <w:bCs/>
        </w:rPr>
        <w:t>________________________</w:t>
      </w:r>
    </w:p>
    <w:p w:rsidR="005B23C6" w:rsidRDefault="005B23C6" w:rsidP="005B23C6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Corrente nominal no primário:</w:t>
      </w:r>
      <w:r w:rsidR="002D4953">
        <w:rPr>
          <w:bCs/>
        </w:rPr>
        <w:t>______________</w:t>
      </w:r>
    </w:p>
    <w:p w:rsidR="005B23C6" w:rsidRPr="005B23C6" w:rsidRDefault="005B23C6" w:rsidP="005B23C6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Corrente nominal no secundário:</w:t>
      </w:r>
      <w:r w:rsidR="002D4953">
        <w:rPr>
          <w:bCs/>
        </w:rPr>
        <w:t>______________</w:t>
      </w:r>
    </w:p>
    <w:p w:rsidR="002D4953" w:rsidRDefault="002D4953" w:rsidP="002D4953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Relação de transformação teórica:______________</w:t>
      </w:r>
    </w:p>
    <w:p w:rsidR="005B23C6" w:rsidRPr="002D4953" w:rsidRDefault="002D4953" w:rsidP="002D4953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Relação de transformação real:______________(c</w:t>
      </w:r>
      <w:r w:rsidR="005B23C6" w:rsidRPr="002D4953">
        <w:rPr>
          <w:bCs/>
        </w:rPr>
        <w:t>aracterizar a relação de transformação por meio de um ensaio. Discuta com o professor sobre a realização deste ensaio.</w:t>
      </w:r>
      <w:r>
        <w:rPr>
          <w:bCs/>
        </w:rPr>
        <w:t>)</w:t>
      </w:r>
    </w:p>
    <w:p w:rsidR="00D84D16" w:rsidRDefault="00D84D16" w:rsidP="00A138CA">
      <w:pPr>
        <w:spacing w:line="360" w:lineRule="auto"/>
        <w:jc w:val="both"/>
        <w:rPr>
          <w:bCs/>
        </w:rPr>
      </w:pPr>
    </w:p>
    <w:p w:rsidR="00D6230F" w:rsidRPr="00D6230F" w:rsidRDefault="008C4EB5">
      <w:pPr>
        <w:spacing w:line="360" w:lineRule="auto"/>
        <w:rPr>
          <w:b/>
          <w:bCs/>
        </w:rPr>
      </w:pPr>
      <w:r>
        <w:rPr>
          <w:b/>
          <w:bCs/>
        </w:rPr>
        <w:t>SUGESTÕES</w:t>
      </w:r>
    </w:p>
    <w:p w:rsidR="004B3B25" w:rsidRPr="004B3B25" w:rsidRDefault="004B3B25">
      <w:pPr>
        <w:spacing w:line="360" w:lineRule="auto"/>
        <w:rPr>
          <w:bCs/>
        </w:rPr>
      </w:pPr>
    </w:p>
    <w:p w:rsidR="005B23C6" w:rsidRDefault="00FA1D6A" w:rsidP="00A138CA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Sugestão </w:t>
      </w:r>
      <w:r w:rsidR="005B23C6">
        <w:rPr>
          <w:b/>
          <w:bCs/>
        </w:rPr>
        <w:t>1)</w:t>
      </w:r>
      <w:r w:rsidR="00E243F8">
        <w:rPr>
          <w:bCs/>
        </w:rPr>
        <w:t>O levantamento experimental dos parâmetros de um transformador pode ser feito executando-se os seguintes ensaios:</w:t>
      </w:r>
    </w:p>
    <w:p w:rsidR="00E243F8" w:rsidRDefault="00E243F8" w:rsidP="00E243F8">
      <w:pPr>
        <w:pStyle w:val="PargrafodaLista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Ensaio em circuito aberto</w:t>
      </w:r>
    </w:p>
    <w:p w:rsidR="00E243F8" w:rsidRDefault="00E243F8" w:rsidP="00E243F8">
      <w:pPr>
        <w:pStyle w:val="PargrafodaLista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Ensaio em curto-circuito</w:t>
      </w:r>
    </w:p>
    <w:p w:rsidR="00E243F8" w:rsidRDefault="00E243F8" w:rsidP="00E243F8">
      <w:pPr>
        <w:pStyle w:val="PargrafodaLista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Ensaio em corrente contínua (para determinar as resistências de cada enrolamento</w:t>
      </w:r>
      <w:r w:rsidR="00BD1072">
        <w:rPr>
          <w:bCs/>
        </w:rPr>
        <w:t>)</w:t>
      </w: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  <w:r>
        <w:rPr>
          <w:bCs/>
        </w:rPr>
        <w:t>Estude os procedimentos para a realização desses ensaios</w:t>
      </w:r>
      <w:r w:rsidR="00BD1072">
        <w:rPr>
          <w:bCs/>
        </w:rPr>
        <w:t>, esboce as montagens</w:t>
      </w:r>
      <w:r>
        <w:rPr>
          <w:bCs/>
        </w:rPr>
        <w:t xml:space="preserve"> e discuta com o professor durante a aula.</w:t>
      </w: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  <w:r w:rsidRPr="00E243F8">
        <w:rPr>
          <w:b/>
          <w:bCs/>
        </w:rPr>
        <w:t>Sugestão 2)</w:t>
      </w:r>
      <w:r>
        <w:rPr>
          <w:bCs/>
        </w:rPr>
        <w:t xml:space="preserve"> Depois de realizados os ensaios para o levantamento dos parâmetros, proceda ao ensaio de carregamento. </w:t>
      </w: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</w:p>
    <w:p w:rsidR="00E243F8" w:rsidRDefault="00E243F8" w:rsidP="00E243F8">
      <w:pPr>
        <w:spacing w:line="360" w:lineRule="auto"/>
        <w:ind w:left="708"/>
        <w:jc w:val="both"/>
        <w:rPr>
          <w:bCs/>
        </w:rPr>
      </w:pPr>
      <w:r w:rsidRPr="00E243F8">
        <w:rPr>
          <w:b/>
          <w:bCs/>
        </w:rPr>
        <w:t>Sugestão 3)</w:t>
      </w:r>
      <w:r>
        <w:rPr>
          <w:bCs/>
        </w:rPr>
        <w:t xml:space="preserve"> Sobre o ensaio de carregamento, tenham em mente quais são as grandezas importantes para obter o rendimento e a regulação. Isto é essencial para verificar quais são os instrumentos de medida necessários na montagem do experimento. Esboce um esquema e discuta com o professor como realizar este ensaio. Recomenda-se ainda, inserir as lâmpadas gradativamente (uma a uma) e realizar as medições necessárias após cada inserção.</w:t>
      </w:r>
    </w:p>
    <w:p w:rsidR="00E243F8" w:rsidRDefault="00E243F8" w:rsidP="00E243F8">
      <w:pPr>
        <w:spacing w:line="360" w:lineRule="auto"/>
        <w:jc w:val="both"/>
        <w:rPr>
          <w:bCs/>
        </w:rPr>
      </w:pPr>
    </w:p>
    <w:p w:rsidR="00E243F8" w:rsidRPr="00D6230F" w:rsidRDefault="00E243F8" w:rsidP="00E243F8">
      <w:pPr>
        <w:spacing w:line="360" w:lineRule="auto"/>
        <w:rPr>
          <w:b/>
          <w:bCs/>
        </w:rPr>
      </w:pPr>
      <w:r>
        <w:rPr>
          <w:b/>
          <w:bCs/>
        </w:rPr>
        <w:t>PRECAUÇÕES</w:t>
      </w:r>
    </w:p>
    <w:p w:rsidR="00E243F8" w:rsidRPr="00E243F8" w:rsidRDefault="00E243F8" w:rsidP="00E243F8">
      <w:pPr>
        <w:spacing w:line="360" w:lineRule="auto"/>
        <w:jc w:val="both"/>
        <w:rPr>
          <w:bCs/>
        </w:rPr>
      </w:pPr>
    </w:p>
    <w:p w:rsidR="00D6230F" w:rsidRDefault="00D6230F" w:rsidP="00A138CA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Precaução 1) </w:t>
      </w:r>
      <w:r>
        <w:rPr>
          <w:bCs/>
        </w:rPr>
        <w:t xml:space="preserve">Não exceda as correntes máximas nominais </w:t>
      </w:r>
      <w:r w:rsidR="00E243F8">
        <w:rPr>
          <w:bCs/>
        </w:rPr>
        <w:t>dos enrolamentos</w:t>
      </w:r>
      <w:r w:rsidR="007A11AC">
        <w:rPr>
          <w:bCs/>
        </w:rPr>
        <w:t xml:space="preserve">. </w:t>
      </w:r>
    </w:p>
    <w:p w:rsidR="008C4EB5" w:rsidRDefault="008C4EB5" w:rsidP="00E243F8">
      <w:pPr>
        <w:spacing w:line="360" w:lineRule="auto"/>
        <w:ind w:left="708"/>
        <w:jc w:val="both"/>
        <w:rPr>
          <w:bCs/>
        </w:rPr>
      </w:pPr>
      <w:r w:rsidRPr="008C4EB5">
        <w:rPr>
          <w:b/>
          <w:bCs/>
        </w:rPr>
        <w:t xml:space="preserve">Precaução </w:t>
      </w:r>
      <w:r w:rsidR="00E243F8">
        <w:rPr>
          <w:b/>
          <w:bCs/>
        </w:rPr>
        <w:t>2</w:t>
      </w:r>
      <w:r w:rsidRPr="008C4EB5">
        <w:rPr>
          <w:b/>
          <w:bCs/>
        </w:rPr>
        <w:t>)</w:t>
      </w:r>
      <w:r w:rsidR="00E243F8">
        <w:rPr>
          <w:bCs/>
        </w:rPr>
        <w:t>Cuidado ao manusear as lâmpadas no ensaio de carregamento, devido ao aquecimento das mesmas.</w:t>
      </w:r>
    </w:p>
    <w:p w:rsidR="008C4EB5" w:rsidRDefault="008C4EB5" w:rsidP="00E243F8">
      <w:pPr>
        <w:spacing w:line="360" w:lineRule="auto"/>
        <w:ind w:left="708"/>
        <w:jc w:val="both"/>
        <w:rPr>
          <w:bCs/>
        </w:rPr>
      </w:pPr>
      <w:r w:rsidRPr="008C4EB5">
        <w:rPr>
          <w:b/>
          <w:bCs/>
        </w:rPr>
        <w:t xml:space="preserve">Precaução </w:t>
      </w:r>
      <w:r w:rsidR="00E243F8">
        <w:rPr>
          <w:b/>
          <w:bCs/>
        </w:rPr>
        <w:t>3</w:t>
      </w:r>
      <w:r w:rsidRPr="008C4EB5">
        <w:rPr>
          <w:b/>
          <w:bCs/>
        </w:rPr>
        <w:t>)</w:t>
      </w:r>
      <w:r w:rsidR="00E243F8">
        <w:rPr>
          <w:bCs/>
        </w:rPr>
        <w:t>Atentem-se à seleção das escalas nos instrumentos de medição. Uma escolha inadequada pode provocar danos ao instrumento.</w:t>
      </w:r>
    </w:p>
    <w:p w:rsidR="007A11AC" w:rsidRDefault="007A11AC" w:rsidP="00A138CA">
      <w:pPr>
        <w:spacing w:line="360" w:lineRule="auto"/>
        <w:jc w:val="both"/>
        <w:rPr>
          <w:b/>
          <w:bCs/>
        </w:rPr>
      </w:pPr>
    </w:p>
    <w:p w:rsidR="00E243F8" w:rsidRPr="00415CAA" w:rsidRDefault="00E243F8" w:rsidP="00A138CA">
      <w:pPr>
        <w:spacing w:line="360" w:lineRule="auto"/>
        <w:jc w:val="both"/>
        <w:rPr>
          <w:b/>
        </w:rPr>
      </w:pPr>
      <w:r w:rsidRPr="00415CAA">
        <w:rPr>
          <w:b/>
        </w:rPr>
        <w:t>OBSERVAÇÕES</w:t>
      </w:r>
      <w:r w:rsidR="00BD1072" w:rsidRPr="00415CAA">
        <w:rPr>
          <w:b/>
        </w:rPr>
        <w:t xml:space="preserve"> IMPORTANTES</w:t>
      </w:r>
    </w:p>
    <w:p w:rsidR="00E243F8" w:rsidRPr="00415CAA" w:rsidRDefault="00E243F8" w:rsidP="00E243F8">
      <w:pPr>
        <w:spacing w:line="360" w:lineRule="auto"/>
        <w:ind w:firstLine="708"/>
        <w:jc w:val="both"/>
        <w:rPr>
          <w:b/>
        </w:rPr>
      </w:pPr>
    </w:p>
    <w:p w:rsidR="00E243F8" w:rsidRDefault="00E243F8" w:rsidP="00E243F8">
      <w:pPr>
        <w:spacing w:line="360" w:lineRule="auto"/>
        <w:ind w:firstLine="708"/>
        <w:jc w:val="both"/>
      </w:pPr>
      <w:r w:rsidRPr="00E243F8">
        <w:rPr>
          <w:b/>
        </w:rPr>
        <w:t xml:space="preserve">Observação 1) </w:t>
      </w:r>
      <w:r w:rsidRPr="00E243F8">
        <w:t>O cálculo do rendimento e da regulaç</w:t>
      </w:r>
      <w:r>
        <w:t xml:space="preserve">ão deve ser feito empregando o </w:t>
      </w:r>
      <w:r w:rsidRPr="00E243F8">
        <w:rPr>
          <w:b/>
          <w:u w:val="single"/>
        </w:rPr>
        <w:t>modelo completo</w:t>
      </w:r>
      <w:r>
        <w:t xml:space="preserve"> do circuito equivalente do transformador.</w:t>
      </w:r>
    </w:p>
    <w:p w:rsidR="00E243F8" w:rsidRDefault="00E243F8" w:rsidP="00E243F8">
      <w:pPr>
        <w:spacing w:line="360" w:lineRule="auto"/>
        <w:ind w:firstLine="708"/>
        <w:jc w:val="both"/>
      </w:pPr>
    </w:p>
    <w:p w:rsidR="00E243F8" w:rsidRDefault="00E243F8" w:rsidP="00E243F8">
      <w:pPr>
        <w:spacing w:line="360" w:lineRule="auto"/>
        <w:ind w:firstLine="708"/>
        <w:jc w:val="both"/>
      </w:pPr>
      <w:r w:rsidRPr="00E243F8">
        <w:rPr>
          <w:b/>
        </w:rPr>
        <w:lastRenderedPageBreak/>
        <w:t>Observação 2)</w:t>
      </w:r>
      <w:r w:rsidR="00BD1072" w:rsidRPr="00BD1072">
        <w:t>Para</w:t>
      </w:r>
      <w:r w:rsidR="00BD1072">
        <w:t xml:space="preserve"> prover uma análise mais abrangente dos resultados </w:t>
      </w:r>
      <w:r w:rsidR="008912CC">
        <w:t xml:space="preserve">do ensaio de carregamento, </w:t>
      </w:r>
      <w:r w:rsidR="00BD1072">
        <w:t>construa as seguintes curvas a partir dos dados coletados nesse ensaio:</w:t>
      </w:r>
    </w:p>
    <w:p w:rsidR="00BD1072" w:rsidRPr="00BD1072" w:rsidRDefault="00BD1072" w:rsidP="00BD1072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Curva de carga: </w:t>
      </w:r>
      <w:r w:rsidR="00F67478">
        <w:t>T</w:t>
      </w:r>
      <w:r>
        <w:t xml:space="preserve">ensão do secundário </w:t>
      </w:r>
      <w:r w:rsidR="00F67478">
        <w:t>em função da corrente do secundário (carga).</w:t>
      </w:r>
    </w:p>
    <w:p w:rsidR="00BD1072" w:rsidRPr="00BD1072" w:rsidRDefault="00BD1072" w:rsidP="00BD1072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</w:rPr>
      </w:pPr>
      <w:r>
        <w:t>Curva de regulação</w:t>
      </w:r>
      <w:r w:rsidR="00F25C55">
        <w:t xml:space="preserve"> de tensão</w:t>
      </w:r>
      <w:r w:rsidR="00F67478">
        <w:t>: Regulação da Tensão</w:t>
      </w:r>
      <w:r>
        <w:t xml:space="preserve"> em função de </w:t>
      </w:r>
      <w:r w:rsidR="00F67478">
        <w:t>da corrente do secundário (carga).</w:t>
      </w:r>
    </w:p>
    <w:p w:rsidR="00BD1072" w:rsidRPr="00CD6B69" w:rsidRDefault="00BD1072" w:rsidP="00BD1072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</w:rPr>
      </w:pPr>
      <w:r>
        <w:t>Curva do fator de potência</w:t>
      </w:r>
      <w:r w:rsidR="00F67478">
        <w:t>: Fator de Potência da alimentação</w:t>
      </w:r>
      <w:r>
        <w:t xml:space="preserve"> em função d</w:t>
      </w:r>
      <w:r w:rsidR="00F67478">
        <w:t>a corrente do secundário (carga).</w:t>
      </w:r>
    </w:p>
    <w:p w:rsidR="00CD6B69" w:rsidRPr="00BD1072" w:rsidRDefault="00CD6B69" w:rsidP="00BD1072">
      <w:pPr>
        <w:pStyle w:val="PargrafodaLista"/>
        <w:numPr>
          <w:ilvl w:val="0"/>
          <w:numId w:val="7"/>
        </w:numPr>
        <w:spacing w:line="360" w:lineRule="auto"/>
        <w:jc w:val="both"/>
        <w:rPr>
          <w:bCs/>
        </w:rPr>
      </w:pPr>
      <w:r>
        <w:t>Curva de rendimento</w:t>
      </w:r>
      <w:r w:rsidR="00F67478">
        <w:t>: Rendimento em função da corrente do secundário.</w:t>
      </w:r>
    </w:p>
    <w:p w:rsidR="00BD1072" w:rsidRDefault="00BD1072" w:rsidP="00BD1072">
      <w:pPr>
        <w:spacing w:line="360" w:lineRule="auto"/>
        <w:ind w:firstLine="708"/>
        <w:jc w:val="both"/>
        <w:rPr>
          <w:b/>
        </w:rPr>
      </w:pPr>
    </w:p>
    <w:p w:rsidR="00BD1072" w:rsidRPr="00BD1072" w:rsidRDefault="00BD1072" w:rsidP="00BD1072">
      <w:pPr>
        <w:spacing w:line="360" w:lineRule="auto"/>
        <w:ind w:firstLine="708"/>
        <w:jc w:val="both"/>
        <w:rPr>
          <w:bCs/>
        </w:rPr>
      </w:pPr>
      <w:r w:rsidRPr="00E243F8">
        <w:rPr>
          <w:b/>
        </w:rPr>
        <w:t xml:space="preserve">Observação </w:t>
      </w:r>
      <w:r>
        <w:rPr>
          <w:b/>
        </w:rPr>
        <w:t>3</w:t>
      </w:r>
      <w:r w:rsidRPr="00E243F8">
        <w:rPr>
          <w:b/>
        </w:rPr>
        <w:t>)</w:t>
      </w:r>
      <w:r>
        <w:t xml:space="preserve"> </w:t>
      </w:r>
      <w:r w:rsidR="00EA6864" w:rsidRPr="00EA6864">
        <w:rPr>
          <w:highlight w:val="yellow"/>
        </w:rPr>
        <w:t>(apenas para experiências de laboratório presencial)</w:t>
      </w:r>
      <w:r w:rsidR="00EA6864">
        <w:t xml:space="preserve"> </w:t>
      </w:r>
      <w:r>
        <w:t>Nos gráficos obtidos anteriormente, indique o ponto de operação referente ao problema proposto</w:t>
      </w:r>
      <w:r w:rsidR="00CD6B69">
        <w:t xml:space="preserve"> (carga = 540W). Além disso, nos mesmos gráficos indique o ponto de operação referente a uma carga correspondente a 10% da carga em estudo. Compare e discuta as diferenças entre as duas situações em termos d</w:t>
      </w:r>
      <w:r w:rsidR="00D65678">
        <w:t>a tensão na carga</w:t>
      </w:r>
      <w:r w:rsidR="00CD6B69">
        <w:t xml:space="preserve"> V</w:t>
      </w:r>
      <w:r w:rsidR="00CD6B69" w:rsidRPr="00CD6B69">
        <w:rPr>
          <w:vertAlign w:val="subscript"/>
        </w:rPr>
        <w:t>2</w:t>
      </w:r>
      <w:r w:rsidR="00CD6B69">
        <w:t>, regulação, fator de potência e rendimento.</w:t>
      </w: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D84D16" w:rsidRDefault="00AB6DBC">
      <w:pPr>
        <w:pStyle w:val="Ttulo2"/>
        <w:spacing w:line="360" w:lineRule="auto"/>
        <w:rPr>
          <w:lang w:val="en-US"/>
        </w:rPr>
      </w:pPr>
      <w:r w:rsidRPr="00D84D16">
        <w:rPr>
          <w:lang w:val="en-US"/>
        </w:rPr>
        <w:t>BIBLIOGRAFIA</w:t>
      </w:r>
    </w:p>
    <w:p w:rsidR="00AB6DBC" w:rsidRPr="00D84D16" w:rsidRDefault="00AB6DBC" w:rsidP="00AB6DBC">
      <w:pPr>
        <w:rPr>
          <w:lang w:val="en-US"/>
        </w:rPr>
      </w:pP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[1] </w:t>
      </w:r>
      <w:r w:rsidR="00D6215D" w:rsidRPr="00D6215D">
        <w:rPr>
          <w:lang w:val="en-US"/>
        </w:rPr>
        <w:t>P. C. Sen</w:t>
      </w:r>
      <w:r w:rsidR="00D6215D">
        <w:rPr>
          <w:lang w:val="en-US"/>
        </w:rPr>
        <w:t>,</w:t>
      </w:r>
      <w:r w:rsidRPr="00D6215D">
        <w:rPr>
          <w:i/>
          <w:lang w:val="en-US"/>
        </w:rPr>
        <w:t>Principles of Electric Machine and Power Electronics</w:t>
      </w:r>
      <w:r w:rsidR="00D6215D">
        <w:rPr>
          <w:lang w:val="en-US"/>
        </w:rPr>
        <w:t>, Wiley, 2013</w:t>
      </w:r>
      <w:r w:rsidRPr="00D6215D">
        <w:rPr>
          <w:lang w:val="en-US"/>
        </w:rPr>
        <w:tab/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>G. McPersonn and R. D.</w:t>
      </w:r>
      <w:r w:rsidR="00D6215D" w:rsidRPr="00D6215D">
        <w:rPr>
          <w:lang w:val="en-US"/>
        </w:rPr>
        <w:t>Laramore,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[3] </w:t>
      </w:r>
      <w:r w:rsidR="005A0147">
        <w:rPr>
          <w:lang w:val="en-US"/>
        </w:rPr>
        <w:t>A. E. Fitzgerald, C.Kingsley Jr., S.</w:t>
      </w:r>
      <w:r w:rsidR="00D6215D">
        <w:rPr>
          <w:lang w:val="en-US"/>
        </w:rPr>
        <w:t xml:space="preserve"> D. Umans,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</w:p>
    <w:p w:rsidR="004E22FE" w:rsidRPr="004E22FE" w:rsidRDefault="004E22FE">
      <w:pPr>
        <w:spacing w:line="360" w:lineRule="auto"/>
        <w:jc w:val="both"/>
        <w:rPr>
          <w:lang w:val="en-US"/>
        </w:rPr>
      </w:pP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74" w:rsidRDefault="00104674">
      <w:r>
        <w:separator/>
      </w:r>
    </w:p>
  </w:endnote>
  <w:endnote w:type="continuationSeparator" w:id="1">
    <w:p w:rsidR="00104674" w:rsidRDefault="0010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1C" w:rsidRDefault="00326633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835E9B">
      <w:rPr>
        <w:noProof/>
      </w:rPr>
      <w:t>1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74" w:rsidRDefault="00104674">
      <w:r>
        <w:separator/>
      </w:r>
    </w:p>
  </w:footnote>
  <w:footnote w:type="continuationSeparator" w:id="1">
    <w:p w:rsidR="00104674" w:rsidRDefault="0010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E22FE"/>
    <w:rsid w:val="0004246D"/>
    <w:rsid w:val="000654D0"/>
    <w:rsid w:val="00073717"/>
    <w:rsid w:val="00104674"/>
    <w:rsid w:val="0017602E"/>
    <w:rsid w:val="00182B73"/>
    <w:rsid w:val="001D0F85"/>
    <w:rsid w:val="001E655A"/>
    <w:rsid w:val="001F4C0E"/>
    <w:rsid w:val="00227E92"/>
    <w:rsid w:val="00236D36"/>
    <w:rsid w:val="00253F17"/>
    <w:rsid w:val="002C671D"/>
    <w:rsid w:val="002D4953"/>
    <w:rsid w:val="00323193"/>
    <w:rsid w:val="00325EFB"/>
    <w:rsid w:val="00326633"/>
    <w:rsid w:val="003411BE"/>
    <w:rsid w:val="00342EC3"/>
    <w:rsid w:val="003A2075"/>
    <w:rsid w:val="00401A15"/>
    <w:rsid w:val="004036C5"/>
    <w:rsid w:val="00415CAA"/>
    <w:rsid w:val="004A305A"/>
    <w:rsid w:val="004B3B25"/>
    <w:rsid w:val="004D59A2"/>
    <w:rsid w:val="004E22FE"/>
    <w:rsid w:val="004E4178"/>
    <w:rsid w:val="00577189"/>
    <w:rsid w:val="005A0147"/>
    <w:rsid w:val="005B23C6"/>
    <w:rsid w:val="0061755B"/>
    <w:rsid w:val="00617591"/>
    <w:rsid w:val="00672398"/>
    <w:rsid w:val="006A407E"/>
    <w:rsid w:val="006C51DB"/>
    <w:rsid w:val="007028FF"/>
    <w:rsid w:val="00710164"/>
    <w:rsid w:val="00723093"/>
    <w:rsid w:val="00736853"/>
    <w:rsid w:val="00753D89"/>
    <w:rsid w:val="00790D54"/>
    <w:rsid w:val="007A11AC"/>
    <w:rsid w:val="007B4EE8"/>
    <w:rsid w:val="007C6078"/>
    <w:rsid w:val="0080619D"/>
    <w:rsid w:val="00825D53"/>
    <w:rsid w:val="00835E9B"/>
    <w:rsid w:val="008912CC"/>
    <w:rsid w:val="008A09D1"/>
    <w:rsid w:val="008A78E5"/>
    <w:rsid w:val="008C4EB5"/>
    <w:rsid w:val="0093580C"/>
    <w:rsid w:val="00964477"/>
    <w:rsid w:val="0098402A"/>
    <w:rsid w:val="009A3062"/>
    <w:rsid w:val="009A7102"/>
    <w:rsid w:val="009B2CE0"/>
    <w:rsid w:val="00A138CA"/>
    <w:rsid w:val="00A23058"/>
    <w:rsid w:val="00A75511"/>
    <w:rsid w:val="00A77C31"/>
    <w:rsid w:val="00A91913"/>
    <w:rsid w:val="00AB6DBC"/>
    <w:rsid w:val="00AD2BDF"/>
    <w:rsid w:val="00AD712D"/>
    <w:rsid w:val="00B278B7"/>
    <w:rsid w:val="00B32AC4"/>
    <w:rsid w:val="00B47DE2"/>
    <w:rsid w:val="00B6143D"/>
    <w:rsid w:val="00B74CB4"/>
    <w:rsid w:val="00BD1072"/>
    <w:rsid w:val="00BE1456"/>
    <w:rsid w:val="00C1278B"/>
    <w:rsid w:val="00C5540A"/>
    <w:rsid w:val="00C7392A"/>
    <w:rsid w:val="00C83CB3"/>
    <w:rsid w:val="00CB5250"/>
    <w:rsid w:val="00CD0C66"/>
    <w:rsid w:val="00CD6B69"/>
    <w:rsid w:val="00CE5F8D"/>
    <w:rsid w:val="00CF4246"/>
    <w:rsid w:val="00D567BD"/>
    <w:rsid w:val="00D60636"/>
    <w:rsid w:val="00D6215D"/>
    <w:rsid w:val="00D6230F"/>
    <w:rsid w:val="00D65678"/>
    <w:rsid w:val="00D84D16"/>
    <w:rsid w:val="00DC5A0C"/>
    <w:rsid w:val="00DD00BB"/>
    <w:rsid w:val="00DF090F"/>
    <w:rsid w:val="00DF0E2C"/>
    <w:rsid w:val="00E21D32"/>
    <w:rsid w:val="00E227C6"/>
    <w:rsid w:val="00E227F3"/>
    <w:rsid w:val="00E243F8"/>
    <w:rsid w:val="00E24425"/>
    <w:rsid w:val="00E73941"/>
    <w:rsid w:val="00EA6864"/>
    <w:rsid w:val="00F25C55"/>
    <w:rsid w:val="00F4691C"/>
    <w:rsid w:val="00F67478"/>
    <w:rsid w:val="00FA0C06"/>
    <w:rsid w:val="00FA1D6A"/>
    <w:rsid w:val="00FA2A4B"/>
    <w:rsid w:val="00FC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4509-15E3-4310-A711-62F3F14A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Elmer</cp:lastModifiedBy>
  <cp:revision>2</cp:revision>
  <cp:lastPrinted>2014-03-12T17:11:00Z</cp:lastPrinted>
  <dcterms:created xsi:type="dcterms:W3CDTF">2021-04-24T19:07:00Z</dcterms:created>
  <dcterms:modified xsi:type="dcterms:W3CDTF">2021-04-24T19:07:00Z</dcterms:modified>
</cp:coreProperties>
</file>