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873"/>
      </w:tblGrid>
      <w:tr w:rsidR="00F510AE" w:rsidRPr="00BA2B7D" w:rsidTr="002E15D2">
        <w:trPr>
          <w:trHeight w:val="232"/>
          <w:jc w:val="right"/>
        </w:trPr>
        <w:tc>
          <w:tcPr>
            <w:tcW w:w="6771" w:type="dxa"/>
          </w:tcPr>
          <w:p w:rsidR="00F510AE" w:rsidRPr="00BA2B7D" w:rsidRDefault="00F510AE" w:rsidP="009E36F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Aula </w:t>
            </w:r>
            <w:proofErr w:type="spellStart"/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Nro</w:t>
            </w:r>
            <w:proofErr w:type="spellEnd"/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:</w:t>
            </w:r>
            <w:r w:rsidR="002E15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 1</w:t>
            </w:r>
            <w:r w:rsidR="009E36F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2</w:t>
            </w:r>
          </w:p>
        </w:tc>
        <w:tc>
          <w:tcPr>
            <w:tcW w:w="1873" w:type="dxa"/>
          </w:tcPr>
          <w:p w:rsidR="00F510AE" w:rsidRPr="00BA2B7D" w:rsidRDefault="00F510AE" w:rsidP="001176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</w:tc>
      </w:tr>
    </w:tbl>
    <w:p w:rsidR="002E15D2" w:rsidRDefault="002E15D2" w:rsidP="00F510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85502" w:rsidRPr="00AD7E77" w:rsidRDefault="00BA633D" w:rsidP="00BA633D">
      <w:pPr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AD7E77">
        <w:rPr>
          <w:rFonts w:ascii="Times New Roman" w:eastAsia="Times New Roman" w:hAnsi="Times New Roman" w:cs="Times New Roman"/>
          <w:sz w:val="32"/>
          <w:szCs w:val="32"/>
          <w:lang w:eastAsia="pt-BR"/>
        </w:rPr>
        <w:t>Motores Síncronos</w:t>
      </w:r>
    </w:p>
    <w:p w:rsidR="00BA633D" w:rsidRDefault="00BA633D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4DEB" w:rsidRDefault="00394DEB" w:rsidP="00055DD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Aplicações:</w:t>
      </w:r>
    </w:p>
    <w:p w:rsidR="00394DEB" w:rsidRDefault="00394DEB" w:rsidP="00055D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4D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No passado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aplicação do motor síncrono era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limitado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aplicações com velocidade constante. Atualmente, devido ao avanço da eletrônica de potência, pode-se se usar o motor síncrono com velocidade constante, alterando a frequência de entrada via conversor de frequência.</w:t>
      </w:r>
    </w:p>
    <w:p w:rsidR="00394DEB" w:rsidRDefault="00394DEB" w:rsidP="00055D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Compensar a potência reativa das indústrias. Quando o motor trabalhar superexcitado, este se comporta como um capacitor, consumindo potência reativa negativa, Q(-), que equivale a gerar potência reativa positiva. Variando a corrente de campo, pode-se se controlar o valor de Q(-).</w:t>
      </w:r>
    </w:p>
    <w:p w:rsidR="00394DEB" w:rsidRPr="00394DEB" w:rsidRDefault="00394DEB" w:rsidP="00055D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5DDA" w:rsidRDefault="00055DDA" w:rsidP="00055D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I) </w:t>
      </w:r>
      <w:r w:rsidR="00BA633D" w:rsidRPr="008C4E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Princípio de funcionamento:</w:t>
      </w:r>
      <w:r w:rsidR="00BA63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A633D" w:rsidRDefault="00BA633D" w:rsidP="008C4E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Aplicando correntes trifásicas 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produzirá um campo girante no entreferro</w:t>
      </w:r>
      <w:r w:rsidR="005C36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 outro lado aplicando corrente contínua no circuito do rotor da máquina síncrona, este produzirá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um outro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campo </w:t>
      </w:r>
      <w:r w:rsidR="005D6A0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5D6A0B">
        <w:rPr>
          <w:rFonts w:ascii="Times New Roman" w:eastAsia="Times New Roman" w:hAnsi="Times New Roman" w:cs="Times New Roman"/>
          <w:sz w:val="24"/>
          <w:szCs w:val="24"/>
          <w:lang w:eastAsia="pt-BR"/>
        </w:rPr>
        <w:t>Br</w:t>
      </w:r>
      <w:proofErr w:type="spellEnd"/>
      <w:r w:rsidR="005D6A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acompanhará o campo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princípio básico é que o rotor “persegue” o campo magnético do </w:t>
      </w:r>
      <w:proofErr w:type="spellStart"/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>estator</w:t>
      </w:r>
      <w:proofErr w:type="spellEnd"/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 nunca alinhar-se com ele.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D6A0B" w:rsidTr="005D6A0B">
        <w:tc>
          <w:tcPr>
            <w:tcW w:w="8644" w:type="dxa"/>
          </w:tcPr>
          <w:p w:rsidR="005D6A0B" w:rsidRDefault="00055DDA" w:rsidP="005D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397500" cy="3517900"/>
                  <wp:effectExtent l="1905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0" cy="351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A0B" w:rsidTr="005D6A0B">
        <w:tc>
          <w:tcPr>
            <w:tcW w:w="8644" w:type="dxa"/>
          </w:tcPr>
          <w:p w:rsidR="005D6A0B" w:rsidRDefault="005D6A0B" w:rsidP="008C4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="00D63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principio de funcionamento do motor síncrono</w:t>
            </w:r>
          </w:p>
        </w:tc>
      </w:tr>
    </w:tbl>
    <w:p w:rsidR="005D6A0B" w:rsidRDefault="005D6A0B" w:rsidP="008C4E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7500" w:rsidRDefault="00FA7500" w:rsidP="008C4E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Como o motor síncrono é fisicamente igual gerador síncrono, todas as equações básicas de velocidade, potência e conjugado são iguais. A única diferença é que agora a corrente (fluxo de potência) ingressa na máquina.</w:t>
      </w:r>
    </w:p>
    <w:p w:rsidR="008F0D4B" w:rsidRDefault="008F0D4B" w:rsidP="008C4E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</w:t>
      </w:r>
      <w:r w:rsidR="003577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velocidade do motor </w:t>
      </w:r>
      <w:r w:rsidR="00394D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síncrono é constante </w:t>
      </w:r>
      <w:r w:rsidR="003577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(velocidade síncrona) </w:t>
      </w:r>
      <w:r w:rsidR="00394DEB">
        <w:rPr>
          <w:rFonts w:ascii="Times New Roman" w:eastAsia="Times New Roman" w:hAnsi="Times New Roman" w:cs="Times New Roman"/>
          <w:sz w:val="24"/>
          <w:szCs w:val="24"/>
          <w:lang w:eastAsia="pt-BR"/>
        </w:rPr>
        <w:t>e está dada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equação</w:t>
      </w:r>
      <w:r w:rsidR="00394D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(RPM)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F0D4B" w:rsidRDefault="007E32BF" w:rsidP="008F0D4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m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120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den>
        </m:f>
      </m:oMath>
      <w:r w:rsidR="008F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94DEB" w:rsidRDefault="00394DEB" w:rsidP="00055DD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94DEB" w:rsidRDefault="00394DEB" w:rsidP="00394DEB">
      <w:pPr>
        <w:pStyle w:val="PargrafodaLista"/>
        <w:numPr>
          <w:ilvl w:val="1"/>
          <w:numId w:val="5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 a velocidade do motor síncrono é constante, como verificar a alteração da potência no eixo do motor?</w:t>
      </w:r>
    </w:p>
    <w:p w:rsidR="00394DEB" w:rsidRDefault="00394DEB" w:rsidP="00394DEB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94DEB">
        <w:rPr>
          <w:rFonts w:ascii="Times New Roman" w:eastAsia="Times New Roman" w:hAnsi="Times New Roman" w:cs="Times New Roman"/>
          <w:sz w:val="24"/>
          <w:szCs w:val="24"/>
          <w:lang w:eastAsia="pt-BR"/>
        </w:rPr>
        <w:t>Resp</w:t>
      </w:r>
      <w:proofErr w:type="spellEnd"/>
      <w:r w:rsidRPr="00394DE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Start"/>
      <w:r w:rsidRPr="00394D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394DEB"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do ângulo de potência ou ângulo de carga “δ”.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maior o ângulo, maior a potência no eixo.</w:t>
      </w:r>
    </w:p>
    <w:p w:rsidR="00394DEB" w:rsidRDefault="00394DEB" w:rsidP="00394DEB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laboratório é possível verificar a abertura deste ângulo em relação a uma referência que gira na velocidade síncrona.</w:t>
      </w:r>
    </w:p>
    <w:p w:rsidR="00394DEB" w:rsidRPr="00394DEB" w:rsidRDefault="00394DEB" w:rsidP="00394DEB">
      <w:pPr>
        <w:pStyle w:val="PargrafodaLista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94DEB">
        <w:rPr>
          <w:rFonts w:ascii="Times New Roman" w:eastAsia="Times New Roman" w:hAnsi="Times New Roman" w:cs="Times New Roman"/>
          <w:sz w:val="20"/>
          <w:szCs w:val="20"/>
          <w:lang w:eastAsia="pt-BR"/>
        </w:rPr>
        <w:t>Vide: &lt;</w:t>
      </w:r>
      <w:r w:rsidRPr="00394DEB">
        <w:rPr>
          <w:sz w:val="20"/>
          <w:szCs w:val="20"/>
        </w:rPr>
        <w:t xml:space="preserve"> </w:t>
      </w:r>
      <w:proofErr w:type="gramStart"/>
      <w:r w:rsidRPr="00394DEB">
        <w:rPr>
          <w:rFonts w:ascii="Times New Roman" w:eastAsia="Times New Roman" w:hAnsi="Times New Roman" w:cs="Times New Roman"/>
          <w:sz w:val="20"/>
          <w:szCs w:val="20"/>
          <w:lang w:eastAsia="pt-BR"/>
        </w:rPr>
        <w:t>https</w:t>
      </w:r>
      <w:proofErr w:type="gramEnd"/>
      <w:r w:rsidRPr="00394DEB">
        <w:rPr>
          <w:rFonts w:ascii="Times New Roman" w:eastAsia="Times New Roman" w:hAnsi="Times New Roman" w:cs="Times New Roman"/>
          <w:sz w:val="20"/>
          <w:szCs w:val="20"/>
          <w:lang w:eastAsia="pt-BR"/>
        </w:rPr>
        <w:t>://drive.google.com/file/d/1CmSxLcCbQts1Pp5N5xv4UEWmIsVssEyN/view&gt;.</w:t>
      </w:r>
    </w:p>
    <w:p w:rsidR="00055DDA" w:rsidRDefault="00055DDA" w:rsidP="00055D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Diagrama de Potência</w:t>
      </w:r>
    </w:p>
    <w:p w:rsidR="008F0D4B" w:rsidRDefault="003577BB" w:rsidP="00BA633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diagrama de potência está mostrado na figura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577BB" w:rsidTr="00D63B71">
        <w:tc>
          <w:tcPr>
            <w:tcW w:w="8720" w:type="dxa"/>
          </w:tcPr>
          <w:p w:rsidR="003577BB" w:rsidRDefault="00D63B71" w:rsidP="00BA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399405" cy="199771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405" cy="199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B71" w:rsidTr="00D63B71">
        <w:tc>
          <w:tcPr>
            <w:tcW w:w="8720" w:type="dxa"/>
          </w:tcPr>
          <w:p w:rsidR="00D63B71" w:rsidRDefault="00D63B71" w:rsidP="00D63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Diagrama de potência do motor síncrono</w:t>
            </w:r>
          </w:p>
        </w:tc>
      </w:tr>
    </w:tbl>
    <w:p w:rsidR="003577BB" w:rsidRDefault="003577BB" w:rsidP="00BA633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633D" w:rsidRDefault="00FE6FCA" w:rsidP="00BA633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entrada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saída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pmec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pH&amp;F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pcobre</m:t>
            </m:r>
          </m:sub>
        </m:sSub>
      </m:oMath>
    </w:p>
    <w:p w:rsidR="00FE6FCA" w:rsidRDefault="00FE6FCA" w:rsidP="00BA633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→ potência de perda</w:t>
      </w:r>
    </w:p>
    <w:p w:rsidR="00FE6FCA" w:rsidRDefault="00FE6FCA" w:rsidP="00BA633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5DDA" w:rsidRDefault="00055DDA" w:rsidP="00055D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III) Circuito de potência e diagrama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fasorial</w:t>
      </w:r>
      <w:proofErr w:type="spellEnd"/>
    </w:p>
    <w:p w:rsidR="003577BB" w:rsidRDefault="003577BB" w:rsidP="00055DD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55DDA" w:rsidTr="00055DDA">
        <w:tc>
          <w:tcPr>
            <w:tcW w:w="8644" w:type="dxa"/>
          </w:tcPr>
          <w:p w:rsidR="00055DDA" w:rsidRDefault="00055DDA" w:rsidP="00BA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393690" cy="2122805"/>
                  <wp:effectExtent l="1905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90" cy="212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DDA" w:rsidTr="00055DDA">
        <w:tc>
          <w:tcPr>
            <w:tcW w:w="8644" w:type="dxa"/>
          </w:tcPr>
          <w:p w:rsidR="00055DDA" w:rsidRDefault="00055DDA" w:rsidP="00BA6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Fig3: Circuito Equivalente</w:t>
            </w:r>
          </w:p>
        </w:tc>
      </w:tr>
    </w:tbl>
    <w:p w:rsidR="003577BB" w:rsidRDefault="003577BB" w:rsidP="00BA633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77BB" w:rsidRDefault="003577BB" w:rsidP="00BA633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77BB" w:rsidRDefault="00055DDA" w:rsidP="00055DD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D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947307" cy="391885"/>
            <wp:effectExtent l="19050" t="0" r="5443" b="0"/>
            <wp:docPr id="6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028" cy="3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DA" w:rsidRDefault="00055DDA" w:rsidP="00055DD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DD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947670" cy="468085"/>
            <wp:effectExtent l="19050" t="0" r="5080" b="0"/>
            <wp:docPr id="7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10" cy="46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DA" w:rsidRDefault="00055DDA" w:rsidP="00055DD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77BB" w:rsidRDefault="00055DDA" w:rsidP="00055DD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912868"/>
            <wp:effectExtent l="19050" t="0" r="0" b="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C3" w:rsidRDefault="00D537C3" w:rsidP="00FE6FC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5DDA" w:rsidRDefault="00055DDA" w:rsidP="00055DD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IV) Equação de potência e Torque</w:t>
      </w:r>
    </w:p>
    <w:p w:rsidR="00634318" w:rsidRDefault="00634318" w:rsidP="00055D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3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equações de potência e torque aplicado ao gerador síncrono são validas também aqui. </w:t>
      </w:r>
    </w:p>
    <w:p w:rsidR="00634318" w:rsidRDefault="00634318" w:rsidP="00055D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78000" cy="438298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61" cy="43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18" w:rsidRDefault="00634318" w:rsidP="00055D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78000" cy="266487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50" cy="27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18" w:rsidRDefault="00634318" w:rsidP="00055D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12800" cy="216882"/>
            <wp:effectExtent l="19050" t="0" r="635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77" cy="2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então: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38250" cy="222250"/>
            <wp:effectExtent l="19050" t="0" r="0" b="0"/>
            <wp:docPr id="9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18" w:rsidRDefault="00634318" w:rsidP="00055D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4318" w:rsidRDefault="00634318" w:rsidP="006343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3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única diferença é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ângulo de carga é negativo porque trabalha na região de motor como mostra a figura abaixo.</w:t>
      </w:r>
    </w:p>
    <w:p w:rsidR="00055DDA" w:rsidRDefault="00055DDA" w:rsidP="00FE6FC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37C3" w:rsidRDefault="00055DDA" w:rsidP="00D537C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774945" cy="3683000"/>
            <wp:effectExtent l="19050" t="0" r="660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92" cy="368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C3" w:rsidRDefault="00D537C3" w:rsidP="009E36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Se o torque no eixo</w:t>
      </w:r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(da carga)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maior ao torque induzido, o motor desacelera </w:t>
      </w:r>
      <w:r w:rsidR="00EC3F46">
        <w:rPr>
          <w:rFonts w:ascii="Times New Roman" w:eastAsia="Times New Roman" w:hAnsi="Times New Roman" w:cs="Times New Roman"/>
          <w:sz w:val="24"/>
          <w:szCs w:val="24"/>
          <w:lang w:eastAsia="pt-BR"/>
        </w:rPr>
        <w:t>e perde sincronismo até parar.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campo magnético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ultrapassa repetidamente ao campo do rotor e</w:t>
      </w:r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sentido do torque muda em cada ultrapassagem</w:t>
      </w:r>
      <w:r w:rsidR="00EC3F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vibra</w:t>
      </w:r>
      <w:r w:rsidR="00EC3F46">
        <w:rPr>
          <w:rFonts w:ascii="Times New Roman" w:eastAsia="Times New Roman" w:hAnsi="Times New Roman" w:cs="Times New Roman"/>
          <w:sz w:val="24"/>
          <w:szCs w:val="24"/>
          <w:lang w:eastAsia="pt-BR"/>
        </w:rPr>
        <w:t>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severamente.</w:t>
      </w:r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fenômeno é conhecido como </w:t>
      </w:r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proofErr w:type="spellStart"/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>pólos</w:t>
      </w:r>
      <w:proofErr w:type="spellEnd"/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deslizantes” ou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“salto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pólos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  <w:r w:rsidR="00EC3F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não desligar imediatamente, o enrolamento de armadura pode aquecer até queimar pela corrente elevadíssima porque ao único que limita essa corrente é a resistência de armadura (a reatância deixa de existir se a máquina parar).</w:t>
      </w:r>
    </w:p>
    <w:p w:rsidR="00D537C3" w:rsidRDefault="00D537C3" w:rsidP="00D537C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60" w:rsidRPr="00991A3E" w:rsidRDefault="00991A3E" w:rsidP="00991A3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ectPr w:rsidR="00915660" w:rsidRPr="00991A3E" w:rsidSect="00A71BD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991A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IV. </w:t>
      </w:r>
      <w:r w:rsidR="00D537C3" w:rsidRPr="00991A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Efeito da mudança de carga no motor síncrono</w:t>
      </w:r>
      <w:r w:rsidRPr="00991A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sem alterar a corrente de campo.</w:t>
      </w:r>
      <w:proofErr w:type="gramStart"/>
    </w:p>
    <w:p w:rsidR="00D537C3" w:rsidRDefault="00D537C3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915660" w:rsidRDefault="00915660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915660" w:rsidSect="0091566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F0C83" w:rsidRDefault="008F0C83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que acontece aumentando a carga no motor síncrono mantendo fixa a corrente de campo?</w:t>
      </w:r>
    </w:p>
    <w:p w:rsidR="00915660" w:rsidRDefault="00915660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60" w:rsidRDefault="00915660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</w:t>
      </w:r>
      <w:r w:rsidR="0097325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973255" w:rsidRDefault="00973255" w:rsidP="00E317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motor síncrono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60Hz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208V,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f.d.p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= 0,8, 45kVA</w:t>
      </w:r>
      <w:r w:rsidR="00E31773">
        <w:rPr>
          <w:rFonts w:ascii="Times New Roman" w:eastAsia="Times New Roman" w:hAnsi="Times New Roman" w:cs="Times New Roman"/>
          <w:sz w:val="24"/>
          <w:szCs w:val="24"/>
          <w:lang w:eastAsia="pt-BR"/>
        </w:rPr>
        <w:t>, ligado em ∆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possui uma reatância síncrona de 2,5Ω e resistência de armadura desprezível. As perdas por atrito e ventilação são 1,5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kW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perdas no núcleo 1kW. Inicialmente o eixo tem uma carpa de 15HP 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f.d.p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.=0,8</w:t>
      </w:r>
      <w:r w:rsidR="00DC7C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(adiantado)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73255" w:rsidRDefault="00973255" w:rsidP="00F860E4">
      <w:pPr>
        <w:pStyle w:val="PargrafodaLista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Esboce o diagrama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fasorial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motor e determine</w:t>
      </w:r>
      <w:r w:rsidR="00474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</w:t>
      </w:r>
      <w:r w:rsidR="004745B8" w:rsidRPr="004745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4745B8">
        <w:rPr>
          <w:rFonts w:ascii="Times New Roman" w:eastAsia="Times New Roman" w:hAnsi="Times New Roman" w:cs="Times New Roman"/>
          <w:sz w:val="24"/>
          <w:szCs w:val="24"/>
          <w:lang w:eastAsia="pt-BR"/>
        </w:rPr>
        <w:t>, I</w:t>
      </w:r>
      <w:r w:rsidR="004745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 w:rsidR="00474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4745B8" w:rsidRPr="004745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474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gramStart"/>
      <w:r w:rsidR="004745B8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64"/>
      </w:r>
      <w:proofErr w:type="gramEnd"/>
    </w:p>
    <w:p w:rsidR="00973255" w:rsidRDefault="00973255" w:rsidP="00F860E4">
      <w:pPr>
        <w:pStyle w:val="PargrafodaLista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Suponha que a carga no eixo seja aumentada até atingir 30HP. Determine</w:t>
      </w:r>
      <w:r w:rsidR="00474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</w:t>
      </w:r>
      <w:r w:rsidR="004745B8" w:rsidRPr="004745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4745B8">
        <w:rPr>
          <w:rFonts w:ascii="Times New Roman" w:eastAsia="Times New Roman" w:hAnsi="Times New Roman" w:cs="Times New Roman"/>
          <w:sz w:val="24"/>
          <w:szCs w:val="24"/>
          <w:lang w:eastAsia="pt-BR"/>
        </w:rPr>
        <w:t>, I</w:t>
      </w:r>
      <w:r w:rsidR="004745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 w:rsidR="00474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4745B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4745B8" w:rsidRPr="004745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474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,</w:t>
      </w:r>
      <w:proofErr w:type="gramEnd"/>
      <w:r w:rsidR="00474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745B8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64"/>
      </w:r>
      <w:r w:rsidR="00474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mudança.</w:t>
      </w:r>
    </w:p>
    <w:p w:rsidR="00973255" w:rsidRDefault="00973255" w:rsidP="00F860E4">
      <w:pPr>
        <w:pStyle w:val="PargrafodaLista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Qual o novo fator de potência?</w:t>
      </w:r>
    </w:p>
    <w:p w:rsidR="00973255" w:rsidRDefault="00973255" w:rsidP="00973255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3255" w:rsidRDefault="00973255" w:rsidP="00973255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3255" w:rsidRPr="00973255" w:rsidRDefault="007E32BF" w:rsidP="00F860E4">
      <w:pPr>
        <w:pStyle w:val="PargrafodaLista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saída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=15HP .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0,746kW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HP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=11,19kW</m:t>
        </m:r>
      </m:oMath>
    </w:p>
    <w:p w:rsidR="00915660" w:rsidRDefault="00973255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saída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pmec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pH&amp;F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pcobre</m:t>
            </m:r>
          </m:sub>
        </m:sSub>
      </m:oMath>
    </w:p>
    <w:p w:rsidR="00973255" w:rsidRPr="00973255" w:rsidRDefault="00973255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 11,19+1+1,5=13,69 kW</m:t>
        </m:r>
      </m:oMath>
    </w:p>
    <w:p w:rsidR="00973255" w:rsidRDefault="00D10AED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ent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.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L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.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ϕ</m:t>
                </m: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1369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.208 .0,8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=47,5 A</m:t>
        </m:r>
      </m:oMath>
    </w:p>
    <w:p w:rsidR="00973255" w:rsidRDefault="007E32BF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L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47,5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=27,4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0,8</m:t>
                    </m:r>
                  </m:e>
                </m:func>
              </m:e>
            </m:d>
          </m:e>
        </m:bar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 xml:space="preserve">= 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27,4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36,87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pt-BR"/>
                  </w:rPr>
                  <m:t>°</m:t>
                </m:r>
              </m:e>
            </m:d>
          </m:e>
        </m:bar>
      </m:oMath>
      <w:r w:rsidR="00D10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31773" w:rsidRDefault="00E31773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773" w:rsidRDefault="00E31773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773" w:rsidRDefault="00E31773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0AED" w:rsidRDefault="00D10AED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2E18" w:rsidRDefault="00902498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189865</wp:posOffset>
                </wp:positionV>
                <wp:extent cx="987425" cy="512445"/>
                <wp:effectExtent l="5080" t="56515" r="36195" b="12065"/>
                <wp:wrapNone/>
                <wp:docPr id="5" name="AutoShap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7425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8" o:spid="_x0000_s1026" type="#_x0000_t32" style="position:absolute;margin-left:56.65pt;margin-top:14.95pt;width:77.75pt;height:40.35pt;flip:y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">
                <v:stroke endarrow="block"/>
              </v:shape>
            </w:pict>
          </mc:Fallback>
        </mc:AlternateContent>
      </w:r>
      <w:r w:rsidR="00FD2E1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D2E1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D2E1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 w:rsidR="00523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</w:p>
    <w:p w:rsidR="00FD2E18" w:rsidRDefault="00FD2E18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</w:p>
    <w:p w:rsidR="00FD2E18" w:rsidRDefault="00902498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133985</wp:posOffset>
                </wp:positionV>
                <wp:extent cx="269240" cy="161290"/>
                <wp:effectExtent l="7620" t="10160" r="8890" b="9525"/>
                <wp:wrapNone/>
                <wp:docPr id="3" name="Arc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" cy="1612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009" o:spid="_x0000_s1026" style="position:absolute;margin-left:80.85pt;margin-top:10.55pt;width:21.2pt;height:12.7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" path="m,nfc11929,,21600,9670,21600,21600em,nsc11929,,21600,9670,21600,21600l,21600,,xe" filled="f">
                <v:path arrowok="t" o:extrusionok="f" o:connecttype="custom" o:connectlocs="0,0;269240,161290;0,161290" o:connectangles="0,0,0"/>
              </v:shape>
            </w:pict>
          </mc:Fallback>
        </mc:AlternateContent>
      </w:r>
      <w:r w:rsidR="00FD2E1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D2E1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θ</w:t>
      </w:r>
    </w:p>
    <w:p w:rsidR="00FD2E18" w:rsidRDefault="00902498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93980</wp:posOffset>
                </wp:positionV>
                <wp:extent cx="1163320" cy="0"/>
                <wp:effectExtent l="5080" t="55880" r="22225" b="58420"/>
                <wp:wrapNone/>
                <wp:docPr id="2" name="AutoShap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7" o:spid="_x0000_s1026" type="#_x0000_t32" style="position:absolute;margin-left:56.65pt;margin-top:7.4pt;width:91.6pt;height:0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v4NgIAAGA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FD2E1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D2E1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D2E1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</w:p>
    <w:p w:rsidR="00FD2E18" w:rsidRDefault="00FD2E18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- I.Xsj </m:t>
        </m:r>
      </m:oMath>
    </w:p>
    <w:p w:rsidR="00FD2E18" w:rsidRDefault="00FD2E18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=208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pt-BR"/>
                  </w:rPr>
                  <m:t>°</m:t>
                </m:r>
              </m:e>
            </m:d>
          </m:e>
        </m:ba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- </m:t>
        </m:r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27,4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36,87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pt-BR"/>
                  </w:rPr>
                  <m:t>°</m:t>
                </m:r>
              </m:e>
            </m:d>
          </m:e>
        </m:ba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.2,5j</m:t>
        </m:r>
      </m:oMath>
    </w:p>
    <w:p w:rsidR="00FD2E18" w:rsidRDefault="00FD2E18" w:rsidP="0091566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=255,56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-12,407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pt-BR"/>
                  </w:rPr>
                  <m:t>°</m:t>
                </m:r>
              </m:e>
            </m:d>
          </m:e>
        </m:bar>
      </m:oMath>
    </w:p>
    <w:p w:rsidR="00FD2E18" w:rsidRDefault="00FD2E18" w:rsidP="0091566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D2E18" w:rsidRDefault="003672A7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12163" cy="1375529"/>
            <wp:effectExtent l="19050" t="0" r="0" b="0"/>
            <wp:docPr id="158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43" cy="137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A7" w:rsidRPr="00180F73" w:rsidRDefault="003672A7" w:rsidP="00180F73">
      <w:pPr>
        <w:pStyle w:val="PargrafodaLista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F73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o acréscimo de carga:</w:t>
      </w:r>
    </w:p>
    <w:p w:rsidR="003672A7" w:rsidRPr="003672A7" w:rsidRDefault="003672A7" w:rsidP="003672A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saída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=30HP .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0,746kW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HP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=22,38kW</m:t>
        </m:r>
      </m:oMath>
    </w:p>
    <w:p w:rsidR="003672A7" w:rsidRDefault="003672A7" w:rsidP="003672A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saída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pmec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pH&amp;F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pcobre</m:t>
            </m:r>
          </m:sub>
        </m:sSub>
      </m:oMath>
    </w:p>
    <w:p w:rsidR="003672A7" w:rsidRDefault="003672A7" w:rsidP="003672A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 22,38+1+1,5=24,880 kW</m:t>
        </m:r>
      </m:oMath>
    </w:p>
    <w:p w:rsidR="0021555E" w:rsidRDefault="0021555E" w:rsidP="003672A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72A7" w:rsidRPr="00E93FB4" w:rsidRDefault="0021555E" w:rsidP="003672A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constante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</m:t>
            </m:r>
            <w:proofErr w:type="gramStart"/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  <w:proofErr w:type="gramEnd"/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ϕ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=3.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.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a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Xs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sen δ</m:t>
        </m:r>
      </m:oMath>
      <w:r w:rsidR="00E93F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P</w:t>
      </w:r>
      <w:r w:rsidR="00E93FB4" w:rsidRPr="00E93F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convertida</w:t>
      </w:r>
      <w:r w:rsidR="00E93F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(devido a que R</w:t>
      </w:r>
      <w:r w:rsidR="00E93FB4" w:rsidRPr="00E93F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E93FB4">
        <w:rPr>
          <w:rFonts w:ascii="Times New Roman" w:eastAsia="Times New Roman" w:hAnsi="Times New Roman" w:cs="Times New Roman"/>
          <w:sz w:val="24"/>
          <w:szCs w:val="24"/>
          <w:lang w:eastAsia="pt-BR"/>
        </w:rPr>
        <w:t>=0)</w:t>
      </w:r>
    </w:p>
    <w:p w:rsidR="0021555E" w:rsidRDefault="0021555E" w:rsidP="003672A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δ'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ent</m:t>
                </m:r>
              </m:sub>
            </m:sSub>
            <w:proofErr w:type="gramStart"/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.</m:t>
            </m:r>
            <w:proofErr w:type="gramEnd"/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Xs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.V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.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a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sen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24880 .2,5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3 .208 .255,56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=23°</m:t>
        </m:r>
      </m:oMath>
    </w:p>
    <w:p w:rsidR="0021555E" w:rsidRDefault="0021555E" w:rsidP="0021555E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 255,56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-23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pt-BR"/>
                  </w:rPr>
                  <m:t>°</m:t>
                </m:r>
              </m:e>
            </m:d>
          </m:e>
        </m:bar>
      </m:oMath>
    </w:p>
    <w:p w:rsidR="0021555E" w:rsidRDefault="0021555E" w:rsidP="0021555E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1555E" w:rsidRDefault="0021555E" w:rsidP="0021555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5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corrente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pode ser determinada a partir de:</w:t>
      </w:r>
    </w:p>
    <w:p w:rsidR="00AA2D9F" w:rsidRDefault="0021555E" w:rsidP="00AA2D9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'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A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'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Xsj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208</m:t>
            </m:r>
            <m:bar>
              <m:bar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bar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pt-B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0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pt-BR"/>
                      </w:rPr>
                      <m:t>°</m:t>
                    </m:r>
                  </m:e>
                </m:d>
              </m:e>
            </m:bar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255,56</m:t>
            </m:r>
            <m:bar>
              <m:bar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bar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pt-B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23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pt-BR"/>
                      </w:rPr>
                      <m:t>°</m:t>
                    </m:r>
                  </m:e>
                </m:d>
              </m:e>
            </m:bar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j2,5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=41,4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pt-BR"/>
                  </w:rPr>
                  <m:t>15,6°</m:t>
                </m:r>
              </m:e>
            </m:d>
          </m:e>
        </m:bar>
      </m:oMath>
    </w:p>
    <w:p w:rsidR="003672A7" w:rsidRDefault="00AA2D9F" w:rsidP="00AA2D9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'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=71,71 A</m:t>
        </m:r>
      </m:oMath>
    </w:p>
    <w:p w:rsidR="00AA2D9F" w:rsidRDefault="00AA2D9F" w:rsidP="00AA2D9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2D9F" w:rsidRPr="008F0C83" w:rsidRDefault="00AA2D9F" w:rsidP="00180F73">
      <w:pPr>
        <w:pStyle w:val="PargrafodaLista"/>
        <w:numPr>
          <w:ilvl w:val="0"/>
          <w:numId w:val="39"/>
        </w:num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f.d.p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cos </w:t>
      </w:r>
      <w:r w:rsidR="00DC7C7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15,16°</w:t>
      </w:r>
      <w:r w:rsidR="00DC7C7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0,965° ↑</w:t>
      </w:r>
      <w:r w:rsidR="008F0C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F0C83" w:rsidRPr="008F0C83">
        <w:rPr>
          <w:rFonts w:ascii="Times New Roman" w:eastAsia="Times New Roman" w:hAnsi="Times New Roman" w:cs="Times New Roman"/>
          <w:lang w:eastAsia="pt-BR"/>
        </w:rPr>
        <w:t>(ficou menos capacitivo)</w:t>
      </w:r>
    </w:p>
    <w:p w:rsidR="00AA2D9F" w:rsidRDefault="00AA2D9F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2D9F" w:rsidRDefault="00AA2D9F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0C83" w:rsidRDefault="008F0C83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0C83" w:rsidRDefault="00D335FA" w:rsidP="00D335F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 da alteração: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sub>
        </m:sSub>
      </m:oMath>
      <w:r w:rsidR="008F0C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constante, implica em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’</w:t>
      </w:r>
      <w:r w:rsidR="008F0C83" w:rsidRPr="008F0C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8F0C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8F0C83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constante</w:t>
      </w:r>
      <w:proofErr w:type="gramEnd"/>
    </w:p>
    <w:p w:rsidR="008F0C83" w:rsidRDefault="008F0C83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δ</w:t>
      </w:r>
      <w:r w:rsidR="00D335FA">
        <w:rPr>
          <w:rFonts w:ascii="Times New Roman" w:eastAsia="Times New Roman" w:hAnsi="Times New Roman" w:cs="Times New Roman"/>
          <w:sz w:val="24"/>
          <w:szCs w:val="24"/>
          <w:lang w:eastAsia="pt-BR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↑</w:t>
      </w:r>
    </w:p>
    <w:p w:rsidR="008F0C83" w:rsidRDefault="008F0C83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τ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ind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↑</w:t>
      </w:r>
    </w:p>
    <w:p w:rsidR="008F0C83" w:rsidRDefault="008F0C83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335F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D335FA" w:rsidRPr="00D33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↑</w:t>
      </w:r>
    </w:p>
    <w:p w:rsidR="008F0C83" w:rsidRDefault="00D335FA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|</w:t>
      </w:r>
      <w:r w:rsidR="008F0C83">
        <w:rPr>
          <w:rFonts w:ascii="Times New Roman" w:eastAsia="Times New Roman" w:hAnsi="Times New Roman" w:cs="Times New Roman"/>
          <w:sz w:val="24"/>
          <w:szCs w:val="24"/>
          <w:lang w:eastAsia="pt-BR"/>
        </w:rPr>
        <w:t>θ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|</w:t>
      </w:r>
      <w:r w:rsidR="008F0C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↓</w:t>
      </w:r>
    </w:p>
    <w:p w:rsidR="008F0C83" w:rsidRDefault="008F0C83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f.d.p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cos θ  </w:t>
      </w:r>
      <w:r w:rsidR="00E93FB4">
        <w:rPr>
          <w:rFonts w:ascii="Times New Roman" w:eastAsia="Times New Roman" w:hAnsi="Times New Roman" w:cs="Times New Roman"/>
          <w:sz w:val="24"/>
          <w:szCs w:val="24"/>
          <w:lang w:eastAsia="pt-BR"/>
        </w:rPr>
        <w:t>↑</w:t>
      </w:r>
      <w:r w:rsidR="00D33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93F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ficou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menos capacitivo</w:t>
      </w:r>
      <w:r w:rsidR="00E93F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="00E93FB4" w:rsidRPr="00E93FB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mais indutivo</w:t>
      </w:r>
    </w:p>
    <w:p w:rsidR="00D335FA" w:rsidRDefault="00D335FA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35FA" w:rsidRDefault="008F0C83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Conclusão:</w:t>
      </w:r>
      <w:r w:rsidR="00180F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E65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aumentando a carga </w:t>
      </w:r>
      <w:r w:rsidR="00D33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mantendo constante a corrente de campo </w:t>
      </w:r>
      <w:r w:rsidR="008E65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implica </w:t>
      </w:r>
      <w:r w:rsidR="00D33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proofErr w:type="gramStart"/>
      <w:r w:rsidR="00D335FA">
        <w:rPr>
          <w:rFonts w:ascii="Times New Roman" w:eastAsia="Times New Roman" w:hAnsi="Times New Roman" w:cs="Times New Roman"/>
          <w:sz w:val="24"/>
          <w:szCs w:val="24"/>
          <w:lang w:eastAsia="pt-BR"/>
        </w:rPr>
        <w:t>o motor se torno</w:t>
      </w:r>
      <w:proofErr w:type="gramEnd"/>
      <w:r w:rsidR="00D335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menos capacitivo (consome menos Q(-)).</w:t>
      </w:r>
    </w:p>
    <w:p w:rsidR="00D335FA" w:rsidRDefault="00D335FA" w:rsidP="008F0C8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91A3E" w:rsidRDefault="00991A3E" w:rsidP="008F0C8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4.1 Qual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é o e</w:t>
      </w:r>
      <w:r w:rsidRPr="00991A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feito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 continuar</w:t>
      </w:r>
      <w:r w:rsidRPr="00991A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aumenta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ndo</w:t>
      </w:r>
      <w:r w:rsidRPr="00991A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carga no eixo sem variar a corrente de campo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?</w:t>
      </w:r>
    </w:p>
    <w:p w:rsidR="00991A3E" w:rsidRPr="00991A3E" w:rsidRDefault="00991A3E" w:rsidP="00991A3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991A3E">
        <w:rPr>
          <w:rFonts w:ascii="Times New Roman" w:eastAsia="Times New Roman" w:hAnsi="Times New Roman" w:cs="Times New Roman"/>
          <w:sz w:val="24"/>
          <w:szCs w:val="24"/>
          <w:lang w:eastAsia="pt-BR"/>
        </w:rPr>
        <w:t>Se continuar aumentando, o fator de potência ficará resistiva e depois indutivo como mostra a figura abaixo.</w:t>
      </w:r>
    </w:p>
    <w:p w:rsidR="00991A3E" w:rsidRPr="00991A3E" w:rsidRDefault="00991A3E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A3E" w:rsidRDefault="00991A3E" w:rsidP="008F0C8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7885028" wp14:editId="7377F734">
            <wp:extent cx="5090160" cy="329946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A3E" w:rsidRDefault="00991A3E" w:rsidP="008F0C8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301B2" w:rsidRDefault="000301B2" w:rsidP="008F0C8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80F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Exercício Proposto</w:t>
      </w:r>
    </w:p>
    <w:p w:rsidR="00D335FA" w:rsidRPr="00737986" w:rsidRDefault="00D335FA" w:rsidP="00D335FA">
      <w:pPr>
        <w:ind w:left="1094"/>
      </w:pPr>
      <w:r w:rsidRPr="00737986">
        <w:t xml:space="preserve">Um motor síncrono </w:t>
      </w:r>
      <w:proofErr w:type="gramStart"/>
      <w:r w:rsidRPr="00737986">
        <w:t>60Hz</w:t>
      </w:r>
      <w:proofErr w:type="gramEnd"/>
      <w:r w:rsidRPr="00737986">
        <w:t xml:space="preserve">, </w:t>
      </w:r>
      <w:r>
        <w:t>360,26</w:t>
      </w:r>
      <w:r w:rsidRPr="00737986">
        <w:t xml:space="preserve">V, </w:t>
      </w:r>
      <w:proofErr w:type="spellStart"/>
      <w:r w:rsidRPr="00737986">
        <w:t>f.d.p</w:t>
      </w:r>
      <w:proofErr w:type="spellEnd"/>
      <w:r w:rsidRPr="00737986">
        <w:t>. = 0,8</w:t>
      </w:r>
      <w:r>
        <w:t xml:space="preserve"> (adiantado)</w:t>
      </w:r>
      <w:r w:rsidRPr="00737986">
        <w:t xml:space="preserve">, 45kVA, ligado em </w:t>
      </w:r>
      <w:r>
        <w:t>Y</w:t>
      </w:r>
      <w:r w:rsidRPr="00737986">
        <w:t xml:space="preserve"> possui uma reatância síncrona de </w:t>
      </w:r>
      <w:r>
        <w:t>0,833</w:t>
      </w:r>
      <w:r w:rsidRPr="00737986">
        <w:t>Ω e resistência de armadura desprezível. As perdas por atrito e ventilação são 1,5</w:t>
      </w:r>
      <w:proofErr w:type="gramStart"/>
      <w:r w:rsidRPr="00737986">
        <w:t>kW</w:t>
      </w:r>
      <w:proofErr w:type="gramEnd"/>
      <w:r w:rsidRPr="00737986">
        <w:t xml:space="preserve">, perdas no núcleo 1kW. Inicialmente o eixo tem uma carga de 15HP e o </w:t>
      </w:r>
      <w:proofErr w:type="spellStart"/>
      <w:r w:rsidRPr="00737986">
        <w:t>f.d.p</w:t>
      </w:r>
      <w:proofErr w:type="spellEnd"/>
      <w:r w:rsidRPr="00737986">
        <w:t>.=0,8 (adiantado).</w:t>
      </w:r>
    </w:p>
    <w:p w:rsidR="00D335FA" w:rsidRDefault="00D335FA" w:rsidP="00D335FA">
      <w:pPr>
        <w:pStyle w:val="PargrafodaLista"/>
        <w:numPr>
          <w:ilvl w:val="0"/>
          <w:numId w:val="49"/>
        </w:numPr>
      </w:pPr>
      <w:r>
        <w:t xml:space="preserve">Esboce o diagrama </w:t>
      </w:r>
      <w:proofErr w:type="spellStart"/>
      <w:r>
        <w:t>fasorial</w:t>
      </w:r>
      <w:proofErr w:type="spellEnd"/>
      <w:r>
        <w:t xml:space="preserve"> do motor e determine </w:t>
      </w:r>
      <w:r w:rsidRPr="006925A7">
        <w:fldChar w:fldCharType="begin"/>
      </w:r>
      <w:r w:rsidRPr="006925A7"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A</m:t>
            </m:r>
          </m:sub>
        </m:sSub>
      </m:oMath>
      <w:r w:rsidRPr="006925A7">
        <w:instrText xml:space="preserve"> </w:instrText>
      </w:r>
      <w:r w:rsidRPr="006925A7">
        <w:fldChar w:fldCharType="end"/>
      </w:r>
      <w:r>
        <w:t>I</w:t>
      </w:r>
      <w:r w:rsidRPr="006925A7">
        <w:rPr>
          <w:vertAlign w:val="subscript"/>
        </w:rPr>
        <w:t>A</w:t>
      </w:r>
      <w:r>
        <w:t xml:space="preserve">, </w:t>
      </w:r>
      <w:proofErr w:type="gramStart"/>
      <w:r>
        <w:t>E</w:t>
      </w:r>
      <w:r w:rsidRPr="006925A7">
        <w:rPr>
          <w:vertAlign w:val="subscript"/>
        </w:rPr>
        <w:t>A</w:t>
      </w:r>
      <w:r>
        <w:t>(</w:t>
      </w:r>
      <w:proofErr w:type="gramEnd"/>
      <w:r>
        <w:t>fase) e δ.</w:t>
      </w:r>
    </w:p>
    <w:p w:rsidR="00D335FA" w:rsidRPr="003301B3" w:rsidRDefault="00D335FA" w:rsidP="00D335FA">
      <w:pPr>
        <w:numPr>
          <w:ilvl w:val="0"/>
          <w:numId w:val="49"/>
        </w:numPr>
        <w:spacing w:line="240" w:lineRule="auto"/>
        <w:jc w:val="both"/>
        <w:rPr>
          <w:b/>
        </w:rPr>
      </w:pPr>
      <w:r w:rsidRPr="006925A7">
        <w:t xml:space="preserve">Qual é a </w:t>
      </w:r>
      <w:r w:rsidRPr="006925A7">
        <w:rPr>
          <w:b/>
        </w:rPr>
        <w:t>carga nova adicional</w:t>
      </w:r>
      <w:r w:rsidRPr="006925A7">
        <w:t xml:space="preserve"> aplicada ao eixo do motor síncrono se o fator de </w:t>
      </w:r>
      <w:r>
        <w:t>potência</w:t>
      </w:r>
      <w:r w:rsidRPr="006925A7">
        <w:t xml:space="preserve"> ficou unitário? </w:t>
      </w:r>
      <w:r>
        <w:t xml:space="preserve">Considere que as perdas ficam iguais após o acréscimo da carga. Esboce o diagrama </w:t>
      </w:r>
      <w:proofErr w:type="spellStart"/>
      <w:r>
        <w:t>fasorial</w:t>
      </w:r>
      <w:proofErr w:type="spellEnd"/>
      <w:r>
        <w:t xml:space="preserve"> do motor e compare com o diagrama o item “a” e determine </w:t>
      </w:r>
      <w:r w:rsidRPr="006925A7">
        <w:fldChar w:fldCharType="begin"/>
      </w:r>
      <w:r w:rsidRPr="006925A7"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A</m:t>
            </m:r>
          </m:sub>
        </m:sSub>
      </m:oMath>
      <w:r w:rsidRPr="006925A7">
        <w:instrText xml:space="preserve"> </w:instrText>
      </w:r>
      <w:r w:rsidRPr="006925A7">
        <w:fldChar w:fldCharType="end"/>
      </w:r>
      <w:r>
        <w:t>I</w:t>
      </w:r>
      <w:r w:rsidRPr="006925A7">
        <w:rPr>
          <w:vertAlign w:val="subscript"/>
        </w:rPr>
        <w:t>A</w:t>
      </w:r>
      <w:r>
        <w:t xml:space="preserve">, </w:t>
      </w:r>
      <w:proofErr w:type="gramStart"/>
      <w:r>
        <w:t>E</w:t>
      </w:r>
      <w:r w:rsidRPr="006925A7">
        <w:rPr>
          <w:vertAlign w:val="subscript"/>
        </w:rPr>
        <w:t>A</w:t>
      </w:r>
      <w:r>
        <w:t>(</w:t>
      </w:r>
      <w:proofErr w:type="gramEnd"/>
      <w:r>
        <w:t>fase) e δ</w:t>
      </w:r>
    </w:p>
    <w:p w:rsidR="00D335FA" w:rsidRDefault="00D335FA" w:rsidP="00D335FA"/>
    <w:p w:rsidR="00D335FA" w:rsidRPr="006925A7" w:rsidRDefault="00D335FA" w:rsidP="00D335FA">
      <w:pPr>
        <w:rPr>
          <w:b/>
        </w:rPr>
      </w:pPr>
    </w:p>
    <w:p w:rsidR="00D335FA" w:rsidRPr="000127E3" w:rsidRDefault="00D335FA" w:rsidP="00D335FA">
      <w:pPr>
        <w:tabs>
          <w:tab w:val="left" w:pos="5670"/>
        </w:tabs>
        <w:spacing w:line="360" w:lineRule="auto"/>
      </w:pPr>
    </w:p>
    <w:p w:rsidR="00D335FA" w:rsidRDefault="00D335FA" w:rsidP="00D335FA">
      <w:pPr>
        <w:pStyle w:val="PargrafodaLista"/>
        <w:ind w:left="1068"/>
      </w:pPr>
    </w:p>
    <w:p w:rsidR="00D335FA" w:rsidRPr="00FE15C4" w:rsidRDefault="00D335FA" w:rsidP="00D335FA">
      <w:pPr>
        <w:pStyle w:val="PargrafodaLista"/>
        <w:ind w:left="1068"/>
        <w:rPr>
          <w:sz w:val="36"/>
        </w:rPr>
      </w:pPr>
      <w:r>
        <w:rPr>
          <w:sz w:val="36"/>
        </w:rPr>
        <w:t xml:space="preserve">Observação: </w:t>
      </w:r>
      <w:r w:rsidRPr="00FE15C4">
        <w:rPr>
          <w:sz w:val="36"/>
        </w:rPr>
        <w:t>As respostas estão na outra página. Só veja as respostas para verificar sua resposta.</w:t>
      </w:r>
    </w:p>
    <w:p w:rsidR="00D335FA" w:rsidRDefault="00D335FA" w:rsidP="00D335FA">
      <w:pPr>
        <w:pStyle w:val="PargrafodaLista"/>
        <w:ind w:left="1068"/>
      </w:pPr>
    </w:p>
    <w:p w:rsidR="00D335FA" w:rsidRDefault="00D335FA" w:rsidP="00D335FA">
      <w:pPr>
        <w:pStyle w:val="PargrafodaLista"/>
        <w:ind w:left="1068"/>
      </w:pPr>
    </w:p>
    <w:p w:rsidR="00D335FA" w:rsidRDefault="00D335FA" w:rsidP="00D335FA">
      <w:pPr>
        <w:pStyle w:val="PargrafodaLista"/>
        <w:ind w:left="1068"/>
      </w:pPr>
    </w:p>
    <w:p w:rsidR="00D335FA" w:rsidRDefault="00D335FA" w:rsidP="00D335FA">
      <w:pPr>
        <w:pStyle w:val="PargrafodaLista"/>
        <w:ind w:left="1068"/>
      </w:pPr>
    </w:p>
    <w:p w:rsidR="00D335FA" w:rsidRDefault="00D335FA" w:rsidP="00D335FA">
      <w:pPr>
        <w:pStyle w:val="PargrafodaLista"/>
        <w:ind w:left="1068"/>
      </w:pPr>
    </w:p>
    <w:p w:rsidR="00D335FA" w:rsidRDefault="00D335FA" w:rsidP="00D335FA">
      <w:pPr>
        <w:pStyle w:val="PargrafodaLista"/>
        <w:ind w:left="1068"/>
      </w:pPr>
    </w:p>
    <w:p w:rsidR="00D335FA" w:rsidRDefault="00D335FA" w:rsidP="00D335FA">
      <w:pPr>
        <w:pStyle w:val="PargrafodaLista"/>
        <w:ind w:left="1068"/>
      </w:pPr>
    </w:p>
    <w:p w:rsidR="00D335FA" w:rsidRDefault="00D335FA" w:rsidP="00D335FA">
      <w:pPr>
        <w:pStyle w:val="PargrafodaLista"/>
        <w:ind w:left="1068"/>
      </w:pPr>
    </w:p>
    <w:p w:rsidR="00D335FA" w:rsidRDefault="00D335FA" w:rsidP="00D335FA">
      <w:pPr>
        <w:pStyle w:val="PargrafodaLista"/>
        <w:ind w:left="1068"/>
      </w:pPr>
    </w:p>
    <w:p w:rsidR="00D335FA" w:rsidRDefault="00D335FA" w:rsidP="00D335FA">
      <w:pPr>
        <w:pStyle w:val="PargrafodaLista"/>
        <w:ind w:left="1068"/>
      </w:pPr>
    </w:p>
    <w:p w:rsidR="00D335FA" w:rsidRDefault="00D335FA" w:rsidP="00D335FA">
      <w:pPr>
        <w:pStyle w:val="PargrafodaLista"/>
        <w:ind w:left="1068"/>
      </w:pPr>
    </w:p>
    <w:p w:rsidR="00D335FA" w:rsidRDefault="00D335FA" w:rsidP="00D335FA">
      <w:pPr>
        <w:pStyle w:val="PargrafodaLista"/>
        <w:ind w:left="1068"/>
      </w:pPr>
    </w:p>
    <w:p w:rsidR="00D335FA" w:rsidRDefault="00D335FA" w:rsidP="00D335FA">
      <w:pPr>
        <w:pStyle w:val="PargrafodaLista"/>
        <w:ind w:left="1068"/>
      </w:pPr>
    </w:p>
    <w:p w:rsidR="00D335FA" w:rsidRDefault="00D335FA" w:rsidP="00D335FA">
      <w:r>
        <w:t>Respostas:</w:t>
      </w:r>
    </w:p>
    <w:p w:rsidR="00D335FA" w:rsidRDefault="00D335FA" w:rsidP="00D335FA"/>
    <w:tbl>
      <w:tblPr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6"/>
        <w:gridCol w:w="3430"/>
      </w:tblGrid>
      <w:tr w:rsidR="00D335FA" w:rsidRPr="005F4733" w:rsidTr="00170A77">
        <w:trPr>
          <w:trHeight w:val="1492"/>
        </w:trPr>
        <w:tc>
          <w:tcPr>
            <w:tcW w:w="4401" w:type="dxa"/>
          </w:tcPr>
          <w:p w:rsidR="00D335FA" w:rsidRPr="005F4733" w:rsidRDefault="00D335FA" w:rsidP="00D335FA">
            <w:pPr>
              <w:numPr>
                <w:ilvl w:val="0"/>
                <w:numId w:val="50"/>
              </w:numPr>
              <w:spacing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f</w:t>
            </w:r>
            <w:r w:rsidRPr="005F4733">
              <w:rPr>
                <w:b/>
              </w:rPr>
              <w:t>dp</w:t>
            </w:r>
            <w:proofErr w:type="gramEnd"/>
            <w:r w:rsidRPr="005F4733">
              <w:rPr>
                <w:b/>
              </w:rPr>
              <w:t xml:space="preserve"> =0,8 adiantado; Carga eixo=15HP</w:t>
            </w:r>
          </w:p>
          <w:p w:rsidR="00D335FA" w:rsidRPr="005F4733" w:rsidRDefault="00D335FA" w:rsidP="00170A77">
            <w:pPr>
              <w:rPr>
                <w:b/>
              </w:rPr>
            </w:pPr>
            <w:r w:rsidRPr="005F4733">
              <w:rPr>
                <w:b/>
              </w:rPr>
              <w:t>I</w:t>
            </w:r>
            <w:r w:rsidRPr="005F4733">
              <w:rPr>
                <w:b/>
                <w:vertAlign w:val="subscript"/>
              </w:rPr>
              <w:t>A</w:t>
            </w:r>
            <w:r w:rsidRPr="005F4733">
              <w:rPr>
                <w:b/>
              </w:rPr>
              <w:t>=</w:t>
            </w:r>
            <w:r>
              <w:rPr>
                <w:b/>
              </w:rPr>
              <w:t>27,42</w:t>
            </w:r>
            <w:r>
              <w:rPr>
                <w:b/>
              </w:rPr>
              <w:sym w:font="Symbol" w:char="F0D0"/>
            </w:r>
            <w:r>
              <w:rPr>
                <w:b/>
              </w:rPr>
              <w:t>36,87°</w:t>
            </w:r>
          </w:p>
          <w:p w:rsidR="00D335FA" w:rsidRPr="005F4733" w:rsidRDefault="00D335FA" w:rsidP="00170A77">
            <w:pPr>
              <w:rPr>
                <w:b/>
              </w:rPr>
            </w:pPr>
            <w:r w:rsidRPr="005F4733">
              <w:rPr>
                <w:b/>
              </w:rPr>
              <w:t>E</w:t>
            </w:r>
            <w:r w:rsidRPr="005F4733">
              <w:rPr>
                <w:b/>
                <w:vertAlign w:val="subscript"/>
              </w:rPr>
              <w:t>A</w:t>
            </w:r>
            <w:r w:rsidRPr="005F4733">
              <w:rPr>
                <w:b/>
              </w:rPr>
              <w:t>=</w:t>
            </w:r>
            <w:r>
              <w:rPr>
                <w:b/>
              </w:rPr>
              <w:t>222,458</w:t>
            </w:r>
            <w:r>
              <w:rPr>
                <w:b/>
              </w:rPr>
              <w:sym w:font="Symbol" w:char="F0D0"/>
            </w:r>
            <w:r>
              <w:rPr>
                <w:b/>
              </w:rPr>
              <w:t>-4,712°</w:t>
            </w:r>
          </w:p>
          <w:p w:rsidR="00D335FA" w:rsidRPr="005F4733" w:rsidRDefault="00D335FA" w:rsidP="00170A77">
            <w:r w:rsidRPr="005F4733">
              <w:t>δ</w:t>
            </w:r>
            <w:r w:rsidRPr="005F4733">
              <w:rPr>
                <w:b/>
              </w:rPr>
              <w:t>=</w:t>
            </w:r>
            <w:r>
              <w:rPr>
                <w:b/>
              </w:rPr>
              <w:t>-4,71</w:t>
            </w:r>
          </w:p>
          <w:p w:rsidR="00D335FA" w:rsidRPr="005F4733" w:rsidRDefault="00D335FA" w:rsidP="00170A7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D335FA" w:rsidRPr="005F4733" w:rsidRDefault="00D335FA" w:rsidP="00D335FA">
            <w:pPr>
              <w:numPr>
                <w:ilvl w:val="0"/>
                <w:numId w:val="50"/>
              </w:numPr>
              <w:spacing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f</w:t>
            </w:r>
            <w:r w:rsidRPr="005F4733">
              <w:rPr>
                <w:b/>
              </w:rPr>
              <w:t>dp</w:t>
            </w:r>
            <w:proofErr w:type="gramEnd"/>
            <w:r w:rsidRPr="005F4733">
              <w:rPr>
                <w:b/>
              </w:rPr>
              <w:t xml:space="preserve"> =1</w:t>
            </w:r>
          </w:p>
          <w:p w:rsidR="00D335FA" w:rsidRPr="005F4733" w:rsidRDefault="00D335FA" w:rsidP="00170A77">
            <w:pPr>
              <w:rPr>
                <w:b/>
              </w:rPr>
            </w:pPr>
            <w:r>
              <w:rPr>
                <w:b/>
              </w:rPr>
              <w:t>Carga Adicional=60,871</w:t>
            </w:r>
            <w:proofErr w:type="gramStart"/>
            <w:r>
              <w:rPr>
                <w:b/>
              </w:rPr>
              <w:t>Hp</w:t>
            </w:r>
            <w:proofErr w:type="gramEnd"/>
          </w:p>
          <w:p w:rsidR="00D335FA" w:rsidRPr="005F4733" w:rsidRDefault="00D335FA" w:rsidP="00170A77">
            <w:pPr>
              <w:rPr>
                <w:b/>
              </w:rPr>
            </w:pPr>
            <w:r w:rsidRPr="005F4733">
              <w:rPr>
                <w:b/>
              </w:rPr>
              <w:t>I</w:t>
            </w:r>
            <w:r w:rsidRPr="005F4733">
              <w:rPr>
                <w:b/>
                <w:vertAlign w:val="subscript"/>
              </w:rPr>
              <w:t>A</w:t>
            </w:r>
            <w:r w:rsidRPr="005F4733">
              <w:rPr>
                <w:b/>
              </w:rPr>
              <w:t>=</w:t>
            </w:r>
            <w:r>
              <w:rPr>
                <w:b/>
              </w:rPr>
              <w:t>94,71</w:t>
            </w:r>
            <w:proofErr w:type="gramStart"/>
            <w:r>
              <w:rPr>
                <w:b/>
              </w:rPr>
              <w:t>[0°</w:t>
            </w:r>
          </w:p>
          <w:p w:rsidR="00D335FA" w:rsidRPr="005F4733" w:rsidRDefault="00D335FA" w:rsidP="00170A77">
            <w:pPr>
              <w:rPr>
                <w:b/>
              </w:rPr>
            </w:pPr>
            <w:proofErr w:type="gramEnd"/>
            <w:r w:rsidRPr="005F4733">
              <w:rPr>
                <w:b/>
              </w:rPr>
              <w:t>E</w:t>
            </w:r>
            <w:r w:rsidRPr="005F4733">
              <w:rPr>
                <w:b/>
                <w:vertAlign w:val="subscript"/>
              </w:rPr>
              <w:t>A</w:t>
            </w:r>
            <w:r w:rsidRPr="005F4733">
              <w:rPr>
                <w:b/>
              </w:rPr>
              <w:t>=</w:t>
            </w:r>
            <w:r>
              <w:rPr>
                <w:b/>
              </w:rPr>
              <w:t>222,458</w:t>
            </w:r>
            <w:r>
              <w:rPr>
                <w:b/>
              </w:rPr>
              <w:sym w:font="Symbol" w:char="F0D0"/>
            </w:r>
            <w:r>
              <w:rPr>
                <w:b/>
              </w:rPr>
              <w:t>-20,77</w:t>
            </w:r>
          </w:p>
          <w:p w:rsidR="00D335FA" w:rsidRPr="005F4733" w:rsidRDefault="00D335FA" w:rsidP="00170A7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F4733">
              <w:t>δ</w:t>
            </w:r>
            <w:r w:rsidRPr="005F4733">
              <w:rPr>
                <w:b/>
              </w:rPr>
              <w:t>=</w:t>
            </w:r>
            <w:r>
              <w:rPr>
                <w:b/>
              </w:rPr>
              <w:t>-20,77</w:t>
            </w:r>
          </w:p>
        </w:tc>
      </w:tr>
    </w:tbl>
    <w:p w:rsidR="00D335FA" w:rsidRDefault="00D335FA" w:rsidP="00D335FA">
      <w:pPr>
        <w:pStyle w:val="PargrafodaLista"/>
        <w:ind w:left="1068"/>
      </w:pPr>
    </w:p>
    <w:p w:rsidR="00D335FA" w:rsidRPr="00F223A4" w:rsidRDefault="00D335FA" w:rsidP="00D335FA">
      <w:pPr>
        <w:pStyle w:val="PargrafodaLista"/>
        <w:ind w:left="1068"/>
      </w:pPr>
    </w:p>
    <w:p w:rsidR="00D335FA" w:rsidRDefault="00D335FA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01B2" w:rsidRDefault="000301B2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1F96" w:rsidRDefault="00C31F96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Próxima Aula: </w:t>
      </w:r>
    </w:p>
    <w:p w:rsidR="008F0C83" w:rsidRDefault="00C31F96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-Efeitos da corrente de campo no motor síncrono.</w:t>
      </w:r>
    </w:p>
    <w:p w:rsidR="00C31F96" w:rsidRDefault="00C31F96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-Técnicas de partidas do motor síncrono.</w:t>
      </w:r>
    </w:p>
    <w:sectPr w:rsidR="00C31F96" w:rsidSect="00A71B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BF" w:rsidRDefault="007E32BF" w:rsidP="0086335A">
      <w:pPr>
        <w:pStyle w:val="PargrafodaLista"/>
        <w:spacing w:line="240" w:lineRule="auto"/>
      </w:pPr>
      <w:r>
        <w:separator/>
      </w:r>
    </w:p>
  </w:endnote>
  <w:endnote w:type="continuationSeparator" w:id="0">
    <w:p w:rsidR="007E32BF" w:rsidRDefault="007E32BF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BF" w:rsidRDefault="007E32BF" w:rsidP="0086335A">
      <w:pPr>
        <w:pStyle w:val="PargrafodaLista"/>
        <w:spacing w:line="240" w:lineRule="auto"/>
      </w:pPr>
      <w:r>
        <w:separator/>
      </w:r>
    </w:p>
  </w:footnote>
  <w:footnote w:type="continuationSeparator" w:id="0">
    <w:p w:rsidR="007E32BF" w:rsidRDefault="007E32BF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028"/>
    <w:multiLevelType w:val="hybridMultilevel"/>
    <w:tmpl w:val="E146D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8EE"/>
    <w:multiLevelType w:val="hybridMultilevel"/>
    <w:tmpl w:val="B4CA4D98"/>
    <w:lvl w:ilvl="0" w:tplc="D0088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867DE"/>
    <w:multiLevelType w:val="hybridMultilevel"/>
    <w:tmpl w:val="15B0477E"/>
    <w:lvl w:ilvl="0" w:tplc="E9D8C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54944"/>
    <w:multiLevelType w:val="hybridMultilevel"/>
    <w:tmpl w:val="F37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69A3"/>
    <w:multiLevelType w:val="hybridMultilevel"/>
    <w:tmpl w:val="286C1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510"/>
    <w:multiLevelType w:val="hybridMultilevel"/>
    <w:tmpl w:val="B53EAC42"/>
    <w:lvl w:ilvl="0" w:tplc="64488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3361"/>
    <w:multiLevelType w:val="multilevel"/>
    <w:tmpl w:val="9CCA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60C0448"/>
    <w:multiLevelType w:val="hybridMultilevel"/>
    <w:tmpl w:val="B450187A"/>
    <w:lvl w:ilvl="0" w:tplc="C5E45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0C138F"/>
    <w:multiLevelType w:val="hybridMultilevel"/>
    <w:tmpl w:val="A48870DC"/>
    <w:lvl w:ilvl="0" w:tplc="B20CEC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CB2C85"/>
    <w:multiLevelType w:val="hybridMultilevel"/>
    <w:tmpl w:val="6E7048BE"/>
    <w:lvl w:ilvl="0" w:tplc="4BD4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3B6446"/>
    <w:multiLevelType w:val="hybridMultilevel"/>
    <w:tmpl w:val="38FA396A"/>
    <w:lvl w:ilvl="0" w:tplc="E4065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E6C75"/>
    <w:multiLevelType w:val="multilevel"/>
    <w:tmpl w:val="1E0C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0EA73EA"/>
    <w:multiLevelType w:val="hybridMultilevel"/>
    <w:tmpl w:val="9802EADA"/>
    <w:lvl w:ilvl="0" w:tplc="81E0E7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4A756FA"/>
    <w:multiLevelType w:val="hybridMultilevel"/>
    <w:tmpl w:val="5DE6CC92"/>
    <w:lvl w:ilvl="0" w:tplc="1E6E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7E1032"/>
    <w:multiLevelType w:val="hybridMultilevel"/>
    <w:tmpl w:val="6C8CC1CC"/>
    <w:lvl w:ilvl="0" w:tplc="82A8F51A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2EBA4178"/>
    <w:multiLevelType w:val="hybridMultilevel"/>
    <w:tmpl w:val="D72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F5591"/>
    <w:multiLevelType w:val="hybridMultilevel"/>
    <w:tmpl w:val="5BBE0C3A"/>
    <w:lvl w:ilvl="0" w:tplc="EB56E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F64C3"/>
    <w:multiLevelType w:val="hybridMultilevel"/>
    <w:tmpl w:val="1FF6ABDE"/>
    <w:lvl w:ilvl="0" w:tplc="076C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D26875"/>
    <w:multiLevelType w:val="hybridMultilevel"/>
    <w:tmpl w:val="0E30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73D82"/>
    <w:multiLevelType w:val="hybridMultilevel"/>
    <w:tmpl w:val="8BE4350C"/>
    <w:lvl w:ilvl="0" w:tplc="5100FC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70C640C"/>
    <w:multiLevelType w:val="hybridMultilevel"/>
    <w:tmpl w:val="D6CAA092"/>
    <w:lvl w:ilvl="0" w:tplc="998E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498822A9"/>
    <w:multiLevelType w:val="hybridMultilevel"/>
    <w:tmpl w:val="9552E4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A50B5"/>
    <w:multiLevelType w:val="hybridMultilevel"/>
    <w:tmpl w:val="DB1434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810204"/>
    <w:multiLevelType w:val="hybridMultilevel"/>
    <w:tmpl w:val="09F0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B0240"/>
    <w:multiLevelType w:val="hybridMultilevel"/>
    <w:tmpl w:val="360A8766"/>
    <w:lvl w:ilvl="0" w:tplc="BA6E8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844A16"/>
    <w:multiLevelType w:val="hybridMultilevel"/>
    <w:tmpl w:val="12A6BCF6"/>
    <w:lvl w:ilvl="0" w:tplc="7430C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E3A5E99"/>
    <w:multiLevelType w:val="hybridMultilevel"/>
    <w:tmpl w:val="CC182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C7E2A"/>
    <w:multiLevelType w:val="hybridMultilevel"/>
    <w:tmpl w:val="E51868E4"/>
    <w:lvl w:ilvl="0" w:tplc="738AD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1B30975"/>
    <w:multiLevelType w:val="multilevel"/>
    <w:tmpl w:val="D16A6CE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2845E21"/>
    <w:multiLevelType w:val="hybridMultilevel"/>
    <w:tmpl w:val="8F6CCE10"/>
    <w:lvl w:ilvl="0" w:tplc="8F10F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FC65A3"/>
    <w:multiLevelType w:val="hybridMultilevel"/>
    <w:tmpl w:val="C06A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31812"/>
    <w:multiLevelType w:val="hybridMultilevel"/>
    <w:tmpl w:val="D5E658B4"/>
    <w:lvl w:ilvl="0" w:tplc="C8C857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5AC455D4"/>
    <w:multiLevelType w:val="hybridMultilevel"/>
    <w:tmpl w:val="141AAF58"/>
    <w:lvl w:ilvl="0" w:tplc="A41AED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3911C2"/>
    <w:multiLevelType w:val="multilevel"/>
    <w:tmpl w:val="36769C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D402E6A"/>
    <w:multiLevelType w:val="hybridMultilevel"/>
    <w:tmpl w:val="270EB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80FEF"/>
    <w:multiLevelType w:val="hybridMultilevel"/>
    <w:tmpl w:val="F22AC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C5A53"/>
    <w:multiLevelType w:val="hybridMultilevel"/>
    <w:tmpl w:val="E40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91E76"/>
    <w:multiLevelType w:val="hybridMultilevel"/>
    <w:tmpl w:val="6E5C5D9A"/>
    <w:lvl w:ilvl="0" w:tplc="4EBE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306EE8"/>
    <w:multiLevelType w:val="hybridMultilevel"/>
    <w:tmpl w:val="7BA29114"/>
    <w:lvl w:ilvl="0" w:tplc="9248651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7E45E0C"/>
    <w:multiLevelType w:val="hybridMultilevel"/>
    <w:tmpl w:val="EF68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04E6C"/>
    <w:multiLevelType w:val="hybridMultilevel"/>
    <w:tmpl w:val="3B5461C8"/>
    <w:lvl w:ilvl="0" w:tplc="DEF4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036754"/>
    <w:multiLevelType w:val="hybridMultilevel"/>
    <w:tmpl w:val="B5DE9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B927E1"/>
    <w:multiLevelType w:val="hybridMultilevel"/>
    <w:tmpl w:val="B5506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FB41DB2"/>
    <w:multiLevelType w:val="hybridMultilevel"/>
    <w:tmpl w:val="FAD0B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94906"/>
    <w:multiLevelType w:val="multilevel"/>
    <w:tmpl w:val="DB588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73710A3C"/>
    <w:multiLevelType w:val="hybridMultilevel"/>
    <w:tmpl w:val="D28E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26AD2"/>
    <w:multiLevelType w:val="hybridMultilevel"/>
    <w:tmpl w:val="D2409B46"/>
    <w:lvl w:ilvl="0" w:tplc="1CA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F33077"/>
    <w:multiLevelType w:val="hybridMultilevel"/>
    <w:tmpl w:val="935CDA10"/>
    <w:lvl w:ilvl="0" w:tplc="06A08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DE4691E"/>
    <w:multiLevelType w:val="hybridMultilevel"/>
    <w:tmpl w:val="25B8599A"/>
    <w:lvl w:ilvl="0" w:tplc="7FCC4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ECE03FE"/>
    <w:multiLevelType w:val="multilevel"/>
    <w:tmpl w:val="A890250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F02514A"/>
    <w:multiLevelType w:val="multilevel"/>
    <w:tmpl w:val="8CBEF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8"/>
  </w:num>
  <w:num w:numId="2">
    <w:abstractNumId w:val="44"/>
  </w:num>
  <w:num w:numId="3">
    <w:abstractNumId w:val="33"/>
  </w:num>
  <w:num w:numId="4">
    <w:abstractNumId w:val="22"/>
  </w:num>
  <w:num w:numId="5">
    <w:abstractNumId w:val="25"/>
  </w:num>
  <w:num w:numId="6">
    <w:abstractNumId w:val="15"/>
  </w:num>
  <w:num w:numId="7">
    <w:abstractNumId w:val="42"/>
  </w:num>
  <w:num w:numId="8">
    <w:abstractNumId w:val="19"/>
  </w:num>
  <w:num w:numId="9">
    <w:abstractNumId w:val="18"/>
  </w:num>
  <w:num w:numId="10">
    <w:abstractNumId w:val="23"/>
  </w:num>
  <w:num w:numId="11">
    <w:abstractNumId w:val="30"/>
  </w:num>
  <w:num w:numId="12">
    <w:abstractNumId w:val="4"/>
  </w:num>
  <w:num w:numId="13">
    <w:abstractNumId w:val="41"/>
  </w:num>
  <w:num w:numId="14">
    <w:abstractNumId w:val="20"/>
  </w:num>
  <w:num w:numId="15">
    <w:abstractNumId w:val="31"/>
  </w:num>
  <w:num w:numId="16">
    <w:abstractNumId w:val="35"/>
  </w:num>
  <w:num w:numId="17">
    <w:abstractNumId w:val="9"/>
  </w:num>
  <w:num w:numId="18">
    <w:abstractNumId w:val="40"/>
  </w:num>
  <w:num w:numId="19">
    <w:abstractNumId w:val="0"/>
  </w:num>
  <w:num w:numId="20">
    <w:abstractNumId w:val="43"/>
  </w:num>
  <w:num w:numId="21">
    <w:abstractNumId w:val="7"/>
  </w:num>
  <w:num w:numId="22">
    <w:abstractNumId w:val="46"/>
  </w:num>
  <w:num w:numId="23">
    <w:abstractNumId w:val="26"/>
  </w:num>
  <w:num w:numId="24">
    <w:abstractNumId w:val="39"/>
  </w:num>
  <w:num w:numId="25">
    <w:abstractNumId w:val="34"/>
  </w:num>
  <w:num w:numId="26">
    <w:abstractNumId w:val="47"/>
  </w:num>
  <w:num w:numId="27">
    <w:abstractNumId w:val="13"/>
  </w:num>
  <w:num w:numId="28">
    <w:abstractNumId w:val="16"/>
  </w:num>
  <w:num w:numId="29">
    <w:abstractNumId w:val="27"/>
  </w:num>
  <w:num w:numId="30">
    <w:abstractNumId w:val="3"/>
  </w:num>
  <w:num w:numId="31">
    <w:abstractNumId w:val="36"/>
  </w:num>
  <w:num w:numId="32">
    <w:abstractNumId w:val="10"/>
  </w:num>
  <w:num w:numId="33">
    <w:abstractNumId w:val="1"/>
  </w:num>
  <w:num w:numId="34">
    <w:abstractNumId w:val="24"/>
  </w:num>
  <w:num w:numId="35">
    <w:abstractNumId w:val="2"/>
  </w:num>
  <w:num w:numId="36">
    <w:abstractNumId w:val="37"/>
  </w:num>
  <w:num w:numId="37">
    <w:abstractNumId w:val="48"/>
  </w:num>
  <w:num w:numId="38">
    <w:abstractNumId w:val="38"/>
  </w:num>
  <w:num w:numId="39">
    <w:abstractNumId w:val="8"/>
  </w:num>
  <w:num w:numId="40">
    <w:abstractNumId w:val="12"/>
  </w:num>
  <w:num w:numId="41">
    <w:abstractNumId w:val="32"/>
  </w:num>
  <w:num w:numId="42">
    <w:abstractNumId w:val="45"/>
  </w:num>
  <w:num w:numId="43">
    <w:abstractNumId w:val="29"/>
  </w:num>
  <w:num w:numId="44">
    <w:abstractNumId w:val="5"/>
  </w:num>
  <w:num w:numId="45">
    <w:abstractNumId w:val="50"/>
  </w:num>
  <w:num w:numId="46">
    <w:abstractNumId w:val="11"/>
  </w:num>
  <w:num w:numId="47">
    <w:abstractNumId w:val="6"/>
  </w:num>
  <w:num w:numId="48">
    <w:abstractNumId w:val="17"/>
  </w:num>
  <w:num w:numId="49">
    <w:abstractNumId w:val="14"/>
  </w:num>
  <w:num w:numId="50">
    <w:abstractNumId w:val="21"/>
  </w:num>
  <w:num w:numId="51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E4"/>
    <w:rsid w:val="0000561E"/>
    <w:rsid w:val="00007488"/>
    <w:rsid w:val="000120F5"/>
    <w:rsid w:val="000148DC"/>
    <w:rsid w:val="000174FE"/>
    <w:rsid w:val="00023E5E"/>
    <w:rsid w:val="00025900"/>
    <w:rsid w:val="000263C7"/>
    <w:rsid w:val="00026DB7"/>
    <w:rsid w:val="000301B2"/>
    <w:rsid w:val="000303DA"/>
    <w:rsid w:val="0004037F"/>
    <w:rsid w:val="00040531"/>
    <w:rsid w:val="00043C30"/>
    <w:rsid w:val="00044CD2"/>
    <w:rsid w:val="00045A8A"/>
    <w:rsid w:val="00053CB7"/>
    <w:rsid w:val="00054520"/>
    <w:rsid w:val="00055DDA"/>
    <w:rsid w:val="00067564"/>
    <w:rsid w:val="000704D2"/>
    <w:rsid w:val="00072732"/>
    <w:rsid w:val="00073888"/>
    <w:rsid w:val="00075416"/>
    <w:rsid w:val="00092F6E"/>
    <w:rsid w:val="00096564"/>
    <w:rsid w:val="00097930"/>
    <w:rsid w:val="000A2C08"/>
    <w:rsid w:val="000B3B9C"/>
    <w:rsid w:val="000B43BF"/>
    <w:rsid w:val="000B45AB"/>
    <w:rsid w:val="000C0802"/>
    <w:rsid w:val="000C3905"/>
    <w:rsid w:val="000D0FCC"/>
    <w:rsid w:val="000D1008"/>
    <w:rsid w:val="000D6848"/>
    <w:rsid w:val="000E4AA9"/>
    <w:rsid w:val="000E4B17"/>
    <w:rsid w:val="000E7677"/>
    <w:rsid w:val="000F2A18"/>
    <w:rsid w:val="00106029"/>
    <w:rsid w:val="0011050B"/>
    <w:rsid w:val="001163EE"/>
    <w:rsid w:val="0011652F"/>
    <w:rsid w:val="00116FAE"/>
    <w:rsid w:val="00117624"/>
    <w:rsid w:val="0012093D"/>
    <w:rsid w:val="001332C4"/>
    <w:rsid w:val="00134E27"/>
    <w:rsid w:val="00136678"/>
    <w:rsid w:val="0013754E"/>
    <w:rsid w:val="00145FA3"/>
    <w:rsid w:val="001517FD"/>
    <w:rsid w:val="00153A9A"/>
    <w:rsid w:val="00165B1E"/>
    <w:rsid w:val="00165FC2"/>
    <w:rsid w:val="0017519F"/>
    <w:rsid w:val="001759A1"/>
    <w:rsid w:val="00180453"/>
    <w:rsid w:val="00180F73"/>
    <w:rsid w:val="0019015F"/>
    <w:rsid w:val="00192D9D"/>
    <w:rsid w:val="00194C53"/>
    <w:rsid w:val="00196601"/>
    <w:rsid w:val="00197272"/>
    <w:rsid w:val="001A6AA5"/>
    <w:rsid w:val="001B3758"/>
    <w:rsid w:val="001B4776"/>
    <w:rsid w:val="001D7466"/>
    <w:rsid w:val="001E0B61"/>
    <w:rsid w:val="001E1AE3"/>
    <w:rsid w:val="001E3292"/>
    <w:rsid w:val="001E6AA5"/>
    <w:rsid w:val="001F336F"/>
    <w:rsid w:val="0020007F"/>
    <w:rsid w:val="002005BF"/>
    <w:rsid w:val="0020547A"/>
    <w:rsid w:val="0021555E"/>
    <w:rsid w:val="0022029B"/>
    <w:rsid w:val="00222C97"/>
    <w:rsid w:val="002257A5"/>
    <w:rsid w:val="002279F2"/>
    <w:rsid w:val="00227B53"/>
    <w:rsid w:val="00235425"/>
    <w:rsid w:val="00240B75"/>
    <w:rsid w:val="002414B2"/>
    <w:rsid w:val="00254F1B"/>
    <w:rsid w:val="00257EBA"/>
    <w:rsid w:val="00261C43"/>
    <w:rsid w:val="002624B9"/>
    <w:rsid w:val="00270A65"/>
    <w:rsid w:val="00271D22"/>
    <w:rsid w:val="0027277C"/>
    <w:rsid w:val="0027647F"/>
    <w:rsid w:val="00277DA5"/>
    <w:rsid w:val="0028215A"/>
    <w:rsid w:val="0029185F"/>
    <w:rsid w:val="00293EB1"/>
    <w:rsid w:val="0029574C"/>
    <w:rsid w:val="002A1611"/>
    <w:rsid w:val="002A1AE8"/>
    <w:rsid w:val="002A4402"/>
    <w:rsid w:val="002A4A9A"/>
    <w:rsid w:val="002A4E2B"/>
    <w:rsid w:val="002B2D0F"/>
    <w:rsid w:val="002C051D"/>
    <w:rsid w:val="002C543E"/>
    <w:rsid w:val="002D1437"/>
    <w:rsid w:val="002D7473"/>
    <w:rsid w:val="002E15D2"/>
    <w:rsid w:val="002E4572"/>
    <w:rsid w:val="002E6D01"/>
    <w:rsid w:val="002E72BC"/>
    <w:rsid w:val="002F3293"/>
    <w:rsid w:val="002F4963"/>
    <w:rsid w:val="00310647"/>
    <w:rsid w:val="00310F58"/>
    <w:rsid w:val="003118CB"/>
    <w:rsid w:val="00311A20"/>
    <w:rsid w:val="0031212C"/>
    <w:rsid w:val="00314568"/>
    <w:rsid w:val="00314E72"/>
    <w:rsid w:val="00321BF5"/>
    <w:rsid w:val="00321FC7"/>
    <w:rsid w:val="00336561"/>
    <w:rsid w:val="003443CB"/>
    <w:rsid w:val="00345FC5"/>
    <w:rsid w:val="00352492"/>
    <w:rsid w:val="00355981"/>
    <w:rsid w:val="003577BB"/>
    <w:rsid w:val="00361092"/>
    <w:rsid w:val="003672A7"/>
    <w:rsid w:val="00376F89"/>
    <w:rsid w:val="00376FAF"/>
    <w:rsid w:val="00381554"/>
    <w:rsid w:val="00384677"/>
    <w:rsid w:val="0038798C"/>
    <w:rsid w:val="0039283A"/>
    <w:rsid w:val="003932C6"/>
    <w:rsid w:val="00394DEB"/>
    <w:rsid w:val="003973EB"/>
    <w:rsid w:val="003B0A0C"/>
    <w:rsid w:val="003B199F"/>
    <w:rsid w:val="003B5C83"/>
    <w:rsid w:val="003B6A45"/>
    <w:rsid w:val="003C128A"/>
    <w:rsid w:val="003C21C4"/>
    <w:rsid w:val="003D18EE"/>
    <w:rsid w:val="003D3A36"/>
    <w:rsid w:val="003D7E89"/>
    <w:rsid w:val="003E7286"/>
    <w:rsid w:val="003F50BB"/>
    <w:rsid w:val="003F6038"/>
    <w:rsid w:val="004064FE"/>
    <w:rsid w:val="00416239"/>
    <w:rsid w:val="00416712"/>
    <w:rsid w:val="00416DE1"/>
    <w:rsid w:val="00422501"/>
    <w:rsid w:val="00424B82"/>
    <w:rsid w:val="00430870"/>
    <w:rsid w:val="00431859"/>
    <w:rsid w:val="004402EF"/>
    <w:rsid w:val="00445980"/>
    <w:rsid w:val="00446C1C"/>
    <w:rsid w:val="004542FB"/>
    <w:rsid w:val="00463F68"/>
    <w:rsid w:val="004713E4"/>
    <w:rsid w:val="004745B8"/>
    <w:rsid w:val="0048646A"/>
    <w:rsid w:val="00494484"/>
    <w:rsid w:val="0049542C"/>
    <w:rsid w:val="004956BF"/>
    <w:rsid w:val="00497AAB"/>
    <w:rsid w:val="004A18EE"/>
    <w:rsid w:val="004A6EEE"/>
    <w:rsid w:val="004B5A93"/>
    <w:rsid w:val="004C1398"/>
    <w:rsid w:val="004C1C5D"/>
    <w:rsid w:val="004C32A0"/>
    <w:rsid w:val="004C5144"/>
    <w:rsid w:val="004C5CCC"/>
    <w:rsid w:val="004C6F37"/>
    <w:rsid w:val="004C72EC"/>
    <w:rsid w:val="004D248A"/>
    <w:rsid w:val="004D37EE"/>
    <w:rsid w:val="004D72AB"/>
    <w:rsid w:val="004E2DFD"/>
    <w:rsid w:val="004F126D"/>
    <w:rsid w:val="004F2705"/>
    <w:rsid w:val="004F4E43"/>
    <w:rsid w:val="00503CD7"/>
    <w:rsid w:val="00513462"/>
    <w:rsid w:val="00515A75"/>
    <w:rsid w:val="00522843"/>
    <w:rsid w:val="0052397E"/>
    <w:rsid w:val="00527150"/>
    <w:rsid w:val="005337F5"/>
    <w:rsid w:val="005402E7"/>
    <w:rsid w:val="005407BD"/>
    <w:rsid w:val="00547B6B"/>
    <w:rsid w:val="00561B46"/>
    <w:rsid w:val="00564E7B"/>
    <w:rsid w:val="00567581"/>
    <w:rsid w:val="005735BB"/>
    <w:rsid w:val="00580C55"/>
    <w:rsid w:val="00583E9D"/>
    <w:rsid w:val="00585502"/>
    <w:rsid w:val="00594288"/>
    <w:rsid w:val="00595493"/>
    <w:rsid w:val="005A2F9A"/>
    <w:rsid w:val="005A57FB"/>
    <w:rsid w:val="005B01BB"/>
    <w:rsid w:val="005B2D30"/>
    <w:rsid w:val="005C08FF"/>
    <w:rsid w:val="005C35CC"/>
    <w:rsid w:val="005C361F"/>
    <w:rsid w:val="005C6D51"/>
    <w:rsid w:val="005D5CBA"/>
    <w:rsid w:val="005D6A0B"/>
    <w:rsid w:val="005E1108"/>
    <w:rsid w:val="005E2F02"/>
    <w:rsid w:val="005E609B"/>
    <w:rsid w:val="005E7E2B"/>
    <w:rsid w:val="005F5003"/>
    <w:rsid w:val="005F65C4"/>
    <w:rsid w:val="006011CB"/>
    <w:rsid w:val="00610143"/>
    <w:rsid w:val="006142AD"/>
    <w:rsid w:val="00614B4F"/>
    <w:rsid w:val="006151DF"/>
    <w:rsid w:val="00617B98"/>
    <w:rsid w:val="006204E6"/>
    <w:rsid w:val="00621466"/>
    <w:rsid w:val="00623607"/>
    <w:rsid w:val="0063290E"/>
    <w:rsid w:val="00634318"/>
    <w:rsid w:val="00635DA4"/>
    <w:rsid w:val="0064282C"/>
    <w:rsid w:val="00644220"/>
    <w:rsid w:val="006455CF"/>
    <w:rsid w:val="00646C5B"/>
    <w:rsid w:val="0065192C"/>
    <w:rsid w:val="0065296D"/>
    <w:rsid w:val="00654334"/>
    <w:rsid w:val="00661D61"/>
    <w:rsid w:val="00663A3E"/>
    <w:rsid w:val="00665C3F"/>
    <w:rsid w:val="00670D96"/>
    <w:rsid w:val="00676143"/>
    <w:rsid w:val="006768B0"/>
    <w:rsid w:val="006772E5"/>
    <w:rsid w:val="00686CE3"/>
    <w:rsid w:val="00692B8B"/>
    <w:rsid w:val="0069713B"/>
    <w:rsid w:val="006C376D"/>
    <w:rsid w:val="006C3AF9"/>
    <w:rsid w:val="006D57C2"/>
    <w:rsid w:val="006E01E0"/>
    <w:rsid w:val="006F3726"/>
    <w:rsid w:val="006F56C7"/>
    <w:rsid w:val="006F5837"/>
    <w:rsid w:val="0071660B"/>
    <w:rsid w:val="00717E73"/>
    <w:rsid w:val="0072034B"/>
    <w:rsid w:val="00722A18"/>
    <w:rsid w:val="007236C7"/>
    <w:rsid w:val="00724E6A"/>
    <w:rsid w:val="00733602"/>
    <w:rsid w:val="007360D0"/>
    <w:rsid w:val="00751F13"/>
    <w:rsid w:val="00752AC0"/>
    <w:rsid w:val="00757792"/>
    <w:rsid w:val="007664C7"/>
    <w:rsid w:val="00767A7C"/>
    <w:rsid w:val="007719DF"/>
    <w:rsid w:val="00773DC2"/>
    <w:rsid w:val="00775759"/>
    <w:rsid w:val="00777DED"/>
    <w:rsid w:val="0078101A"/>
    <w:rsid w:val="00782467"/>
    <w:rsid w:val="00791C33"/>
    <w:rsid w:val="0079355C"/>
    <w:rsid w:val="007A34B1"/>
    <w:rsid w:val="007A58C4"/>
    <w:rsid w:val="007B05F2"/>
    <w:rsid w:val="007B1D3C"/>
    <w:rsid w:val="007B333F"/>
    <w:rsid w:val="007B5644"/>
    <w:rsid w:val="007B5C97"/>
    <w:rsid w:val="007B7C51"/>
    <w:rsid w:val="007D755E"/>
    <w:rsid w:val="007E32BF"/>
    <w:rsid w:val="007E3618"/>
    <w:rsid w:val="007E40D3"/>
    <w:rsid w:val="007E5EA3"/>
    <w:rsid w:val="007E6F49"/>
    <w:rsid w:val="007F111E"/>
    <w:rsid w:val="007F4AC2"/>
    <w:rsid w:val="007F619B"/>
    <w:rsid w:val="007F6637"/>
    <w:rsid w:val="00800942"/>
    <w:rsid w:val="00804210"/>
    <w:rsid w:val="00805732"/>
    <w:rsid w:val="008070CE"/>
    <w:rsid w:val="008136D0"/>
    <w:rsid w:val="00817ECD"/>
    <w:rsid w:val="00820133"/>
    <w:rsid w:val="00821D8E"/>
    <w:rsid w:val="00832145"/>
    <w:rsid w:val="008323D4"/>
    <w:rsid w:val="00837529"/>
    <w:rsid w:val="00842358"/>
    <w:rsid w:val="00843A41"/>
    <w:rsid w:val="008471E0"/>
    <w:rsid w:val="00847FD1"/>
    <w:rsid w:val="00851C5D"/>
    <w:rsid w:val="00860E10"/>
    <w:rsid w:val="0086140A"/>
    <w:rsid w:val="0086335A"/>
    <w:rsid w:val="00867038"/>
    <w:rsid w:val="0087358A"/>
    <w:rsid w:val="0088282F"/>
    <w:rsid w:val="00882F83"/>
    <w:rsid w:val="00886AD3"/>
    <w:rsid w:val="00887472"/>
    <w:rsid w:val="008951A3"/>
    <w:rsid w:val="008A138A"/>
    <w:rsid w:val="008A47FB"/>
    <w:rsid w:val="008B20DE"/>
    <w:rsid w:val="008B4358"/>
    <w:rsid w:val="008C09D9"/>
    <w:rsid w:val="008C4E19"/>
    <w:rsid w:val="008C5A1D"/>
    <w:rsid w:val="008C6C8D"/>
    <w:rsid w:val="008C7E9E"/>
    <w:rsid w:val="008D06C9"/>
    <w:rsid w:val="008D0CDA"/>
    <w:rsid w:val="008D4A25"/>
    <w:rsid w:val="008E0537"/>
    <w:rsid w:val="008E4B72"/>
    <w:rsid w:val="008E65F1"/>
    <w:rsid w:val="008F0C83"/>
    <w:rsid w:val="008F0D4B"/>
    <w:rsid w:val="00902498"/>
    <w:rsid w:val="0091425A"/>
    <w:rsid w:val="00915660"/>
    <w:rsid w:val="00916A42"/>
    <w:rsid w:val="00926EB2"/>
    <w:rsid w:val="009304ED"/>
    <w:rsid w:val="00936EE5"/>
    <w:rsid w:val="00940E58"/>
    <w:rsid w:val="00946388"/>
    <w:rsid w:val="00954146"/>
    <w:rsid w:val="009603E7"/>
    <w:rsid w:val="00972CB0"/>
    <w:rsid w:val="00973255"/>
    <w:rsid w:val="00973EBD"/>
    <w:rsid w:val="009818E4"/>
    <w:rsid w:val="009849E2"/>
    <w:rsid w:val="00991A3E"/>
    <w:rsid w:val="00992F17"/>
    <w:rsid w:val="009939FF"/>
    <w:rsid w:val="009A215C"/>
    <w:rsid w:val="009B2708"/>
    <w:rsid w:val="009B33F9"/>
    <w:rsid w:val="009B489E"/>
    <w:rsid w:val="009C6A5D"/>
    <w:rsid w:val="009D3282"/>
    <w:rsid w:val="009D478B"/>
    <w:rsid w:val="009E1428"/>
    <w:rsid w:val="009E2630"/>
    <w:rsid w:val="009E36F7"/>
    <w:rsid w:val="009F07A0"/>
    <w:rsid w:val="009F602E"/>
    <w:rsid w:val="00A038E4"/>
    <w:rsid w:val="00A15531"/>
    <w:rsid w:val="00A23208"/>
    <w:rsid w:val="00A371B6"/>
    <w:rsid w:val="00A372F9"/>
    <w:rsid w:val="00A4065C"/>
    <w:rsid w:val="00A46B02"/>
    <w:rsid w:val="00A5524C"/>
    <w:rsid w:val="00A70F9B"/>
    <w:rsid w:val="00A71BDF"/>
    <w:rsid w:val="00A7537D"/>
    <w:rsid w:val="00A96F5E"/>
    <w:rsid w:val="00AA2D9F"/>
    <w:rsid w:val="00AA406E"/>
    <w:rsid w:val="00AA5B26"/>
    <w:rsid w:val="00AA7FC1"/>
    <w:rsid w:val="00AB0C44"/>
    <w:rsid w:val="00AB0F52"/>
    <w:rsid w:val="00AB1B1F"/>
    <w:rsid w:val="00AB201C"/>
    <w:rsid w:val="00AC1AF5"/>
    <w:rsid w:val="00AC2F4B"/>
    <w:rsid w:val="00AC4187"/>
    <w:rsid w:val="00AC4E96"/>
    <w:rsid w:val="00AC5CD6"/>
    <w:rsid w:val="00AC7E6C"/>
    <w:rsid w:val="00AD7E77"/>
    <w:rsid w:val="00AE12A0"/>
    <w:rsid w:val="00AE4EC4"/>
    <w:rsid w:val="00AE7984"/>
    <w:rsid w:val="00AE7E9A"/>
    <w:rsid w:val="00B04C2B"/>
    <w:rsid w:val="00B16343"/>
    <w:rsid w:val="00B172E7"/>
    <w:rsid w:val="00B23621"/>
    <w:rsid w:val="00B30480"/>
    <w:rsid w:val="00B30F24"/>
    <w:rsid w:val="00B33831"/>
    <w:rsid w:val="00B33860"/>
    <w:rsid w:val="00B45012"/>
    <w:rsid w:val="00B57D9A"/>
    <w:rsid w:val="00B61C62"/>
    <w:rsid w:val="00B63813"/>
    <w:rsid w:val="00B708FF"/>
    <w:rsid w:val="00B70A91"/>
    <w:rsid w:val="00B71C9E"/>
    <w:rsid w:val="00B7430A"/>
    <w:rsid w:val="00B76869"/>
    <w:rsid w:val="00B83DB8"/>
    <w:rsid w:val="00B91281"/>
    <w:rsid w:val="00B92421"/>
    <w:rsid w:val="00B92A9A"/>
    <w:rsid w:val="00B933C1"/>
    <w:rsid w:val="00BA2B7D"/>
    <w:rsid w:val="00BA36D2"/>
    <w:rsid w:val="00BA569E"/>
    <w:rsid w:val="00BA61E0"/>
    <w:rsid w:val="00BA633D"/>
    <w:rsid w:val="00BA6F01"/>
    <w:rsid w:val="00BB354B"/>
    <w:rsid w:val="00BC0858"/>
    <w:rsid w:val="00BC507D"/>
    <w:rsid w:val="00BC5BEA"/>
    <w:rsid w:val="00BC675F"/>
    <w:rsid w:val="00BE0290"/>
    <w:rsid w:val="00BE07EA"/>
    <w:rsid w:val="00BE27B0"/>
    <w:rsid w:val="00BE325B"/>
    <w:rsid w:val="00BF3075"/>
    <w:rsid w:val="00BF3858"/>
    <w:rsid w:val="00BF5A96"/>
    <w:rsid w:val="00C01D6A"/>
    <w:rsid w:val="00C0602B"/>
    <w:rsid w:val="00C06370"/>
    <w:rsid w:val="00C14C61"/>
    <w:rsid w:val="00C14EEB"/>
    <w:rsid w:val="00C26CE2"/>
    <w:rsid w:val="00C31F96"/>
    <w:rsid w:val="00C321B8"/>
    <w:rsid w:val="00C37E18"/>
    <w:rsid w:val="00C52903"/>
    <w:rsid w:val="00C53CAF"/>
    <w:rsid w:val="00C54128"/>
    <w:rsid w:val="00C83E74"/>
    <w:rsid w:val="00C84B0F"/>
    <w:rsid w:val="00C934B2"/>
    <w:rsid w:val="00CA1840"/>
    <w:rsid w:val="00CA2DA4"/>
    <w:rsid w:val="00CB1162"/>
    <w:rsid w:val="00CB12D2"/>
    <w:rsid w:val="00CB45CD"/>
    <w:rsid w:val="00CB6A40"/>
    <w:rsid w:val="00CB74BA"/>
    <w:rsid w:val="00CC1538"/>
    <w:rsid w:val="00CC72CE"/>
    <w:rsid w:val="00CC75EC"/>
    <w:rsid w:val="00CC79B9"/>
    <w:rsid w:val="00CC7B7D"/>
    <w:rsid w:val="00CD06CD"/>
    <w:rsid w:val="00CD2115"/>
    <w:rsid w:val="00CD5DA8"/>
    <w:rsid w:val="00CE233E"/>
    <w:rsid w:val="00CE3852"/>
    <w:rsid w:val="00CE6448"/>
    <w:rsid w:val="00CF657D"/>
    <w:rsid w:val="00CF6B7C"/>
    <w:rsid w:val="00D07DA8"/>
    <w:rsid w:val="00D10AED"/>
    <w:rsid w:val="00D1255D"/>
    <w:rsid w:val="00D14A8E"/>
    <w:rsid w:val="00D14AAB"/>
    <w:rsid w:val="00D20E9B"/>
    <w:rsid w:val="00D21682"/>
    <w:rsid w:val="00D23A71"/>
    <w:rsid w:val="00D2448E"/>
    <w:rsid w:val="00D30520"/>
    <w:rsid w:val="00D3140A"/>
    <w:rsid w:val="00D335FA"/>
    <w:rsid w:val="00D33A64"/>
    <w:rsid w:val="00D372CC"/>
    <w:rsid w:val="00D402C2"/>
    <w:rsid w:val="00D40FCE"/>
    <w:rsid w:val="00D45F5E"/>
    <w:rsid w:val="00D51978"/>
    <w:rsid w:val="00D537C3"/>
    <w:rsid w:val="00D618F9"/>
    <w:rsid w:val="00D627AE"/>
    <w:rsid w:val="00D63B71"/>
    <w:rsid w:val="00D6438D"/>
    <w:rsid w:val="00D6522C"/>
    <w:rsid w:val="00D65E1F"/>
    <w:rsid w:val="00D76AFD"/>
    <w:rsid w:val="00D84D6E"/>
    <w:rsid w:val="00D85DD8"/>
    <w:rsid w:val="00D91251"/>
    <w:rsid w:val="00D93F7A"/>
    <w:rsid w:val="00D96DD2"/>
    <w:rsid w:val="00DA0248"/>
    <w:rsid w:val="00DA2658"/>
    <w:rsid w:val="00DB2B74"/>
    <w:rsid w:val="00DC49AB"/>
    <w:rsid w:val="00DC7C7C"/>
    <w:rsid w:val="00DD6419"/>
    <w:rsid w:val="00DD730C"/>
    <w:rsid w:val="00DE503B"/>
    <w:rsid w:val="00DE74D4"/>
    <w:rsid w:val="00DF47FC"/>
    <w:rsid w:val="00DF55D0"/>
    <w:rsid w:val="00DF6C65"/>
    <w:rsid w:val="00E104DD"/>
    <w:rsid w:val="00E23A54"/>
    <w:rsid w:val="00E24A3A"/>
    <w:rsid w:val="00E2695E"/>
    <w:rsid w:val="00E2732F"/>
    <w:rsid w:val="00E31773"/>
    <w:rsid w:val="00E34DD5"/>
    <w:rsid w:val="00E40937"/>
    <w:rsid w:val="00E614D8"/>
    <w:rsid w:val="00E6211A"/>
    <w:rsid w:val="00E64D9C"/>
    <w:rsid w:val="00E66D8F"/>
    <w:rsid w:val="00E73A18"/>
    <w:rsid w:val="00E81030"/>
    <w:rsid w:val="00E82078"/>
    <w:rsid w:val="00E82D1F"/>
    <w:rsid w:val="00E83B12"/>
    <w:rsid w:val="00E8736E"/>
    <w:rsid w:val="00E91940"/>
    <w:rsid w:val="00E93FB4"/>
    <w:rsid w:val="00E94861"/>
    <w:rsid w:val="00E970DF"/>
    <w:rsid w:val="00EA09CE"/>
    <w:rsid w:val="00EB50D1"/>
    <w:rsid w:val="00EB5ACB"/>
    <w:rsid w:val="00EB5B46"/>
    <w:rsid w:val="00EC3F46"/>
    <w:rsid w:val="00EC45D5"/>
    <w:rsid w:val="00EC4B5E"/>
    <w:rsid w:val="00ED0E2F"/>
    <w:rsid w:val="00EE0F46"/>
    <w:rsid w:val="00EE28F9"/>
    <w:rsid w:val="00EE6446"/>
    <w:rsid w:val="00EF4696"/>
    <w:rsid w:val="00EF6B7F"/>
    <w:rsid w:val="00EF6F9F"/>
    <w:rsid w:val="00F04E54"/>
    <w:rsid w:val="00F12259"/>
    <w:rsid w:val="00F142D9"/>
    <w:rsid w:val="00F14F3F"/>
    <w:rsid w:val="00F16F2D"/>
    <w:rsid w:val="00F17AF6"/>
    <w:rsid w:val="00F20762"/>
    <w:rsid w:val="00F24D3A"/>
    <w:rsid w:val="00F2503D"/>
    <w:rsid w:val="00F25525"/>
    <w:rsid w:val="00F25813"/>
    <w:rsid w:val="00F259C3"/>
    <w:rsid w:val="00F26FA9"/>
    <w:rsid w:val="00F461D8"/>
    <w:rsid w:val="00F510AE"/>
    <w:rsid w:val="00F51DCC"/>
    <w:rsid w:val="00F54ADA"/>
    <w:rsid w:val="00F66BD7"/>
    <w:rsid w:val="00F71BFC"/>
    <w:rsid w:val="00F73576"/>
    <w:rsid w:val="00F76A4C"/>
    <w:rsid w:val="00F81F25"/>
    <w:rsid w:val="00F831B6"/>
    <w:rsid w:val="00F85D1F"/>
    <w:rsid w:val="00F860E4"/>
    <w:rsid w:val="00F94644"/>
    <w:rsid w:val="00F9678D"/>
    <w:rsid w:val="00FA41E4"/>
    <w:rsid w:val="00FA4261"/>
    <w:rsid w:val="00FA5307"/>
    <w:rsid w:val="00FA7500"/>
    <w:rsid w:val="00FB2E84"/>
    <w:rsid w:val="00FB3ACF"/>
    <w:rsid w:val="00FC1D3A"/>
    <w:rsid w:val="00FD2E18"/>
    <w:rsid w:val="00FD3D6E"/>
    <w:rsid w:val="00FD6649"/>
    <w:rsid w:val="00FE010B"/>
    <w:rsid w:val="00FE0791"/>
    <w:rsid w:val="00FE32F1"/>
    <w:rsid w:val="00FE6BD4"/>
    <w:rsid w:val="00FE6FCA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3534-3743-4DBA-B900-68B849E7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983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Usuário do Windows</cp:lastModifiedBy>
  <cp:revision>4</cp:revision>
  <cp:lastPrinted>2023-04-19T16:34:00Z</cp:lastPrinted>
  <dcterms:created xsi:type="dcterms:W3CDTF">2023-04-19T16:56:00Z</dcterms:created>
  <dcterms:modified xsi:type="dcterms:W3CDTF">2023-04-19T17:09:00Z</dcterms:modified>
</cp:coreProperties>
</file>