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9" w:rsidRPr="00AC1034" w:rsidRDefault="00426663" w:rsidP="002B29B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C10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</w:t>
      </w:r>
      <w:r w:rsidR="002B29B9" w:rsidRPr="00AC10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C10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07a</w:t>
      </w:r>
    </w:p>
    <w:p w:rsidR="00426663" w:rsidRPr="00CA11F3" w:rsidRDefault="002B29B9" w:rsidP="002B29B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A1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3.10) </w:t>
      </w:r>
      <w:r w:rsidR="00426663" w:rsidRPr="00CA1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Gerador</w:t>
      </w:r>
      <w:r w:rsidR="00CA73DE" w:rsidRPr="00CA1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Síncrono</w:t>
      </w:r>
      <w:r w:rsidR="00426663" w:rsidRPr="00CA1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Ligado a</w:t>
      </w:r>
      <w:r w:rsidR="00CA73DE" w:rsidRPr="00CA1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um</w:t>
      </w:r>
      <w:r w:rsidR="00426663" w:rsidRPr="00CA1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Barramento Infinito</w:t>
      </w:r>
      <w:r w:rsidR="00CA73DE" w:rsidRPr="00CA1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“</w:t>
      </w:r>
      <w:r w:rsidR="00426663" w:rsidRPr="00CA1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Curva V do Gerador</w:t>
      </w:r>
      <w:r w:rsidR="00CA73DE" w:rsidRPr="00CA1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</w:t>
      </w:r>
    </w:p>
    <w:p w:rsidR="00D51013" w:rsidRDefault="00D51013" w:rsidP="00426663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1013" w:rsidRPr="000338A4" w:rsidRDefault="002B29B9" w:rsidP="00426663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="00D51013" w:rsidRPr="000338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que é um barramento infinito?</w:t>
      </w:r>
    </w:p>
    <w:p w:rsidR="00426663" w:rsidRDefault="00CC697F" w:rsidP="000338A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 um conceito utilizado para descrever um barra</w:t>
      </w:r>
      <w:r w:rsidR="000338A4">
        <w:rPr>
          <w:rFonts w:ascii="Times New Roman" w:eastAsia="Times New Roman" w:hAnsi="Times New Roman" w:cs="Times New Roman"/>
          <w:sz w:val="24"/>
          <w:szCs w:val="24"/>
          <w:lang w:eastAsia="pt-BR"/>
        </w:rPr>
        <w:t>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sistema elétrico que podem fornecer</w:t>
      </w:r>
      <w:r w:rsidR="00E64C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absorver potência </w:t>
      </w:r>
      <w:r w:rsidR="002B29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cargas e geradores, respectivamente, </w:t>
      </w:r>
      <w:r w:rsidR="00E64C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 alterar </w:t>
      </w:r>
      <w:r w:rsidR="002B29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</w:t>
      </w:r>
      <w:r w:rsidR="00E64C61">
        <w:rPr>
          <w:rFonts w:ascii="Times New Roman" w:eastAsia="Times New Roman" w:hAnsi="Times New Roman" w:cs="Times New Roman"/>
          <w:sz w:val="24"/>
          <w:szCs w:val="24"/>
          <w:lang w:eastAsia="pt-BR"/>
        </w:rPr>
        <w:t>tensão e a freqüência.</w:t>
      </w:r>
    </w:p>
    <w:p w:rsidR="000338A4" w:rsidRDefault="002B29B9" w:rsidP="000338A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fins de estudos, muitas vezes</w:t>
      </w:r>
      <w:r w:rsidR="00033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considera-se que a rede elétrica do sistema interligado nacional, SIN, comporta-se como um barramento infinito ou um grande gerador equivalente com inércia infinita compara com qualquer gerador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carga </w:t>
      </w:r>
      <w:r w:rsidR="000338A4">
        <w:rPr>
          <w:rFonts w:ascii="Times New Roman" w:eastAsia="Times New Roman" w:hAnsi="Times New Roman" w:cs="Times New Roman"/>
          <w:sz w:val="24"/>
          <w:szCs w:val="24"/>
          <w:lang w:eastAsia="pt-BR"/>
        </w:rPr>
        <w:t>ligado nele.</w:t>
      </w:r>
    </w:p>
    <w:p w:rsidR="002B29B9" w:rsidRDefault="002B29B9" w:rsidP="000338A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ter uma idéia, no Brasil, a previsão da máxima demanda média em 2021 é 98GW [EPE, 2021]. Portanto se um gerador de 100MW for ligado em paralelo com o SIN, a potência do gerador é em torno de 0,1%, portanto, pode considerar-se que a rede elétrica do SIN é um barramento infinito.</w:t>
      </w:r>
    </w:p>
    <w:p w:rsidR="002B29B9" w:rsidRDefault="00562E0D" w:rsidP="000338A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prática, não existe um barramento infinito porque as alterações de injeção e consumo de potência da rede traz mudanças na tensão e na freqüência, entretanto essas alterações são pequenas e portanto, pode considerar-se mais ou menos constantes para fins de análises.</w:t>
      </w:r>
    </w:p>
    <w:p w:rsidR="00562E0D" w:rsidRDefault="00562E0D" w:rsidP="000338A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E0D" w:rsidRDefault="00562E0D" w:rsidP="00562E0D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 Efeito da variação da corrente de campo em um gerador ligado a um barramento infinito</w:t>
      </w:r>
      <w:r w:rsidR="00ED54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562E0D" w:rsidRDefault="00ED542B" w:rsidP="00712B7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42B">
        <w:rPr>
          <w:rFonts w:ascii="Times New Roman" w:eastAsia="Times New Roman" w:hAnsi="Times New Roman" w:cs="Times New Roman"/>
          <w:sz w:val="24"/>
          <w:szCs w:val="24"/>
          <w:lang w:eastAsia="pt-BR"/>
        </w:rPr>
        <w:t>Deseja-se analisar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comportamento de mudar a corrente de campo quando um gerador síncrono está ligado a um barramento infinito (rede elétrica) como mostra a Fig 3.10.1. </w:t>
      </w:r>
      <w:r w:rsidR="00712B7D">
        <w:rPr>
          <w:rFonts w:ascii="Times New Roman" w:eastAsia="Times New Roman" w:hAnsi="Times New Roman" w:cs="Times New Roman"/>
          <w:sz w:val="24"/>
          <w:szCs w:val="24"/>
          <w:lang w:eastAsia="pt-BR"/>
        </w:rPr>
        <w:t>Despreze as perdas por efeito Joule.</w:t>
      </w:r>
    </w:p>
    <w:p w:rsidR="00712B7D" w:rsidRDefault="00712B7D" w:rsidP="00712B7D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E0D" w:rsidRDefault="00ED542B" w:rsidP="00562E0D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4562729" cy="1511845"/>
            <wp:effectExtent l="19050" t="0" r="9271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99" cy="151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2B" w:rsidRPr="000338A4" w:rsidRDefault="00ED542B" w:rsidP="00562E0D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Fig 3.10.1: Gerador ligado a um barramento infinito.</w:t>
      </w:r>
    </w:p>
    <w:p w:rsidR="00562E0D" w:rsidRDefault="00562E0D" w:rsidP="000338A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2B7D" w:rsidRPr="00ED542B" w:rsidRDefault="00712B7D" w:rsidP="00712B7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Considere </w:t>
      </w:r>
      <w:r w:rsidR="00D16A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circuito equivalente monofásico do </w:t>
      </w:r>
      <w:r w:rsidR="00D16AD3" w:rsidRPr="00712B7D">
        <w:rPr>
          <w:rFonts w:ascii="Times New Roman" w:eastAsia="Times New Roman" w:hAnsi="Times New Roman" w:cs="Times New Roman"/>
          <w:sz w:val="24"/>
          <w:szCs w:val="24"/>
          <w:lang w:eastAsia="pt-BR"/>
        </w:rPr>
        <w:t>gerador</w:t>
      </w:r>
      <w:r w:rsidR="00D16A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(figura 3.10.2) </w:t>
      </w:r>
      <w:r w:rsidR="00D16AD3" w:rsidRPr="00D16AD3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D16A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opera com fdp indutivo (cos(θ)) com corrente de armadura I</w:t>
      </w:r>
      <w:r w:rsidRPr="00712B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tensão de fase V</w:t>
      </w:r>
      <w:r w:rsidRPr="00712B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corrente de campo I</w:t>
      </w:r>
      <w:r w:rsidRPr="00712B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tensão interna E</w:t>
      </w:r>
      <w:r w:rsidRPr="00712B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Considere que a potência mecânica é mantida constante pelo regulador de velocidade. Nestas condições, considere que e a corrente de excitação (campo) é diminuída um pouco. Encontre os novos valores para I</w:t>
      </w:r>
      <w:r w:rsidRPr="00712B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θ, cos(θ), ângulo de carga δ e potência reativa Q.</w:t>
      </w:r>
    </w:p>
    <w:p w:rsidR="00712B7D" w:rsidRDefault="00D16AD3" w:rsidP="00D16AD3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168604" cy="1326673"/>
            <wp:effectExtent l="19050" t="0" r="3096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08" cy="132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D3" w:rsidRDefault="00D16AD3" w:rsidP="00D16AD3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Fig 3.10.1: Circuito equivalente monofásico</w:t>
      </w:r>
    </w:p>
    <w:p w:rsidR="007A58C4" w:rsidRDefault="007A58C4" w:rsidP="00464E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Desprezando as perdas por efeito Joule do estator, a potência </w:t>
      </w:r>
      <w:r w:rsidR="00D16A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saída é igual a potência convertida igual a “P” que é constante porque o torque da máquina é constante. Além disso, como o gerador está ligado a um barramento infinito a tensão terminal não se altera com a variação da corrente de campo, portanto pode-se encontrar </w:t>
      </w:r>
      <w:r w:rsidR="00464EF0">
        <w:rPr>
          <w:rFonts w:ascii="Times New Roman" w:eastAsia="Times New Roman" w:hAnsi="Times New Roman" w:cs="Times New Roman"/>
          <w:sz w:val="24"/>
          <w:szCs w:val="24"/>
          <w:lang w:eastAsia="pt-BR"/>
        </w:rPr>
        <w:t>restrições para variação de I</w:t>
      </w:r>
      <w:r w:rsidR="00464EF0" w:rsidRPr="00464E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464E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</w:t>
      </w:r>
      <w:r w:rsidR="00464EF0" w:rsidRPr="00464E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464E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é mostrado a seguir:</w:t>
      </w:r>
    </w:p>
    <w:p w:rsidR="00D16AD3" w:rsidRDefault="00D16AD3" w:rsidP="00860E1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D16AD3" w:rsidTr="00D16AD3">
        <w:tc>
          <w:tcPr>
            <w:tcW w:w="4889" w:type="dxa"/>
          </w:tcPr>
          <w:p w:rsidR="00D16AD3" w:rsidRPr="00D16AD3" w:rsidRDefault="00D16AD3" w:rsidP="00D16AD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D16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Potência de saída:</w:t>
            </w:r>
          </w:p>
          <w:p w:rsidR="00D16AD3" w:rsidRDefault="00D16AD3" w:rsidP="00D16AD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70199" cy="283197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21" cy="28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AD3" w:rsidRDefault="00D16AD3" w:rsidP="00D16AD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48206" cy="325956"/>
                  <wp:effectExtent l="19050" t="0" r="4294" b="0"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17" cy="32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AD3" w:rsidRDefault="00D16AD3" w:rsidP="00D16AD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28765" cy="380324"/>
                  <wp:effectExtent l="19050" t="0" r="4735" b="0"/>
                  <wp:docPr id="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681" cy="38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AD3" w:rsidRDefault="00D16AD3" w:rsidP="0086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89" w:type="dxa"/>
          </w:tcPr>
          <w:p w:rsidR="00D16AD3" w:rsidRPr="00D16AD3" w:rsidRDefault="00D16AD3" w:rsidP="00860E1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D16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Potência convertida:</w:t>
            </w:r>
          </w:p>
          <w:p w:rsidR="00D16AD3" w:rsidRDefault="00D16AD3" w:rsidP="0086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4342" cy="510339"/>
                  <wp:effectExtent l="19050" t="0" r="7708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65" cy="510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AD3" w:rsidRDefault="00D16AD3" w:rsidP="0086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97231" cy="449272"/>
                  <wp:effectExtent l="19050" t="0" r="7669" b="0"/>
                  <wp:docPr id="11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13" cy="4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AD3" w:rsidRDefault="00D16AD3" w:rsidP="0086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89034" cy="216708"/>
                  <wp:effectExtent l="1905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91" cy="21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AD3" w:rsidRDefault="00D16AD3" w:rsidP="00860E1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0E10" w:rsidRDefault="00860E10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K1 e K2 formam dois lugares geométricos, ou seja, regiões nas quais limitam a variação de I</w:t>
      </w:r>
      <w:r w:rsidR="00D16AD3" w:rsidRPr="00D16A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E</w:t>
      </w:r>
      <w:r w:rsidRPr="00860E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respectivamente, como pode observar-se na figura a seguir:</w:t>
      </w:r>
    </w:p>
    <w:p w:rsidR="00640745" w:rsidRDefault="00640745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AD3" w:rsidRDefault="00D16AD3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AD3" w:rsidRDefault="00D16AD3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78716" cy="3213614"/>
            <wp:effectExtent l="19050" t="0" r="7534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56" cy="321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45" w:rsidRDefault="00640745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AD3" w:rsidRDefault="00D16AD3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66D0" w:rsidRDefault="006966D0" w:rsidP="006966D0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Fig 3.10.2: Lugares geométricos do gerador ligado a um barramento infinito</w:t>
      </w:r>
    </w:p>
    <w:p w:rsidR="00D16AD3" w:rsidRDefault="00D16AD3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AD3" w:rsidRDefault="00D16AD3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5D92" w:rsidRDefault="00415D92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a partir da equação Q = 3V</w:t>
      </w:r>
      <w:r w:rsidRPr="00415D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415D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71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), pode definir-se que a potência reativa Q é prporcional a  “I</w:t>
      </w:r>
      <w:r w:rsidRPr="00415D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71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)” </w:t>
      </w:r>
    </w:p>
    <w:p w:rsidR="00415D92" w:rsidRDefault="00415D92" w:rsidP="009304E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53EAE" w:rsidRDefault="00353EAE" w:rsidP="00353EA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efeito da diminuição da corrente de campo I’</w:t>
      </w:r>
      <w:r w:rsidRPr="00353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</w:t>
      </w:r>
      <w:r w:rsidRPr="00353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 máquina opera super-excitado pode observar-se na figura abaixo.</w:t>
      </w:r>
    </w:p>
    <w:p w:rsidR="004F50DE" w:rsidRDefault="004F50DE" w:rsidP="00353EA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120130" cy="4461448"/>
            <wp:effectExtent l="1905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D0" w:rsidRDefault="006966D0" w:rsidP="006966D0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Fig 3.10.3: Efeito de diminuição da corrente de campo para um gerador operando super-excitado ligado a um barramento infinito</w:t>
      </w:r>
    </w:p>
    <w:p w:rsidR="006966D0" w:rsidRDefault="006966D0" w:rsidP="00353EA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3EAE" w:rsidRPr="00353EAE" w:rsidRDefault="006208F9" w:rsidP="00353EA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nova situação I’</w:t>
      </w:r>
      <w:r w:rsidRPr="006208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F</w:t>
      </w:r>
      <w:r w:rsidRPr="006208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&lt;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I’</w:t>
      </w:r>
      <w:r w:rsidRPr="006208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</w:t>
      </w:r>
      <w:r w:rsidRPr="006208F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tem-se:</w:t>
      </w:r>
    </w:p>
    <w:p w:rsidR="00353EAE" w:rsidRDefault="006208F9" w:rsidP="009304E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6208F9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501014" cy="2098363"/>
            <wp:effectExtent l="1905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37" cy="2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92" w:rsidRDefault="00415D92" w:rsidP="009304E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C118FC" w:rsidRDefault="00C118FC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112" w:rsidRDefault="00BA1112" w:rsidP="005E526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112" w:rsidRDefault="00BA1112" w:rsidP="005E526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112" w:rsidRDefault="00BA1112" w:rsidP="005E526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112" w:rsidRDefault="00BA1112" w:rsidP="005E526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324AD9" w:rsidP="005E526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continuar diminuindo a corrente de campo, o fator de potência passará para resistivo e depois para </w:t>
      </w:r>
      <w:r w:rsidR="005E5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fdp </w:t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>adiantado (capacitivo)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6966D0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essas alterações podem ser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vista na curva “V” do gerador síncrono.</w:t>
      </w:r>
    </w:p>
    <w:p w:rsidR="00324AD9" w:rsidRDefault="00324AD9" w:rsidP="005E526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4AD9" w:rsidRDefault="000072FF" w:rsidP="00007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79821" cy="2933700"/>
            <wp:effectExtent l="1905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80" cy="293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D0" w:rsidRDefault="006966D0" w:rsidP="00007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Fig 3.10.4: Curva V do gerador síncrono.</w:t>
      </w:r>
    </w:p>
    <w:p w:rsidR="006966D0" w:rsidRDefault="006966D0" w:rsidP="005E526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7689" w:rsidRDefault="006966D0" w:rsidP="006966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da figura 3.10.4 pode observar-se que quando a corrente de campo é baixa, o gerador opera com fdp adiantado</w:t>
      </w:r>
      <w:r w:rsidR="008876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corrente de armadura é elevada. </w:t>
      </w:r>
      <w:r w:rsidR="00742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a corrente de campo é elevada, a máquina opera super-excitado. </w:t>
      </w:r>
      <w:r w:rsidR="00887689">
        <w:rPr>
          <w:rFonts w:ascii="Times New Roman" w:eastAsia="Times New Roman" w:hAnsi="Times New Roman" w:cs="Times New Roman"/>
          <w:sz w:val="24"/>
          <w:szCs w:val="24"/>
          <w:lang w:eastAsia="pt-BR"/>
        </w:rPr>
        <w:t>Na curva existe um ponto onde o fdp é unitário (normalmente excitado) que coincide com o valor mínimo da corrente de armadura.</w:t>
      </w:r>
    </w:p>
    <w:p w:rsidR="00742D19" w:rsidRDefault="00887689" w:rsidP="006966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outros valores de torque, obtem-se outros valores de potência de saída portanto outras curvas V como mostra a figura 3.10.5.</w:t>
      </w:r>
    </w:p>
    <w:p w:rsidR="00887689" w:rsidRDefault="00887689" w:rsidP="006966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7689" w:rsidRDefault="00887689" w:rsidP="006966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7689" w:rsidRDefault="00887689" w:rsidP="008876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998933" cy="3149600"/>
            <wp:effectExtent l="19050" t="0" r="1567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255" cy="315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89" w:rsidRDefault="00887689" w:rsidP="008876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Fig 3.10.5: Curva V do gerador síncrono para várias potências constantes</w:t>
      </w:r>
    </w:p>
    <w:p w:rsidR="003E0FBB" w:rsidRDefault="003E0FBB" w:rsidP="003E0F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0FBB" w:rsidRPr="003E0FBB" w:rsidRDefault="003E0FBB" w:rsidP="003E0FB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E0F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Resumo:</w:t>
      </w:r>
    </w:p>
    <w:p w:rsidR="001D715A" w:rsidRDefault="001D715A" w:rsidP="003E0F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0FBB" w:rsidRPr="003E0FBB" w:rsidRDefault="003E0FBB" w:rsidP="003E0F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um gerador ligado a um barramento infinito com torque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eixo</w:t>
      </w: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constante:</w:t>
      </w:r>
    </w:p>
    <w:p w:rsidR="003E0FBB" w:rsidRPr="003E0FBB" w:rsidRDefault="003E0FBB" w:rsidP="003E0F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- O fdp pode ser controlado variando a IF</w:t>
      </w:r>
    </w:p>
    <w:p w:rsidR="003E0FBB" w:rsidRPr="003E0FBB" w:rsidRDefault="003E0FBB" w:rsidP="003E0F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IF  baixo, o gerador opera subexcitado. Para IF  alto, o gerador opera super-excitado</w:t>
      </w:r>
    </w:p>
    <w:p w:rsidR="003E0FBB" w:rsidRPr="003E0FBB" w:rsidRDefault="003E0FBB" w:rsidP="003E0F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- A corrente de armadura IA atinge seu valor mínimo em fdp=1.</w:t>
      </w:r>
    </w:p>
    <w:p w:rsidR="003E0FBB" w:rsidRPr="003E0FBB" w:rsidRDefault="003E0FBB" w:rsidP="003E0F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- A curva V do gerador síncrono relaciona IF x IA</w:t>
      </w:r>
    </w:p>
    <w:p w:rsidR="003E0FBB" w:rsidRDefault="003E0FBB" w:rsidP="003E0F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3E0FBB" w:rsidP="003E0FB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Questões para avaliar</w:t>
      </w:r>
      <w:r w:rsidR="00332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:</w:t>
      </w:r>
    </w:p>
    <w:p w:rsidR="00332837" w:rsidRDefault="003E0FBB" w:rsidP="003E0FBB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806368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ara</w:t>
      </w:r>
      <w:r w:rsidR="00332837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gerador </w:t>
      </w:r>
      <w:r w:rsidR="00806368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síncrono </w:t>
      </w:r>
      <w:r w:rsidR="00332837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ligado a um barramento infinito</w:t>
      </w:r>
      <w:r w:rsidR="00377504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considerando a potência do eixo constante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responda brevemente.</w:t>
      </w:r>
    </w:p>
    <w:p w:rsidR="003E0FBB" w:rsidRPr="003E0FBB" w:rsidRDefault="003E0FBB" w:rsidP="003E0FBB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2837" w:rsidRPr="003E0FBB" w:rsidRDefault="00806368" w:rsidP="00332837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Um a</w:t>
      </w:r>
      <w:r w:rsidR="00332837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ument</w:t>
      </w: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32837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332837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a corrente de campo</w:t>
      </w: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gerador</w:t>
      </w:r>
      <w:r w:rsidR="00887689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implica</w:t>
      </w: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em um aumento no </w:t>
      </w:r>
      <w:r w:rsidR="00332837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fator</w:t>
      </w: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potência</w:t>
      </w:r>
      <w:r w:rsidR="00377504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332837" w:rsidRPr="003E0FBB" w:rsidRDefault="00806368" w:rsidP="00332837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r w:rsidR="00332837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gerador síncrono oper</w:t>
      </w: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32837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fator de potência unitário implica que não injeta potência reativa</w:t>
      </w:r>
      <w:r w:rsidR="00377504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806368" w:rsidRPr="003E0FBB" w:rsidRDefault="003E0FBB" w:rsidP="00806368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 o</w:t>
      </w:r>
      <w:r w:rsidR="00806368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gerador injet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06368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potência reativa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capacitiva (fdp adiantado)</w:t>
      </w:r>
      <w:r w:rsidR="00806368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mesmo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dizer </w:t>
      </w:r>
      <w:r w:rsidR="00806368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gerador </w:t>
      </w:r>
      <w:r w:rsidR="00806368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="00377504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nsome potência reativa indutiva?</w:t>
      </w:r>
    </w:p>
    <w:p w:rsidR="00806368" w:rsidRPr="003E0FBB" w:rsidRDefault="003E0FBB" w:rsidP="00806368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as cargas consomem potência reativa indutiva (</w:t>
      </w:r>
      <w:r w:rsidR="001D715A">
        <w:rPr>
          <w:rFonts w:ascii="Times New Roman" w:eastAsia="Times New Roman" w:hAnsi="Times New Roman" w:cs="Times New Roman"/>
          <w:sz w:val="24"/>
          <w:szCs w:val="24"/>
          <w:lang w:eastAsia="pt-BR"/>
        </w:rPr>
        <w:t>motores, transformadores, etc</w:t>
      </w: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1D71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que regime deve trabalhar o gerador síncrono </w:t>
      </w:r>
      <w:r w:rsidR="001D715A">
        <w:rPr>
          <w:rFonts w:ascii="Times New Roman" w:eastAsia="Times New Roman" w:hAnsi="Times New Roman" w:cs="Times New Roman"/>
          <w:sz w:val="24"/>
          <w:szCs w:val="24"/>
          <w:lang w:eastAsia="pt-BR"/>
        </w:rPr>
        <w:t>(subexcitado, normalmente excitado ou sobre-excitado) para suprir essa necessidade</w:t>
      </w:r>
      <w:r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  <w:r w:rsidR="00377504" w:rsidRPr="003E0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sectPr w:rsidR="00806368" w:rsidRPr="003E0FBB" w:rsidSect="00AC103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C1" w:rsidRDefault="00460DC1" w:rsidP="0086335A">
      <w:pPr>
        <w:pStyle w:val="PargrafodaLista"/>
        <w:spacing w:line="240" w:lineRule="auto"/>
      </w:pPr>
      <w:r>
        <w:separator/>
      </w:r>
    </w:p>
  </w:endnote>
  <w:endnote w:type="continuationSeparator" w:id="1">
    <w:p w:rsidR="00460DC1" w:rsidRDefault="00460DC1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C1" w:rsidRDefault="00460DC1" w:rsidP="0086335A">
      <w:pPr>
        <w:pStyle w:val="PargrafodaLista"/>
        <w:spacing w:line="240" w:lineRule="auto"/>
      </w:pPr>
      <w:r>
        <w:separator/>
      </w:r>
    </w:p>
  </w:footnote>
  <w:footnote w:type="continuationSeparator" w:id="1">
    <w:p w:rsidR="00460DC1" w:rsidRDefault="00460DC1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8EC4743"/>
    <w:multiLevelType w:val="hybridMultilevel"/>
    <w:tmpl w:val="8E586460"/>
    <w:lvl w:ilvl="0" w:tplc="6B82C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7FF3F7C"/>
    <w:multiLevelType w:val="hybridMultilevel"/>
    <w:tmpl w:val="423683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43"/>
  </w:num>
  <w:num w:numId="3">
    <w:abstractNumId w:val="32"/>
  </w:num>
  <w:num w:numId="4">
    <w:abstractNumId w:val="21"/>
  </w:num>
  <w:num w:numId="5">
    <w:abstractNumId w:val="24"/>
  </w:num>
  <w:num w:numId="6">
    <w:abstractNumId w:val="14"/>
  </w:num>
  <w:num w:numId="7">
    <w:abstractNumId w:val="41"/>
  </w:num>
  <w:num w:numId="8">
    <w:abstractNumId w:val="18"/>
  </w:num>
  <w:num w:numId="9">
    <w:abstractNumId w:val="17"/>
  </w:num>
  <w:num w:numId="10">
    <w:abstractNumId w:val="22"/>
  </w:num>
  <w:num w:numId="11">
    <w:abstractNumId w:val="29"/>
  </w:num>
  <w:num w:numId="12">
    <w:abstractNumId w:val="4"/>
  </w:num>
  <w:num w:numId="13">
    <w:abstractNumId w:val="40"/>
  </w:num>
  <w:num w:numId="14">
    <w:abstractNumId w:val="19"/>
  </w:num>
  <w:num w:numId="15">
    <w:abstractNumId w:val="30"/>
  </w:num>
  <w:num w:numId="16">
    <w:abstractNumId w:val="34"/>
  </w:num>
  <w:num w:numId="17">
    <w:abstractNumId w:val="9"/>
  </w:num>
  <w:num w:numId="18">
    <w:abstractNumId w:val="39"/>
  </w:num>
  <w:num w:numId="19">
    <w:abstractNumId w:val="0"/>
  </w:num>
  <w:num w:numId="20">
    <w:abstractNumId w:val="42"/>
  </w:num>
  <w:num w:numId="21">
    <w:abstractNumId w:val="7"/>
  </w:num>
  <w:num w:numId="22">
    <w:abstractNumId w:val="45"/>
  </w:num>
  <w:num w:numId="23">
    <w:abstractNumId w:val="25"/>
  </w:num>
  <w:num w:numId="24">
    <w:abstractNumId w:val="38"/>
  </w:num>
  <w:num w:numId="25">
    <w:abstractNumId w:val="33"/>
  </w:num>
  <w:num w:numId="26">
    <w:abstractNumId w:val="47"/>
  </w:num>
  <w:num w:numId="27">
    <w:abstractNumId w:val="13"/>
  </w:num>
  <w:num w:numId="28">
    <w:abstractNumId w:val="15"/>
  </w:num>
  <w:num w:numId="29">
    <w:abstractNumId w:val="26"/>
  </w:num>
  <w:num w:numId="30">
    <w:abstractNumId w:val="3"/>
  </w:num>
  <w:num w:numId="31">
    <w:abstractNumId w:val="35"/>
  </w:num>
  <w:num w:numId="32">
    <w:abstractNumId w:val="10"/>
  </w:num>
  <w:num w:numId="33">
    <w:abstractNumId w:val="1"/>
  </w:num>
  <w:num w:numId="34">
    <w:abstractNumId w:val="23"/>
  </w:num>
  <w:num w:numId="35">
    <w:abstractNumId w:val="2"/>
  </w:num>
  <w:num w:numId="36">
    <w:abstractNumId w:val="36"/>
  </w:num>
  <w:num w:numId="37">
    <w:abstractNumId w:val="48"/>
  </w:num>
  <w:num w:numId="38">
    <w:abstractNumId w:val="37"/>
  </w:num>
  <w:num w:numId="39">
    <w:abstractNumId w:val="8"/>
  </w:num>
  <w:num w:numId="40">
    <w:abstractNumId w:val="12"/>
  </w:num>
  <w:num w:numId="41">
    <w:abstractNumId w:val="31"/>
  </w:num>
  <w:num w:numId="42">
    <w:abstractNumId w:val="44"/>
  </w:num>
  <w:num w:numId="43">
    <w:abstractNumId w:val="28"/>
  </w:num>
  <w:num w:numId="44">
    <w:abstractNumId w:val="5"/>
  </w:num>
  <w:num w:numId="45">
    <w:abstractNumId w:val="49"/>
  </w:num>
  <w:num w:numId="46">
    <w:abstractNumId w:val="11"/>
  </w:num>
  <w:num w:numId="47">
    <w:abstractNumId w:val="6"/>
  </w:num>
  <w:num w:numId="48">
    <w:abstractNumId w:val="16"/>
  </w:num>
  <w:num w:numId="49">
    <w:abstractNumId w:val="46"/>
  </w:num>
  <w:num w:numId="50">
    <w:abstractNumId w:val="2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E4"/>
    <w:rsid w:val="000072FF"/>
    <w:rsid w:val="000120F5"/>
    <w:rsid w:val="000148DC"/>
    <w:rsid w:val="000174FE"/>
    <w:rsid w:val="00023E5E"/>
    <w:rsid w:val="00025900"/>
    <w:rsid w:val="000263C7"/>
    <w:rsid w:val="00026DB7"/>
    <w:rsid w:val="000303DA"/>
    <w:rsid w:val="000338A4"/>
    <w:rsid w:val="0004037F"/>
    <w:rsid w:val="00040531"/>
    <w:rsid w:val="00043C30"/>
    <w:rsid w:val="00044CD2"/>
    <w:rsid w:val="00045A8A"/>
    <w:rsid w:val="00053CB7"/>
    <w:rsid w:val="00054520"/>
    <w:rsid w:val="00067564"/>
    <w:rsid w:val="00070491"/>
    <w:rsid w:val="000704D2"/>
    <w:rsid w:val="00072732"/>
    <w:rsid w:val="00073888"/>
    <w:rsid w:val="00075416"/>
    <w:rsid w:val="00092F6E"/>
    <w:rsid w:val="00096564"/>
    <w:rsid w:val="00097930"/>
    <w:rsid w:val="000A2C08"/>
    <w:rsid w:val="000B3B9C"/>
    <w:rsid w:val="000B3E71"/>
    <w:rsid w:val="000B43BF"/>
    <w:rsid w:val="000B45AB"/>
    <w:rsid w:val="000C0802"/>
    <w:rsid w:val="000C3905"/>
    <w:rsid w:val="000D0FCC"/>
    <w:rsid w:val="000D1008"/>
    <w:rsid w:val="000D6848"/>
    <w:rsid w:val="000E4B17"/>
    <w:rsid w:val="000E7677"/>
    <w:rsid w:val="000F2A18"/>
    <w:rsid w:val="00106029"/>
    <w:rsid w:val="0011050B"/>
    <w:rsid w:val="001163EE"/>
    <w:rsid w:val="0011652F"/>
    <w:rsid w:val="00116FAE"/>
    <w:rsid w:val="0012093D"/>
    <w:rsid w:val="001332C4"/>
    <w:rsid w:val="00134E27"/>
    <w:rsid w:val="00136678"/>
    <w:rsid w:val="0013754E"/>
    <w:rsid w:val="00145FA3"/>
    <w:rsid w:val="001517FD"/>
    <w:rsid w:val="00153A9A"/>
    <w:rsid w:val="00165B1E"/>
    <w:rsid w:val="00165FC2"/>
    <w:rsid w:val="0017519F"/>
    <w:rsid w:val="001759A1"/>
    <w:rsid w:val="00180453"/>
    <w:rsid w:val="00181F91"/>
    <w:rsid w:val="0019015F"/>
    <w:rsid w:val="00192D9D"/>
    <w:rsid w:val="00194C53"/>
    <w:rsid w:val="00196601"/>
    <w:rsid w:val="00197272"/>
    <w:rsid w:val="001A6AA5"/>
    <w:rsid w:val="001B3758"/>
    <w:rsid w:val="001B4776"/>
    <w:rsid w:val="001D715A"/>
    <w:rsid w:val="001D7466"/>
    <w:rsid w:val="001E0B61"/>
    <w:rsid w:val="001E1AE3"/>
    <w:rsid w:val="001E3292"/>
    <w:rsid w:val="001E6AA5"/>
    <w:rsid w:val="001F336F"/>
    <w:rsid w:val="0020007F"/>
    <w:rsid w:val="002005BF"/>
    <w:rsid w:val="0020547A"/>
    <w:rsid w:val="00214712"/>
    <w:rsid w:val="0021555E"/>
    <w:rsid w:val="00222C97"/>
    <w:rsid w:val="002257A5"/>
    <w:rsid w:val="002279F2"/>
    <w:rsid w:val="00227B53"/>
    <w:rsid w:val="00235425"/>
    <w:rsid w:val="00240B75"/>
    <w:rsid w:val="002414B2"/>
    <w:rsid w:val="00257EBA"/>
    <w:rsid w:val="00261C43"/>
    <w:rsid w:val="002624B9"/>
    <w:rsid w:val="00270A65"/>
    <w:rsid w:val="00271D22"/>
    <w:rsid w:val="0027277C"/>
    <w:rsid w:val="0027647F"/>
    <w:rsid w:val="00277DA5"/>
    <w:rsid w:val="0029185F"/>
    <w:rsid w:val="00293EB1"/>
    <w:rsid w:val="0029574C"/>
    <w:rsid w:val="002A1611"/>
    <w:rsid w:val="002A1AE8"/>
    <w:rsid w:val="002A4402"/>
    <w:rsid w:val="002A4A9A"/>
    <w:rsid w:val="002A4E2B"/>
    <w:rsid w:val="002B29B9"/>
    <w:rsid w:val="002B2D0F"/>
    <w:rsid w:val="002C051D"/>
    <w:rsid w:val="002C543E"/>
    <w:rsid w:val="002D1437"/>
    <w:rsid w:val="002D296F"/>
    <w:rsid w:val="002D7473"/>
    <w:rsid w:val="002E13E1"/>
    <w:rsid w:val="002E4572"/>
    <w:rsid w:val="002E6D01"/>
    <w:rsid w:val="002E72BC"/>
    <w:rsid w:val="002F3293"/>
    <w:rsid w:val="002F4963"/>
    <w:rsid w:val="002F4F9B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24AD9"/>
    <w:rsid w:val="00332837"/>
    <w:rsid w:val="00333629"/>
    <w:rsid w:val="00342025"/>
    <w:rsid w:val="003443CB"/>
    <w:rsid w:val="00345FC5"/>
    <w:rsid w:val="00352492"/>
    <w:rsid w:val="00353EAE"/>
    <w:rsid w:val="00355981"/>
    <w:rsid w:val="00361092"/>
    <w:rsid w:val="003672A7"/>
    <w:rsid w:val="00376F89"/>
    <w:rsid w:val="00376FAF"/>
    <w:rsid w:val="00377504"/>
    <w:rsid w:val="00381554"/>
    <w:rsid w:val="00384677"/>
    <w:rsid w:val="0039283A"/>
    <w:rsid w:val="003932C6"/>
    <w:rsid w:val="003973EB"/>
    <w:rsid w:val="003B0A0C"/>
    <w:rsid w:val="003B199F"/>
    <w:rsid w:val="003B5C83"/>
    <w:rsid w:val="003B6A45"/>
    <w:rsid w:val="003C128A"/>
    <w:rsid w:val="003D18EE"/>
    <w:rsid w:val="003D3A36"/>
    <w:rsid w:val="003D7E89"/>
    <w:rsid w:val="003E0FBB"/>
    <w:rsid w:val="003E7286"/>
    <w:rsid w:val="003F50BB"/>
    <w:rsid w:val="003F6038"/>
    <w:rsid w:val="004064FE"/>
    <w:rsid w:val="00415D92"/>
    <w:rsid w:val="00416239"/>
    <w:rsid w:val="00416712"/>
    <w:rsid w:val="00416DE1"/>
    <w:rsid w:val="00422501"/>
    <w:rsid w:val="00424B82"/>
    <w:rsid w:val="00426663"/>
    <w:rsid w:val="00430870"/>
    <w:rsid w:val="00431859"/>
    <w:rsid w:val="004352C0"/>
    <w:rsid w:val="004402EF"/>
    <w:rsid w:val="00446C1C"/>
    <w:rsid w:val="004542FB"/>
    <w:rsid w:val="00460DC1"/>
    <w:rsid w:val="004617CF"/>
    <w:rsid w:val="00463174"/>
    <w:rsid w:val="00463F68"/>
    <w:rsid w:val="00464EF0"/>
    <w:rsid w:val="004713E4"/>
    <w:rsid w:val="0048646A"/>
    <w:rsid w:val="00494484"/>
    <w:rsid w:val="0049542C"/>
    <w:rsid w:val="004956BF"/>
    <w:rsid w:val="00497AAB"/>
    <w:rsid w:val="004A18EE"/>
    <w:rsid w:val="004B5A93"/>
    <w:rsid w:val="004C1398"/>
    <w:rsid w:val="004C1C5D"/>
    <w:rsid w:val="004C32A0"/>
    <w:rsid w:val="004C5144"/>
    <w:rsid w:val="004C5CCC"/>
    <w:rsid w:val="004C6F37"/>
    <w:rsid w:val="004C72EC"/>
    <w:rsid w:val="004D0127"/>
    <w:rsid w:val="004D17E6"/>
    <w:rsid w:val="004D37EE"/>
    <w:rsid w:val="004D72AB"/>
    <w:rsid w:val="004E2DFD"/>
    <w:rsid w:val="004F126D"/>
    <w:rsid w:val="004F2705"/>
    <w:rsid w:val="004F4E43"/>
    <w:rsid w:val="004F50DE"/>
    <w:rsid w:val="00503CD7"/>
    <w:rsid w:val="00513462"/>
    <w:rsid w:val="00515A75"/>
    <w:rsid w:val="00517BBC"/>
    <w:rsid w:val="00522843"/>
    <w:rsid w:val="0052397E"/>
    <w:rsid w:val="00527150"/>
    <w:rsid w:val="00530D2F"/>
    <w:rsid w:val="005337F5"/>
    <w:rsid w:val="005402E7"/>
    <w:rsid w:val="005407BD"/>
    <w:rsid w:val="00561B46"/>
    <w:rsid w:val="00562E0D"/>
    <w:rsid w:val="00564E7B"/>
    <w:rsid w:val="00567581"/>
    <w:rsid w:val="005735BB"/>
    <w:rsid w:val="00580C55"/>
    <w:rsid w:val="00582BC6"/>
    <w:rsid w:val="00583E9D"/>
    <w:rsid w:val="00584C95"/>
    <w:rsid w:val="00585502"/>
    <w:rsid w:val="00587EC9"/>
    <w:rsid w:val="00594288"/>
    <w:rsid w:val="005A2F9A"/>
    <w:rsid w:val="005A57FB"/>
    <w:rsid w:val="005B01BB"/>
    <w:rsid w:val="005B587B"/>
    <w:rsid w:val="005C35CC"/>
    <w:rsid w:val="005C452F"/>
    <w:rsid w:val="005C6D51"/>
    <w:rsid w:val="005D5CBA"/>
    <w:rsid w:val="005E1108"/>
    <w:rsid w:val="005E1F6F"/>
    <w:rsid w:val="005E2F02"/>
    <w:rsid w:val="005E3EC8"/>
    <w:rsid w:val="005E5269"/>
    <w:rsid w:val="005E609B"/>
    <w:rsid w:val="005E7E2B"/>
    <w:rsid w:val="005F5003"/>
    <w:rsid w:val="005F65C4"/>
    <w:rsid w:val="006011CB"/>
    <w:rsid w:val="00610143"/>
    <w:rsid w:val="006142AD"/>
    <w:rsid w:val="00614B4F"/>
    <w:rsid w:val="006151DF"/>
    <w:rsid w:val="00617B98"/>
    <w:rsid w:val="006204E6"/>
    <w:rsid w:val="006208F9"/>
    <w:rsid w:val="00621466"/>
    <w:rsid w:val="00621854"/>
    <w:rsid w:val="00623607"/>
    <w:rsid w:val="0063290E"/>
    <w:rsid w:val="00635DA4"/>
    <w:rsid w:val="00640745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8B0"/>
    <w:rsid w:val="006772E5"/>
    <w:rsid w:val="00686CE3"/>
    <w:rsid w:val="00692202"/>
    <w:rsid w:val="00692B8B"/>
    <w:rsid w:val="006966D0"/>
    <w:rsid w:val="0069713B"/>
    <w:rsid w:val="006A70BA"/>
    <w:rsid w:val="006C376D"/>
    <w:rsid w:val="006C3AF9"/>
    <w:rsid w:val="006D0040"/>
    <w:rsid w:val="006D57C2"/>
    <w:rsid w:val="006E01E0"/>
    <w:rsid w:val="006F3726"/>
    <w:rsid w:val="006F5837"/>
    <w:rsid w:val="00712B7D"/>
    <w:rsid w:val="0071660B"/>
    <w:rsid w:val="00717E73"/>
    <w:rsid w:val="0072034B"/>
    <w:rsid w:val="00722A18"/>
    <w:rsid w:val="007236C7"/>
    <w:rsid w:val="00742D19"/>
    <w:rsid w:val="00743B9A"/>
    <w:rsid w:val="00751F13"/>
    <w:rsid w:val="00752AC0"/>
    <w:rsid w:val="007556F4"/>
    <w:rsid w:val="00757792"/>
    <w:rsid w:val="007664C7"/>
    <w:rsid w:val="00767A7C"/>
    <w:rsid w:val="007719DF"/>
    <w:rsid w:val="00773DC2"/>
    <w:rsid w:val="00775759"/>
    <w:rsid w:val="00777DED"/>
    <w:rsid w:val="0078101A"/>
    <w:rsid w:val="00782467"/>
    <w:rsid w:val="0079077D"/>
    <w:rsid w:val="00791C33"/>
    <w:rsid w:val="0079355C"/>
    <w:rsid w:val="007A34B1"/>
    <w:rsid w:val="007A58C4"/>
    <w:rsid w:val="007B05F2"/>
    <w:rsid w:val="007B1D3C"/>
    <w:rsid w:val="007B333F"/>
    <w:rsid w:val="007B5644"/>
    <w:rsid w:val="007B7C51"/>
    <w:rsid w:val="007D755E"/>
    <w:rsid w:val="007E40D3"/>
    <w:rsid w:val="007E5EA3"/>
    <w:rsid w:val="007E6F49"/>
    <w:rsid w:val="007F111E"/>
    <w:rsid w:val="007F4AC2"/>
    <w:rsid w:val="007F619B"/>
    <w:rsid w:val="007F6637"/>
    <w:rsid w:val="00804210"/>
    <w:rsid w:val="00805732"/>
    <w:rsid w:val="00806368"/>
    <w:rsid w:val="008070CE"/>
    <w:rsid w:val="008136D0"/>
    <w:rsid w:val="00817ECD"/>
    <w:rsid w:val="00820133"/>
    <w:rsid w:val="00821D8E"/>
    <w:rsid w:val="00832145"/>
    <w:rsid w:val="00837529"/>
    <w:rsid w:val="00842358"/>
    <w:rsid w:val="00843A41"/>
    <w:rsid w:val="008471E0"/>
    <w:rsid w:val="00847FD1"/>
    <w:rsid w:val="00851C5D"/>
    <w:rsid w:val="00860E10"/>
    <w:rsid w:val="0086140A"/>
    <w:rsid w:val="0086150C"/>
    <w:rsid w:val="0086335A"/>
    <w:rsid w:val="00867038"/>
    <w:rsid w:val="0088282F"/>
    <w:rsid w:val="00882F83"/>
    <w:rsid w:val="00886AD3"/>
    <w:rsid w:val="00887472"/>
    <w:rsid w:val="00887689"/>
    <w:rsid w:val="008951A3"/>
    <w:rsid w:val="008A138A"/>
    <w:rsid w:val="008A47FB"/>
    <w:rsid w:val="008B20DE"/>
    <w:rsid w:val="008B3C3C"/>
    <w:rsid w:val="008B4358"/>
    <w:rsid w:val="008C09D9"/>
    <w:rsid w:val="008C5A1D"/>
    <w:rsid w:val="008C6C8D"/>
    <w:rsid w:val="008C7E9E"/>
    <w:rsid w:val="008D06C9"/>
    <w:rsid w:val="008D0CDA"/>
    <w:rsid w:val="008D4A25"/>
    <w:rsid w:val="008E0537"/>
    <w:rsid w:val="008E4B72"/>
    <w:rsid w:val="0091425A"/>
    <w:rsid w:val="00915660"/>
    <w:rsid w:val="00916A42"/>
    <w:rsid w:val="00926EB2"/>
    <w:rsid w:val="009304ED"/>
    <w:rsid w:val="00936EE5"/>
    <w:rsid w:val="00940E58"/>
    <w:rsid w:val="00946388"/>
    <w:rsid w:val="00954146"/>
    <w:rsid w:val="009603E7"/>
    <w:rsid w:val="00963008"/>
    <w:rsid w:val="00972CB0"/>
    <w:rsid w:val="00973255"/>
    <w:rsid w:val="00973EBD"/>
    <w:rsid w:val="009818E4"/>
    <w:rsid w:val="009849E2"/>
    <w:rsid w:val="00992F17"/>
    <w:rsid w:val="009A215C"/>
    <w:rsid w:val="009B2708"/>
    <w:rsid w:val="009B33F9"/>
    <w:rsid w:val="009B489E"/>
    <w:rsid w:val="009C6A5D"/>
    <w:rsid w:val="009D158B"/>
    <w:rsid w:val="009D322B"/>
    <w:rsid w:val="009D3282"/>
    <w:rsid w:val="009D478B"/>
    <w:rsid w:val="009D761F"/>
    <w:rsid w:val="009E1428"/>
    <w:rsid w:val="009E2630"/>
    <w:rsid w:val="009F07A0"/>
    <w:rsid w:val="00A038E4"/>
    <w:rsid w:val="00A12A88"/>
    <w:rsid w:val="00A15531"/>
    <w:rsid w:val="00A23208"/>
    <w:rsid w:val="00A24147"/>
    <w:rsid w:val="00A336D3"/>
    <w:rsid w:val="00A371B6"/>
    <w:rsid w:val="00A372F9"/>
    <w:rsid w:val="00A4065C"/>
    <w:rsid w:val="00A46B02"/>
    <w:rsid w:val="00A5524C"/>
    <w:rsid w:val="00A557E6"/>
    <w:rsid w:val="00A6217C"/>
    <w:rsid w:val="00A70F9B"/>
    <w:rsid w:val="00A71BDF"/>
    <w:rsid w:val="00A7537D"/>
    <w:rsid w:val="00A763F7"/>
    <w:rsid w:val="00A96F5E"/>
    <w:rsid w:val="00AA2D9F"/>
    <w:rsid w:val="00AA406E"/>
    <w:rsid w:val="00AA5B26"/>
    <w:rsid w:val="00AA7FC1"/>
    <w:rsid w:val="00AB0C44"/>
    <w:rsid w:val="00AB0F52"/>
    <w:rsid w:val="00AB1B1F"/>
    <w:rsid w:val="00AB201C"/>
    <w:rsid w:val="00AB6084"/>
    <w:rsid w:val="00AC1034"/>
    <w:rsid w:val="00AC1AF5"/>
    <w:rsid w:val="00AC2E5D"/>
    <w:rsid w:val="00AC2F4B"/>
    <w:rsid w:val="00AC4187"/>
    <w:rsid w:val="00AC4E96"/>
    <w:rsid w:val="00AC5CD6"/>
    <w:rsid w:val="00AC7E6C"/>
    <w:rsid w:val="00AE12A0"/>
    <w:rsid w:val="00AE4EC4"/>
    <w:rsid w:val="00AE7984"/>
    <w:rsid w:val="00AE7E9A"/>
    <w:rsid w:val="00B0414D"/>
    <w:rsid w:val="00B04C2B"/>
    <w:rsid w:val="00B16343"/>
    <w:rsid w:val="00B172E7"/>
    <w:rsid w:val="00B23621"/>
    <w:rsid w:val="00B26F28"/>
    <w:rsid w:val="00B30480"/>
    <w:rsid w:val="00B30F24"/>
    <w:rsid w:val="00B33831"/>
    <w:rsid w:val="00B33860"/>
    <w:rsid w:val="00B45012"/>
    <w:rsid w:val="00B5726B"/>
    <w:rsid w:val="00B57D9A"/>
    <w:rsid w:val="00B61C62"/>
    <w:rsid w:val="00B65E76"/>
    <w:rsid w:val="00B708FF"/>
    <w:rsid w:val="00B70A91"/>
    <w:rsid w:val="00B71C9E"/>
    <w:rsid w:val="00B7430A"/>
    <w:rsid w:val="00B76869"/>
    <w:rsid w:val="00B83DB8"/>
    <w:rsid w:val="00B91281"/>
    <w:rsid w:val="00B92A9A"/>
    <w:rsid w:val="00B931F7"/>
    <w:rsid w:val="00B933C1"/>
    <w:rsid w:val="00B9618C"/>
    <w:rsid w:val="00BA1112"/>
    <w:rsid w:val="00BA2B7D"/>
    <w:rsid w:val="00BA36D2"/>
    <w:rsid w:val="00BA61E0"/>
    <w:rsid w:val="00BA633D"/>
    <w:rsid w:val="00BA6F01"/>
    <w:rsid w:val="00BB354B"/>
    <w:rsid w:val="00BC0858"/>
    <w:rsid w:val="00BC507D"/>
    <w:rsid w:val="00BE0290"/>
    <w:rsid w:val="00BE07EA"/>
    <w:rsid w:val="00BE27B0"/>
    <w:rsid w:val="00BE3B45"/>
    <w:rsid w:val="00BF3075"/>
    <w:rsid w:val="00BF3858"/>
    <w:rsid w:val="00BF5A96"/>
    <w:rsid w:val="00C01D6A"/>
    <w:rsid w:val="00C0602B"/>
    <w:rsid w:val="00C06370"/>
    <w:rsid w:val="00C118FC"/>
    <w:rsid w:val="00C1391A"/>
    <w:rsid w:val="00C14EEB"/>
    <w:rsid w:val="00C26CE2"/>
    <w:rsid w:val="00C321B8"/>
    <w:rsid w:val="00C37E18"/>
    <w:rsid w:val="00C463A9"/>
    <w:rsid w:val="00C52903"/>
    <w:rsid w:val="00C52C01"/>
    <w:rsid w:val="00C53CAF"/>
    <w:rsid w:val="00C54128"/>
    <w:rsid w:val="00C55573"/>
    <w:rsid w:val="00C83E74"/>
    <w:rsid w:val="00C84B0F"/>
    <w:rsid w:val="00C934B2"/>
    <w:rsid w:val="00CA11F3"/>
    <w:rsid w:val="00CA1840"/>
    <w:rsid w:val="00CA2DA4"/>
    <w:rsid w:val="00CA4BC2"/>
    <w:rsid w:val="00CA73DE"/>
    <w:rsid w:val="00CA7973"/>
    <w:rsid w:val="00CB1162"/>
    <w:rsid w:val="00CB12D2"/>
    <w:rsid w:val="00CB287F"/>
    <w:rsid w:val="00CB6A40"/>
    <w:rsid w:val="00CB74BA"/>
    <w:rsid w:val="00CC1538"/>
    <w:rsid w:val="00CC5181"/>
    <w:rsid w:val="00CC697F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214"/>
    <w:rsid w:val="00CE6448"/>
    <w:rsid w:val="00CF657D"/>
    <w:rsid w:val="00CF6B7C"/>
    <w:rsid w:val="00D07DA8"/>
    <w:rsid w:val="00D10AED"/>
    <w:rsid w:val="00D1255D"/>
    <w:rsid w:val="00D1352D"/>
    <w:rsid w:val="00D14A8E"/>
    <w:rsid w:val="00D14AAB"/>
    <w:rsid w:val="00D16AD3"/>
    <w:rsid w:val="00D21682"/>
    <w:rsid w:val="00D2358B"/>
    <w:rsid w:val="00D2448E"/>
    <w:rsid w:val="00D30520"/>
    <w:rsid w:val="00D3140A"/>
    <w:rsid w:val="00D31FAD"/>
    <w:rsid w:val="00D33A64"/>
    <w:rsid w:val="00D40FCE"/>
    <w:rsid w:val="00D51013"/>
    <w:rsid w:val="00D51978"/>
    <w:rsid w:val="00D537C3"/>
    <w:rsid w:val="00D618F9"/>
    <w:rsid w:val="00D627AE"/>
    <w:rsid w:val="00D6438D"/>
    <w:rsid w:val="00D6522C"/>
    <w:rsid w:val="00D74DEE"/>
    <w:rsid w:val="00D76AFD"/>
    <w:rsid w:val="00D8261C"/>
    <w:rsid w:val="00D84D6E"/>
    <w:rsid w:val="00D85DD8"/>
    <w:rsid w:val="00D91251"/>
    <w:rsid w:val="00D93F7A"/>
    <w:rsid w:val="00D96DD2"/>
    <w:rsid w:val="00DA0248"/>
    <w:rsid w:val="00DA2658"/>
    <w:rsid w:val="00DB2B74"/>
    <w:rsid w:val="00DC49AB"/>
    <w:rsid w:val="00DD6419"/>
    <w:rsid w:val="00DD730C"/>
    <w:rsid w:val="00DE503B"/>
    <w:rsid w:val="00DE74D4"/>
    <w:rsid w:val="00DF3DC9"/>
    <w:rsid w:val="00DF47FC"/>
    <w:rsid w:val="00DF55D0"/>
    <w:rsid w:val="00DF6C65"/>
    <w:rsid w:val="00E104DD"/>
    <w:rsid w:val="00E152F2"/>
    <w:rsid w:val="00E17745"/>
    <w:rsid w:val="00E23A54"/>
    <w:rsid w:val="00E24A3A"/>
    <w:rsid w:val="00E2695E"/>
    <w:rsid w:val="00E2732F"/>
    <w:rsid w:val="00E34004"/>
    <w:rsid w:val="00E34DD5"/>
    <w:rsid w:val="00E40937"/>
    <w:rsid w:val="00E614D8"/>
    <w:rsid w:val="00E6211A"/>
    <w:rsid w:val="00E64C61"/>
    <w:rsid w:val="00E64D9C"/>
    <w:rsid w:val="00E66E26"/>
    <w:rsid w:val="00E81030"/>
    <w:rsid w:val="00E82078"/>
    <w:rsid w:val="00E82D1F"/>
    <w:rsid w:val="00E83B12"/>
    <w:rsid w:val="00E8736E"/>
    <w:rsid w:val="00E91940"/>
    <w:rsid w:val="00E970DF"/>
    <w:rsid w:val="00EA09CE"/>
    <w:rsid w:val="00EB50D1"/>
    <w:rsid w:val="00EB5ACB"/>
    <w:rsid w:val="00EB5B46"/>
    <w:rsid w:val="00EC45D5"/>
    <w:rsid w:val="00EC4B5E"/>
    <w:rsid w:val="00ED0E2F"/>
    <w:rsid w:val="00ED542B"/>
    <w:rsid w:val="00EE0F46"/>
    <w:rsid w:val="00EE28F9"/>
    <w:rsid w:val="00EE2B4C"/>
    <w:rsid w:val="00EE6446"/>
    <w:rsid w:val="00EF4696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461D8"/>
    <w:rsid w:val="00F51DCC"/>
    <w:rsid w:val="00F54ADA"/>
    <w:rsid w:val="00F65523"/>
    <w:rsid w:val="00F66BD7"/>
    <w:rsid w:val="00F71BFC"/>
    <w:rsid w:val="00F76A4C"/>
    <w:rsid w:val="00F81F25"/>
    <w:rsid w:val="00F831B6"/>
    <w:rsid w:val="00F860E4"/>
    <w:rsid w:val="00F94644"/>
    <w:rsid w:val="00F9678D"/>
    <w:rsid w:val="00FA41E4"/>
    <w:rsid w:val="00FA4261"/>
    <w:rsid w:val="00FA5307"/>
    <w:rsid w:val="00FA7107"/>
    <w:rsid w:val="00FB2E84"/>
    <w:rsid w:val="00FB3ACF"/>
    <w:rsid w:val="00FC1D3A"/>
    <w:rsid w:val="00FC3BB8"/>
    <w:rsid w:val="00FD2E18"/>
    <w:rsid w:val="00FD347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069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B345-2408-4086-92BF-9941BB58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6</cp:revision>
  <cp:lastPrinted>2020-03-24T21:35:00Z</cp:lastPrinted>
  <dcterms:created xsi:type="dcterms:W3CDTF">2021-05-11T21:27:00Z</dcterms:created>
  <dcterms:modified xsi:type="dcterms:W3CDTF">2021-05-12T14:43:00Z</dcterms:modified>
</cp:coreProperties>
</file>