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1) (UFRGS)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Considere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as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duas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colunas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abaixo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colocando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no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espaço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entre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parênteses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o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número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do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enunciado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da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primeira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coluna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que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mais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relação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tem </w:t>
      </w:r>
      <w:proofErr w:type="gram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com</w:t>
      </w:r>
      <w:proofErr w:type="gram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o da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segunda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coluna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.</w:t>
      </w: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Cambria" w:eastAsiaTheme="minorEastAsia" w:hAnsi="Cambria" w:cs="Cambria"/>
          <w:color w:val="auto"/>
          <w:spacing w:val="0"/>
          <w:lang w:val="en-US" w:eastAsia="ja-JP"/>
        </w:rPr>
      </w:pP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1.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Existência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gram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do</w:t>
      </w:r>
      <w:proofErr w:type="gram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núcleo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atômico</w:t>
      </w:r>
      <w:proofErr w:type="spellEnd"/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2.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Determinação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da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carga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do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elétron</w:t>
      </w:r>
      <w:proofErr w:type="spellEnd"/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3.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Caráter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corpuscular da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luz</w:t>
      </w:r>
      <w:proofErr w:type="spellEnd"/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4.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Caráter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ondulatório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das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partículas</w:t>
      </w:r>
      <w:proofErr w:type="spellEnd"/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proofErr w:type="gram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( )</w:t>
      </w:r>
      <w:proofErr w:type="gram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Hipótese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de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de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Broglie</w:t>
      </w:r>
    </w:p>
    <w:p w:rsidR="0068505E" w:rsidRP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proofErr w:type="gram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( )</w:t>
      </w:r>
      <w:proofErr w:type="gram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Efeito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fotoelétrico</w:t>
      </w:r>
      <w:proofErr w:type="spellEnd"/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proofErr w:type="gram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( )</w:t>
      </w:r>
      <w:proofErr w:type="gram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Experimento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de Millikan</w:t>
      </w: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proofErr w:type="gram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( )</w:t>
      </w:r>
      <w:proofErr w:type="gram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Experimento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de Rutherford</w:t>
      </w: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A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relação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numérica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correta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de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cima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para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baixo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</w:t>
      </w:r>
      <w:proofErr w:type="spellStart"/>
      <w:proofErr w:type="gram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na</w:t>
      </w:r>
      <w:proofErr w:type="spellEnd"/>
      <w:proofErr w:type="gram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coluna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da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direita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que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estabelece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a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associação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proposta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, é:</w:t>
      </w:r>
    </w:p>
    <w:p w:rsidR="0068505E" w:rsidRDefault="0068505E" w:rsidP="006850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FB00FF"/>
          <w:spacing w:val="0"/>
          <w:sz w:val="20"/>
          <w:szCs w:val="20"/>
          <w:lang w:val="en-US" w:eastAsia="ja-JP"/>
        </w:rPr>
        <w:t xml:space="preserve">X </w:t>
      </w:r>
      <w:r>
        <w:rPr>
          <w:rFonts w:ascii="Arial" w:eastAsiaTheme="minorEastAsia" w:hAnsi="Arial" w:cs="Arial"/>
          <w:color w:val="auto"/>
          <w:spacing w:val="0"/>
          <w:lang w:val="en-US" w:eastAsia="ja-JP"/>
        </w:rPr>
        <w:t>a) 4 - 3 - 2 - 1</w:t>
      </w:r>
    </w:p>
    <w:p w:rsidR="0068505E" w:rsidRDefault="0068505E" w:rsidP="006850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>b) 1 - 3 - 2 - 4</w:t>
      </w:r>
    </w:p>
    <w:p w:rsidR="0068505E" w:rsidRDefault="0068505E" w:rsidP="006850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c) 4 - 2 - 3 - 1</w:t>
      </w:r>
    </w:p>
    <w:p w:rsidR="0068505E" w:rsidRDefault="0068505E" w:rsidP="006850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>d) 4 - 3 - 1 – 2</w:t>
      </w:r>
    </w:p>
    <w:p w:rsidR="0068505E" w:rsidRDefault="0068505E" w:rsidP="006850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e) 4 - 1 - 2 – 3</w:t>
      </w:r>
    </w:p>
    <w:p w:rsidR="0068505E" w:rsidRDefault="0068505E" w:rsidP="0068505E">
      <w:pPr>
        <w:rPr>
          <w:rFonts w:ascii="Arial" w:eastAsiaTheme="minorEastAsia" w:hAnsi="Arial" w:cs="Arial"/>
          <w:color w:val="auto"/>
          <w:spacing w:val="0"/>
          <w:lang w:val="en-US" w:eastAsia="ja-JP"/>
        </w:rPr>
      </w:pP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2) (PUC MG) Leia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atentamente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o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texto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abaixo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e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escolha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entre as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opções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seguintes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a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seqüencia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que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CORRETAMENTE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completa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o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texto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:</w:t>
      </w: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“A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experiência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de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espalhamento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de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partículas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alfa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realizada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por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Rutherford e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seus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pesquisadores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permitiu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que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se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formulasse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uma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hipótese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sobre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a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constituição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dos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átomos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.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Levando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em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conta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os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dados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experimentais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Rutherford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conjecturou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que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as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cargas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___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ficariam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___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na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região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___ do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átomo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e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que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as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cargas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___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ficariam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___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na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região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___.”</w:t>
      </w: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a) </w:t>
      </w:r>
      <w:proofErr w:type="spellStart"/>
      <w:proofErr w:type="gram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negativa</w:t>
      </w:r>
      <w:proofErr w:type="spellEnd"/>
      <w:proofErr w:type="gram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espalhadas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central,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positivas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espalhadas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, central.</w:t>
      </w: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b) </w:t>
      </w:r>
      <w:proofErr w:type="spellStart"/>
      <w:proofErr w:type="gram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negativa</w:t>
      </w:r>
      <w:proofErr w:type="spellEnd"/>
      <w:proofErr w:type="gram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concentradas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central,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positivas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espalhadas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periférica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.</w:t>
      </w: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c) </w:t>
      </w:r>
      <w:proofErr w:type="spellStart"/>
      <w:proofErr w:type="gram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positivas</w:t>
      </w:r>
      <w:proofErr w:type="spellEnd"/>
      <w:proofErr w:type="gram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concentradas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central,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negativas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concentradas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periférica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.</w:t>
      </w: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proofErr w:type="gramStart"/>
      <w:r>
        <w:rPr>
          <w:rFonts w:ascii="Arial" w:eastAsiaTheme="minorEastAsia" w:hAnsi="Arial" w:cs="Arial"/>
          <w:color w:val="FB00FF"/>
          <w:spacing w:val="0"/>
          <w:sz w:val="20"/>
          <w:szCs w:val="20"/>
          <w:lang w:val="en-US" w:eastAsia="ja-JP"/>
        </w:rPr>
        <w:t xml:space="preserve">X </w:t>
      </w:r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d)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positivas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concentradas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central,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negativas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espalhadas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periférica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.</w:t>
      </w:r>
      <w:proofErr w:type="gramEnd"/>
    </w:p>
    <w:p w:rsidR="0068505E" w:rsidRDefault="0068505E" w:rsidP="0068505E">
      <w:pPr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e) </w:t>
      </w:r>
      <w:proofErr w:type="spellStart"/>
      <w:proofErr w:type="gram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positivas</w:t>
      </w:r>
      <w:proofErr w:type="spellEnd"/>
      <w:proofErr w:type="gram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concentradas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central,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negativas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,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concentradas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, central.</w:t>
      </w:r>
    </w:p>
    <w:p w:rsidR="0068505E" w:rsidRDefault="0068505E" w:rsidP="0068505E">
      <w:pPr>
        <w:rPr>
          <w:rFonts w:ascii="Arial" w:eastAsiaTheme="minorEastAsia" w:hAnsi="Arial" w:cs="Arial"/>
          <w:color w:val="auto"/>
          <w:spacing w:val="0"/>
          <w:lang w:val="en-US" w:eastAsia="ja-JP"/>
        </w:rPr>
      </w:pPr>
    </w:p>
    <w:p w:rsidR="0068505E" w:rsidRPr="008779DB" w:rsidRDefault="0068505E" w:rsidP="0068505E">
      <w:pPr>
        <w:pStyle w:val="BodyText"/>
        <w:spacing w:after="0"/>
        <w:rPr>
          <w:b w:val="0"/>
        </w:rPr>
      </w:pPr>
      <w:r>
        <w:rPr>
          <w:b w:val="0"/>
        </w:rPr>
        <w:t>3</w:t>
      </w:r>
      <w:r w:rsidRPr="008779DB">
        <w:rPr>
          <w:b w:val="0"/>
        </w:rPr>
        <w:t>)  (UFSC) Assinale a(s) proposição(</w:t>
      </w:r>
      <w:proofErr w:type="spellStart"/>
      <w:r w:rsidRPr="008779DB">
        <w:rPr>
          <w:b w:val="0"/>
        </w:rPr>
        <w:t>ões</w:t>
      </w:r>
      <w:proofErr w:type="spellEnd"/>
      <w:r w:rsidRPr="008779DB">
        <w:rPr>
          <w:b w:val="0"/>
        </w:rPr>
        <w:t>) CORRETA(S):</w:t>
      </w:r>
    </w:p>
    <w:p w:rsidR="0068505E" w:rsidRPr="008779DB" w:rsidRDefault="0068505E" w:rsidP="0068505E">
      <w:pPr>
        <w:pStyle w:val="BodyText2"/>
        <w:spacing w:after="0" w:line="360" w:lineRule="auto"/>
        <w:jc w:val="both"/>
        <w:rPr>
          <w:rFonts w:ascii="Arial" w:hAnsi="Arial"/>
        </w:rPr>
      </w:pPr>
      <w:r w:rsidRPr="008779DB">
        <w:rPr>
          <w:rFonts w:ascii="Arial" w:hAnsi="Arial"/>
        </w:rPr>
        <w:lastRenderedPageBreak/>
        <w:t>01. A Teoria da Relatividade afirma que a velocidade da luz não depende do sistema de referência.</w:t>
      </w:r>
    </w:p>
    <w:p w:rsidR="0068505E" w:rsidRPr="008779DB" w:rsidRDefault="0068505E" w:rsidP="0068505E">
      <w:pPr>
        <w:pStyle w:val="List2"/>
        <w:spacing w:after="0" w:line="360" w:lineRule="auto"/>
        <w:ind w:left="0" w:firstLine="0"/>
        <w:jc w:val="both"/>
        <w:rPr>
          <w:rFonts w:ascii="Arial" w:hAnsi="Arial"/>
        </w:rPr>
      </w:pPr>
      <w:r w:rsidRPr="008779DB">
        <w:rPr>
          <w:rFonts w:ascii="Arial" w:hAnsi="Arial"/>
        </w:rPr>
        <w:t>02. A Mecânica Clássica não impõe limitação para o valor da velocidade que uma partícula pode adquirir pois, enquanto atuar uma força sobre ela, haverá uma aceleração e sua velocidade poderá crescer indefinidamente.</w:t>
      </w:r>
    </w:p>
    <w:p w:rsidR="0068505E" w:rsidRPr="008779DB" w:rsidRDefault="0068505E" w:rsidP="0068505E">
      <w:pPr>
        <w:pStyle w:val="BodyText"/>
        <w:spacing w:after="0"/>
        <w:rPr>
          <w:b w:val="0"/>
        </w:rPr>
      </w:pPr>
      <w:r w:rsidRPr="008779DB">
        <w:rPr>
          <w:b w:val="0"/>
        </w:rPr>
        <w:t>04. A Teoria da Relatividade não limita a velocidade que uma partícula pode adquirir.</w:t>
      </w:r>
    </w:p>
    <w:p w:rsidR="0068505E" w:rsidRPr="008779DB" w:rsidRDefault="0068505E" w:rsidP="0068505E">
      <w:pPr>
        <w:pStyle w:val="BodyText"/>
        <w:spacing w:after="0"/>
        <w:rPr>
          <w:b w:val="0"/>
        </w:rPr>
      </w:pPr>
      <w:r w:rsidRPr="008779DB">
        <w:rPr>
          <w:b w:val="0"/>
        </w:rPr>
        <w:t>08. Tanto a Mecânica Clássica como a Teoria da Relatividade asseguram que a massa de uma partícula não varia com a velocidade.</w:t>
      </w:r>
    </w:p>
    <w:p w:rsidR="0068505E" w:rsidRPr="008779DB" w:rsidRDefault="0068505E" w:rsidP="0068505E">
      <w:pPr>
        <w:pStyle w:val="BodyText"/>
        <w:spacing w:after="0"/>
        <w:rPr>
          <w:b w:val="0"/>
        </w:rPr>
      </w:pPr>
      <w:r w:rsidRPr="008779DB">
        <w:rPr>
          <w:b w:val="0"/>
        </w:rPr>
        <w:t>16. Pela Teoria da Relatividade podemos afirmar que a luz  se propaga no vácuo com velocidade constante c = 300.000 km/s, independentemente da velocidade da fonte luminosa ou da velocidade do observador; então é possível concluir que a luz se propaga em todos os meios com velocidade constante e igual a c.</w:t>
      </w:r>
    </w:p>
    <w:p w:rsidR="0068505E" w:rsidRPr="008779DB" w:rsidRDefault="0068505E" w:rsidP="0068505E">
      <w:pPr>
        <w:pStyle w:val="List"/>
        <w:spacing w:after="0"/>
        <w:rPr>
          <w:b w:val="0"/>
        </w:rPr>
      </w:pPr>
      <w:r w:rsidRPr="008779DB">
        <w:rPr>
          <w:b w:val="0"/>
        </w:rPr>
        <w:t>32. A Teoria da Relatividade permite concluir que quanto maior for a velocidade de uma partícula, mais fácil será aumentá-la, ou seja, quanto maior for a velocidade, menor será a força necessária para produzir uma mesma aceleração.</w:t>
      </w:r>
    </w:p>
    <w:p w:rsidR="0068505E" w:rsidRPr="008779DB" w:rsidRDefault="0068505E" w:rsidP="0068505E">
      <w:pPr>
        <w:pStyle w:val="List"/>
        <w:spacing w:after="0"/>
        <w:rPr>
          <w:rFonts w:eastAsia="Cambria" w:cs="Arial"/>
          <w:b w:val="0"/>
          <w:color w:val="FF00FF"/>
          <w:sz w:val="20"/>
          <w:lang w:eastAsia="en-US"/>
        </w:rPr>
      </w:pPr>
      <w:r w:rsidRPr="008779DB">
        <w:rPr>
          <w:rFonts w:eastAsia="Cambria" w:cs="Arial"/>
          <w:b w:val="0"/>
          <w:color w:val="FF00FF"/>
          <w:sz w:val="20"/>
          <w:lang w:eastAsia="en-US"/>
        </w:rPr>
        <w:t>1+2+16=19</w:t>
      </w:r>
    </w:p>
    <w:p w:rsidR="0068505E" w:rsidRDefault="0068505E" w:rsidP="0068505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pacing w:val="0"/>
        </w:rPr>
      </w:pPr>
    </w:p>
    <w:p w:rsidR="0068505E" w:rsidRDefault="0068505E" w:rsidP="0068505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>4</w:t>
      </w:r>
      <w:r>
        <w:rPr>
          <w:rFonts w:ascii="Arial" w:hAnsi="Arial"/>
          <w:spacing w:val="0"/>
        </w:rPr>
        <w:t>) De acordo com o estudo das partículas elementares que desenvolvemos, analise cada uma das afirmativas a seguir e indique se verdadeira ou falsa:</w:t>
      </w:r>
    </w:p>
    <w:p w:rsidR="0068505E" w:rsidRDefault="0068505E" w:rsidP="0068505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ascii="Arial" w:hAnsi="Arial"/>
          <w:spacing w:val="0"/>
        </w:rPr>
      </w:pPr>
      <w:r>
        <w:rPr>
          <w:rFonts w:ascii="Arial" w:hAnsi="Arial"/>
          <w:color w:val="AE00F0"/>
          <w:spacing w:val="0"/>
        </w:rPr>
        <w:t xml:space="preserve">F </w:t>
      </w:r>
      <w:r>
        <w:rPr>
          <w:rFonts w:ascii="Arial" w:hAnsi="Arial"/>
          <w:spacing w:val="0"/>
        </w:rPr>
        <w:t xml:space="preserve">a) os </w:t>
      </w:r>
      <w:proofErr w:type="spellStart"/>
      <w:r>
        <w:rPr>
          <w:rFonts w:ascii="Arial" w:hAnsi="Arial"/>
          <w:spacing w:val="0"/>
        </w:rPr>
        <w:t>léptons</w:t>
      </w:r>
      <w:proofErr w:type="spellEnd"/>
      <w:r>
        <w:rPr>
          <w:rFonts w:ascii="Arial" w:hAnsi="Arial"/>
          <w:spacing w:val="0"/>
        </w:rPr>
        <w:t xml:space="preserve"> são formados por três quarks</w:t>
      </w:r>
    </w:p>
    <w:p w:rsidR="0068505E" w:rsidRDefault="0068505E" w:rsidP="0068505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ascii="Arial" w:hAnsi="Arial"/>
          <w:spacing w:val="0"/>
        </w:rPr>
      </w:pPr>
      <w:r>
        <w:rPr>
          <w:rFonts w:ascii="Arial" w:hAnsi="Arial"/>
          <w:color w:val="AE00F0"/>
          <w:spacing w:val="0"/>
        </w:rPr>
        <w:t xml:space="preserve">V </w:t>
      </w:r>
      <w:r>
        <w:rPr>
          <w:rFonts w:ascii="Arial" w:hAnsi="Arial"/>
          <w:spacing w:val="0"/>
        </w:rPr>
        <w:t>b) os prótons interagem entre si através da interação forte</w:t>
      </w:r>
    </w:p>
    <w:p w:rsidR="0068505E" w:rsidRDefault="0068505E" w:rsidP="0068505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ascii="Arial" w:hAnsi="Arial"/>
          <w:spacing w:val="0"/>
        </w:rPr>
      </w:pPr>
      <w:r>
        <w:rPr>
          <w:rFonts w:ascii="Arial" w:hAnsi="Arial"/>
          <w:color w:val="AE00F0"/>
          <w:spacing w:val="0"/>
        </w:rPr>
        <w:t xml:space="preserve">F </w:t>
      </w:r>
      <w:r>
        <w:rPr>
          <w:rFonts w:ascii="Arial" w:hAnsi="Arial"/>
          <w:spacing w:val="0"/>
        </w:rPr>
        <w:t xml:space="preserve">c) para a formação de um par partícula - </w:t>
      </w:r>
      <w:proofErr w:type="spellStart"/>
      <w:r>
        <w:rPr>
          <w:rFonts w:ascii="Arial" w:hAnsi="Arial"/>
          <w:spacing w:val="0"/>
        </w:rPr>
        <w:t>anti</w:t>
      </w:r>
      <w:proofErr w:type="spellEnd"/>
      <w:r>
        <w:rPr>
          <w:rFonts w:ascii="Arial" w:hAnsi="Arial"/>
          <w:spacing w:val="0"/>
        </w:rPr>
        <w:t>-partícula é necessário um fóton de energia igual a mc</w:t>
      </w:r>
      <w:r>
        <w:rPr>
          <w:rFonts w:ascii="Arial" w:hAnsi="Arial"/>
          <w:spacing w:val="0"/>
          <w:vertAlign w:val="superscript"/>
        </w:rPr>
        <w:t>2</w:t>
      </w:r>
    </w:p>
    <w:p w:rsidR="0068505E" w:rsidRDefault="0068505E" w:rsidP="0068505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ascii="Arial" w:hAnsi="Arial"/>
          <w:spacing w:val="0"/>
        </w:rPr>
      </w:pPr>
      <w:r>
        <w:rPr>
          <w:rFonts w:ascii="Arial" w:hAnsi="Arial"/>
          <w:color w:val="AE00F0"/>
          <w:spacing w:val="0"/>
        </w:rPr>
        <w:t xml:space="preserve">F </w:t>
      </w:r>
      <w:r>
        <w:rPr>
          <w:rFonts w:ascii="Arial" w:hAnsi="Arial"/>
          <w:spacing w:val="0"/>
        </w:rPr>
        <w:t xml:space="preserve">d) o pósitron é a </w:t>
      </w:r>
      <w:proofErr w:type="spellStart"/>
      <w:r>
        <w:rPr>
          <w:rFonts w:ascii="Arial" w:hAnsi="Arial"/>
          <w:spacing w:val="0"/>
        </w:rPr>
        <w:t>anti</w:t>
      </w:r>
      <w:proofErr w:type="spellEnd"/>
      <w:r>
        <w:rPr>
          <w:rFonts w:ascii="Arial" w:hAnsi="Arial"/>
          <w:spacing w:val="0"/>
        </w:rPr>
        <w:t xml:space="preserve">-partícula do próton </w:t>
      </w:r>
    </w:p>
    <w:p w:rsidR="0068505E" w:rsidRDefault="0068505E" w:rsidP="0068505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ascii="Arial" w:hAnsi="Arial"/>
          <w:spacing w:val="0"/>
        </w:rPr>
      </w:pPr>
      <w:r>
        <w:rPr>
          <w:rFonts w:ascii="Arial" w:hAnsi="Arial"/>
          <w:color w:val="AE00F0"/>
          <w:spacing w:val="0"/>
        </w:rPr>
        <w:t xml:space="preserve">V </w:t>
      </w:r>
      <w:r>
        <w:rPr>
          <w:rFonts w:ascii="Arial" w:hAnsi="Arial"/>
          <w:spacing w:val="0"/>
        </w:rPr>
        <w:t xml:space="preserve">e) os elétrons pertencem a família dos </w:t>
      </w:r>
      <w:proofErr w:type="spellStart"/>
      <w:r>
        <w:rPr>
          <w:rFonts w:ascii="Arial" w:hAnsi="Arial"/>
          <w:spacing w:val="0"/>
        </w:rPr>
        <w:t>léptons</w:t>
      </w:r>
      <w:proofErr w:type="spellEnd"/>
    </w:p>
    <w:p w:rsidR="0068505E" w:rsidRDefault="0068505E" w:rsidP="0068505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ascii="Arial" w:hAnsi="Arial"/>
          <w:spacing w:val="0"/>
        </w:rPr>
      </w:pPr>
      <w:r>
        <w:rPr>
          <w:rFonts w:ascii="Arial" w:hAnsi="Arial"/>
          <w:color w:val="AE00F0"/>
          <w:spacing w:val="0"/>
        </w:rPr>
        <w:t xml:space="preserve">V </w:t>
      </w:r>
      <w:r>
        <w:rPr>
          <w:rFonts w:ascii="Arial" w:hAnsi="Arial"/>
          <w:spacing w:val="0"/>
        </w:rPr>
        <w:t xml:space="preserve">f) todos os </w:t>
      </w:r>
      <w:proofErr w:type="spellStart"/>
      <w:r>
        <w:rPr>
          <w:rFonts w:ascii="Arial" w:hAnsi="Arial"/>
          <w:spacing w:val="0"/>
        </w:rPr>
        <w:t>bárions</w:t>
      </w:r>
      <w:proofErr w:type="spellEnd"/>
      <w:r>
        <w:rPr>
          <w:rFonts w:ascii="Arial" w:hAnsi="Arial"/>
          <w:spacing w:val="0"/>
        </w:rPr>
        <w:t xml:space="preserve"> são </w:t>
      </w:r>
      <w:proofErr w:type="spellStart"/>
      <w:r>
        <w:rPr>
          <w:rFonts w:ascii="Arial" w:hAnsi="Arial"/>
          <w:spacing w:val="0"/>
        </w:rPr>
        <w:t>hádrons</w:t>
      </w:r>
      <w:proofErr w:type="spellEnd"/>
    </w:p>
    <w:p w:rsidR="0068505E" w:rsidRDefault="0068505E" w:rsidP="0068505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ascii="Arial" w:hAnsi="Arial"/>
          <w:spacing w:val="0"/>
        </w:rPr>
      </w:pPr>
      <w:r>
        <w:rPr>
          <w:rFonts w:ascii="Arial" w:hAnsi="Arial"/>
          <w:color w:val="AE00F0"/>
          <w:spacing w:val="0"/>
        </w:rPr>
        <w:t xml:space="preserve">F </w:t>
      </w:r>
      <w:r>
        <w:rPr>
          <w:rFonts w:ascii="Arial" w:hAnsi="Arial"/>
          <w:spacing w:val="0"/>
        </w:rPr>
        <w:t>g) o fóton é a partícula associada a interação gravitacional</w:t>
      </w:r>
    </w:p>
    <w:p w:rsidR="0068505E" w:rsidRDefault="0068505E" w:rsidP="0068505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ascii="Arial" w:hAnsi="Arial"/>
          <w:spacing w:val="0"/>
        </w:rPr>
      </w:pPr>
      <w:r>
        <w:rPr>
          <w:rFonts w:ascii="Arial" w:hAnsi="Arial"/>
          <w:color w:val="AE00F0"/>
          <w:spacing w:val="0"/>
        </w:rPr>
        <w:t xml:space="preserve">V </w:t>
      </w:r>
      <w:r>
        <w:rPr>
          <w:rFonts w:ascii="Arial" w:hAnsi="Arial"/>
          <w:spacing w:val="0"/>
        </w:rPr>
        <w:t xml:space="preserve">h) existem seis tipos de quarks e seis tipos de </w:t>
      </w:r>
      <w:proofErr w:type="spellStart"/>
      <w:r>
        <w:rPr>
          <w:rFonts w:ascii="Arial" w:hAnsi="Arial"/>
          <w:spacing w:val="0"/>
        </w:rPr>
        <w:t>anti</w:t>
      </w:r>
      <w:proofErr w:type="spellEnd"/>
      <w:r>
        <w:rPr>
          <w:rFonts w:ascii="Arial" w:hAnsi="Arial"/>
          <w:spacing w:val="0"/>
        </w:rPr>
        <w:t>-quarks</w:t>
      </w:r>
    </w:p>
    <w:p w:rsidR="0068505E" w:rsidRDefault="0068505E" w:rsidP="0068505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ascii="Arial" w:hAnsi="Arial"/>
          <w:spacing w:val="0"/>
        </w:rPr>
      </w:pPr>
      <w:r>
        <w:rPr>
          <w:rFonts w:ascii="Arial" w:hAnsi="Arial"/>
          <w:color w:val="AE00F0"/>
          <w:spacing w:val="0"/>
        </w:rPr>
        <w:t xml:space="preserve">F </w:t>
      </w:r>
      <w:r>
        <w:rPr>
          <w:rFonts w:ascii="Arial" w:hAnsi="Arial"/>
          <w:spacing w:val="0"/>
        </w:rPr>
        <w:t>i) os elétrons são formados por três quarks</w:t>
      </w:r>
    </w:p>
    <w:p w:rsidR="0068505E" w:rsidRDefault="0068505E" w:rsidP="0068505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eastAsia="Times New Roman"/>
          <w:color w:val="auto"/>
          <w:spacing w:val="0"/>
          <w:sz w:val="20"/>
          <w:lang w:val="pt-BR" w:eastAsia="en-US" w:bidi="x-none"/>
        </w:rPr>
      </w:pPr>
      <w:r>
        <w:rPr>
          <w:rFonts w:ascii="Arial" w:hAnsi="Arial"/>
          <w:color w:val="AE00F0"/>
          <w:spacing w:val="0"/>
        </w:rPr>
        <w:t xml:space="preserve">V </w:t>
      </w:r>
      <w:r>
        <w:rPr>
          <w:rFonts w:ascii="Arial" w:hAnsi="Arial"/>
          <w:spacing w:val="0"/>
        </w:rPr>
        <w:t xml:space="preserve">j) uma </w:t>
      </w:r>
      <w:proofErr w:type="spellStart"/>
      <w:r>
        <w:rPr>
          <w:rFonts w:ascii="Arial" w:hAnsi="Arial"/>
          <w:spacing w:val="0"/>
        </w:rPr>
        <w:t>anti</w:t>
      </w:r>
      <w:proofErr w:type="spellEnd"/>
      <w:r>
        <w:rPr>
          <w:rFonts w:ascii="Arial" w:hAnsi="Arial"/>
          <w:spacing w:val="0"/>
        </w:rPr>
        <w:t>-partícula tem mesma massa que a sua partícula</w:t>
      </w:r>
    </w:p>
    <w:p w:rsidR="006645D6" w:rsidRDefault="006645D6" w:rsidP="0068505E">
      <w:pPr>
        <w:ind w:firstLine="0"/>
      </w:pP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>5</w:t>
      </w:r>
      <w:bookmarkStart w:id="0" w:name="_GoBack"/>
      <w:bookmarkEnd w:id="0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)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Qual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é o valor da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energia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emitida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por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um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átomo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de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Hélio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ionizado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quando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seu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elétron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decai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da </w:t>
      </w:r>
      <w:proofErr w:type="spellStart"/>
      <w:proofErr w:type="gram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terceira</w:t>
      </w:r>
      <w:proofErr w:type="spellEnd"/>
      <w:proofErr w:type="gram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para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a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segunda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camada</w:t>
      </w:r>
      <w:proofErr w:type="spellEnd"/>
      <w:r>
        <w:rPr>
          <w:rFonts w:ascii="Arial" w:eastAsiaTheme="minorEastAsia" w:hAnsi="Arial" w:cs="Arial"/>
          <w:color w:val="auto"/>
          <w:spacing w:val="0"/>
          <w:lang w:val="en-US" w:eastAsia="ja-JP"/>
        </w:rPr>
        <w:t>?</w:t>
      </w: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>a) 13,60eV.</w:t>
      </w: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>b) 10,20eV.</w:t>
      </w: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>c) 8,53eV.</w:t>
      </w: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proofErr w:type="gramStart"/>
      <w:r>
        <w:rPr>
          <w:rFonts w:ascii="Arial" w:eastAsiaTheme="minorEastAsia" w:hAnsi="Arial" w:cs="Arial"/>
          <w:color w:val="FB00FF"/>
          <w:spacing w:val="0"/>
          <w:sz w:val="20"/>
          <w:szCs w:val="20"/>
          <w:lang w:val="en-US" w:eastAsia="ja-JP"/>
        </w:rPr>
        <w:t>X</w:t>
      </w:r>
      <w:r>
        <w:rPr>
          <w:rFonts w:ascii="Arial" w:eastAsiaTheme="minorEastAsia" w:hAnsi="Arial" w:cs="Arial"/>
          <w:color w:val="FB00FF"/>
          <w:spacing w:val="0"/>
          <w:lang w:val="en-US" w:eastAsia="ja-JP"/>
        </w:rPr>
        <w:t xml:space="preserve"> </w:t>
      </w:r>
      <w:r>
        <w:rPr>
          <w:rFonts w:ascii="Arial" w:eastAsiaTheme="minorEastAsia" w:hAnsi="Arial" w:cs="Arial"/>
          <w:color w:val="auto"/>
          <w:spacing w:val="0"/>
          <w:lang w:val="en-US" w:eastAsia="ja-JP"/>
        </w:rPr>
        <w:t>d) 7,56eV.</w:t>
      </w:r>
      <w:proofErr w:type="gramEnd"/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auto"/>
          <w:spacing w:val="0"/>
          <w:lang w:val="en-US" w:eastAsia="ja-JP"/>
        </w:rPr>
      </w:pPr>
      <w:r>
        <w:rPr>
          <w:rFonts w:ascii="Arial" w:eastAsiaTheme="minorEastAsia" w:hAnsi="Arial" w:cs="Arial"/>
          <w:color w:val="auto"/>
          <w:spacing w:val="0"/>
          <w:lang w:val="en-US" w:eastAsia="ja-JP"/>
        </w:rPr>
        <w:t xml:space="preserve">e) 1,89eV. </w:t>
      </w:r>
    </w:p>
    <w:p w:rsid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FB00FF"/>
          <w:spacing w:val="0"/>
          <w:sz w:val="20"/>
          <w:szCs w:val="20"/>
          <w:lang w:val="en-US" w:eastAsia="ja-JP"/>
        </w:rPr>
      </w:pPr>
      <w:r>
        <w:rPr>
          <w:rFonts w:ascii="Arial" w:eastAsiaTheme="minorEastAsia" w:hAnsi="Arial" w:cs="Arial"/>
          <w:color w:val="FB00FF"/>
          <w:spacing w:val="0"/>
          <w:sz w:val="20"/>
          <w:szCs w:val="20"/>
          <w:lang w:val="en-US" w:eastAsia="ja-JP"/>
        </w:rPr>
        <w:t>d) Z (He) = 2</w:t>
      </w:r>
    </w:p>
    <w:p w:rsidR="0068505E" w:rsidRPr="0068505E" w:rsidRDefault="0068505E" w:rsidP="0068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eastAsiaTheme="minorEastAsia" w:hAnsi="Arial" w:cs="Arial"/>
          <w:color w:val="FB00FF"/>
          <w:spacing w:val="0"/>
          <w:sz w:val="20"/>
          <w:szCs w:val="20"/>
          <w:lang w:val="en-US" w:eastAsia="ja-JP"/>
        </w:rPr>
      </w:pPr>
      <w:r>
        <w:rPr>
          <w:rFonts w:ascii="Symbol" w:eastAsiaTheme="minorEastAsia" w:hAnsi="Symbol" w:cs="Symbol"/>
          <w:color w:val="FB00FF"/>
          <w:spacing w:val="0"/>
          <w:sz w:val="20"/>
          <w:szCs w:val="20"/>
          <w:lang w:val="en-US" w:eastAsia="ja-JP"/>
        </w:rPr>
        <w:t></w:t>
      </w:r>
      <w:r>
        <w:rPr>
          <w:rFonts w:ascii="Arial" w:eastAsiaTheme="minorEastAsia" w:hAnsi="Arial" w:cs="Arial"/>
          <w:color w:val="FB00FF"/>
          <w:spacing w:val="0"/>
          <w:sz w:val="20"/>
          <w:szCs w:val="20"/>
          <w:lang w:val="en-US" w:eastAsia="ja-JP"/>
        </w:rPr>
        <w:t xml:space="preserve">E = </w:t>
      </w:r>
      <w:proofErr w:type="spellStart"/>
      <w:r>
        <w:rPr>
          <w:rFonts w:ascii="Arial" w:eastAsiaTheme="minorEastAsia" w:hAnsi="Arial" w:cs="Arial"/>
          <w:color w:val="FB00FF"/>
          <w:spacing w:val="0"/>
          <w:sz w:val="20"/>
          <w:szCs w:val="20"/>
          <w:lang w:val="en-US" w:eastAsia="ja-JP"/>
        </w:rPr>
        <w:t>Ef</w:t>
      </w:r>
      <w:proofErr w:type="spellEnd"/>
      <w:r>
        <w:rPr>
          <w:rFonts w:ascii="Arial" w:eastAsiaTheme="minorEastAsia" w:hAnsi="Arial" w:cs="Arial"/>
          <w:color w:val="FB00FF"/>
          <w:spacing w:val="0"/>
          <w:sz w:val="20"/>
          <w:szCs w:val="20"/>
          <w:lang w:val="en-US" w:eastAsia="ja-JP"/>
        </w:rPr>
        <w:t xml:space="preserve"> – </w:t>
      </w:r>
      <w:proofErr w:type="spellStart"/>
      <w:r>
        <w:rPr>
          <w:rFonts w:ascii="Arial" w:eastAsiaTheme="minorEastAsia" w:hAnsi="Arial" w:cs="Arial"/>
          <w:color w:val="FB00FF"/>
          <w:spacing w:val="0"/>
          <w:sz w:val="20"/>
          <w:szCs w:val="20"/>
          <w:lang w:val="en-US" w:eastAsia="ja-JP"/>
        </w:rPr>
        <w:t>E</w:t>
      </w:r>
      <w:r>
        <w:rPr>
          <w:rFonts w:ascii="Arial" w:eastAsiaTheme="minorEastAsia" w:hAnsi="Arial" w:cs="Arial"/>
          <w:color w:val="FB00FF"/>
          <w:spacing w:val="0"/>
          <w:sz w:val="13"/>
          <w:szCs w:val="13"/>
          <w:vertAlign w:val="subscript"/>
          <w:lang w:val="en-US" w:eastAsia="ja-JP"/>
        </w:rPr>
        <w:t>i</w:t>
      </w:r>
      <w:proofErr w:type="spellEnd"/>
      <w:r>
        <w:rPr>
          <w:rFonts w:ascii="Arial" w:eastAsiaTheme="minorEastAsia" w:hAnsi="Arial" w:cs="Arial"/>
          <w:color w:val="FB00FF"/>
          <w:spacing w:val="0"/>
          <w:sz w:val="20"/>
          <w:szCs w:val="20"/>
          <w:lang w:val="en-US" w:eastAsia="ja-JP"/>
        </w:rPr>
        <w:t xml:space="preserve"> = (-13,6. 2</w:t>
      </w:r>
      <w:r>
        <w:rPr>
          <w:rFonts w:ascii="Arial" w:eastAsiaTheme="minorEastAsia" w:hAnsi="Arial" w:cs="Arial"/>
          <w:color w:val="FB00FF"/>
          <w:spacing w:val="0"/>
          <w:sz w:val="13"/>
          <w:szCs w:val="13"/>
          <w:vertAlign w:val="superscript"/>
          <w:lang w:val="en-US" w:eastAsia="ja-JP"/>
        </w:rPr>
        <w:t>2</w:t>
      </w:r>
      <w:r>
        <w:rPr>
          <w:rFonts w:ascii="Arial" w:eastAsiaTheme="minorEastAsia" w:hAnsi="Arial" w:cs="Arial"/>
          <w:color w:val="FB00FF"/>
          <w:spacing w:val="0"/>
          <w:sz w:val="20"/>
          <w:szCs w:val="20"/>
          <w:lang w:val="en-US" w:eastAsia="ja-JP"/>
        </w:rPr>
        <w:t>/2</w:t>
      </w:r>
      <w:r>
        <w:rPr>
          <w:rFonts w:ascii="Arial" w:eastAsiaTheme="minorEastAsia" w:hAnsi="Arial" w:cs="Arial"/>
          <w:color w:val="FB00FF"/>
          <w:spacing w:val="0"/>
          <w:sz w:val="13"/>
          <w:szCs w:val="13"/>
          <w:vertAlign w:val="superscript"/>
          <w:lang w:val="en-US" w:eastAsia="ja-JP"/>
        </w:rPr>
        <w:t>2</w:t>
      </w:r>
      <w:r>
        <w:rPr>
          <w:rFonts w:ascii="Arial" w:eastAsiaTheme="minorEastAsia" w:hAnsi="Arial" w:cs="Arial"/>
          <w:color w:val="FB00FF"/>
          <w:spacing w:val="0"/>
          <w:sz w:val="20"/>
          <w:szCs w:val="20"/>
          <w:lang w:val="en-US" w:eastAsia="ja-JP"/>
        </w:rPr>
        <w:t>) - (-13,6. 2</w:t>
      </w:r>
      <w:r>
        <w:rPr>
          <w:rFonts w:ascii="Arial" w:eastAsiaTheme="minorEastAsia" w:hAnsi="Arial" w:cs="Arial"/>
          <w:color w:val="FB00FF"/>
          <w:spacing w:val="0"/>
          <w:sz w:val="13"/>
          <w:szCs w:val="13"/>
          <w:vertAlign w:val="superscript"/>
          <w:lang w:val="en-US" w:eastAsia="ja-JP"/>
        </w:rPr>
        <w:t>2</w:t>
      </w:r>
      <w:r>
        <w:rPr>
          <w:rFonts w:ascii="Arial" w:eastAsiaTheme="minorEastAsia" w:hAnsi="Arial" w:cs="Arial"/>
          <w:color w:val="FB00FF"/>
          <w:spacing w:val="0"/>
          <w:sz w:val="20"/>
          <w:szCs w:val="20"/>
          <w:lang w:val="en-US" w:eastAsia="ja-JP"/>
        </w:rPr>
        <w:t>/3</w:t>
      </w:r>
      <w:r>
        <w:rPr>
          <w:rFonts w:ascii="Arial" w:eastAsiaTheme="minorEastAsia" w:hAnsi="Arial" w:cs="Arial"/>
          <w:color w:val="FB00FF"/>
          <w:spacing w:val="0"/>
          <w:sz w:val="13"/>
          <w:szCs w:val="13"/>
          <w:vertAlign w:val="superscript"/>
          <w:lang w:val="en-US" w:eastAsia="ja-JP"/>
        </w:rPr>
        <w:t>2</w:t>
      </w:r>
      <w:r>
        <w:rPr>
          <w:rFonts w:ascii="Arial" w:eastAsiaTheme="minorEastAsia" w:hAnsi="Arial" w:cs="Arial"/>
          <w:color w:val="FB00FF"/>
          <w:spacing w:val="0"/>
          <w:sz w:val="20"/>
          <w:szCs w:val="20"/>
          <w:lang w:val="en-US" w:eastAsia="ja-JP"/>
        </w:rPr>
        <w:t>) = 7,56 eV</w:t>
      </w:r>
    </w:p>
    <w:sectPr w:rsidR="0068505E" w:rsidRPr="0068505E">
      <w:headerReference w:type="even" r:id="rId5"/>
      <w:headerReference w:type="default" r:id="rId6"/>
      <w:footerReference w:type="even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505E">
    <w:pPr>
      <w:pStyle w:val="CabealhoeRodap"/>
      <w:rPr>
        <w:rFonts w:ascii="Times New Roman" w:eastAsia="Times New Roman" w:hAnsi="Times New Roman"/>
        <w:color w:val="auto"/>
        <w:lang w:val="pt-BR" w:eastAsia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505E">
    <w:pPr>
      <w:pStyle w:val="CabealhoeRodap"/>
      <w:rPr>
        <w:rFonts w:ascii="Times New Roman" w:eastAsia="Times New Roman" w:hAnsi="Times New Roman"/>
        <w:color w:val="auto"/>
        <w:lang w:val="pt-BR" w:eastAsia="en-US" w:bidi="x-none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505E">
    <w:pPr>
      <w:pStyle w:val="CabealhoeRodap"/>
      <w:rPr>
        <w:rFonts w:ascii="Times New Roman" w:eastAsia="Times New Roman" w:hAnsi="Times New Roman"/>
        <w:color w:val="auto"/>
        <w:lang w:val="pt-BR"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505E">
    <w:pPr>
      <w:pStyle w:val="CabealhoeRodap"/>
      <w:rPr>
        <w:rFonts w:ascii="Times New Roman" w:eastAsia="Times New Roman" w:hAnsi="Times New Roman"/>
        <w:color w:val="auto"/>
        <w:lang w:val="pt-BR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5E"/>
    <w:rsid w:val="004D273C"/>
    <w:rsid w:val="006645D6"/>
    <w:rsid w:val="006850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46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5E"/>
    <w:pPr>
      <w:spacing w:after="0" w:line="36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eRodap">
    <w:name w:val="Cabeçalho e Rodapé"/>
    <w:rsid w:val="0068505E"/>
    <w:pPr>
      <w:tabs>
        <w:tab w:val="right" w:pos="9632"/>
      </w:tabs>
      <w:spacing w:after="0"/>
    </w:pPr>
    <w:rPr>
      <w:rFonts w:ascii="Helvetica" w:eastAsia="ヒラギノ角ゴ Pro W3" w:hAnsi="Helvetica" w:cs="Times New Roman"/>
      <w:color w:val="000000"/>
      <w:sz w:val="20"/>
      <w:szCs w:val="20"/>
      <w:lang w:val="pt-PT" w:eastAsia="en-US"/>
    </w:rPr>
  </w:style>
  <w:style w:type="paragraph" w:styleId="BodyText">
    <w:name w:val="Body Text"/>
    <w:basedOn w:val="Normal"/>
    <w:link w:val="BodyTextChar"/>
    <w:rsid w:val="006850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120"/>
      <w:ind w:firstLine="0"/>
    </w:pPr>
    <w:rPr>
      <w:rFonts w:ascii="Arial" w:hAnsi="Arial"/>
      <w:b/>
      <w:spacing w:val="0"/>
      <w:lang/>
    </w:rPr>
  </w:style>
  <w:style w:type="character" w:customStyle="1" w:styleId="BodyTextChar">
    <w:name w:val="Body Text Char"/>
    <w:basedOn w:val="DefaultParagraphFont"/>
    <w:link w:val="BodyText"/>
    <w:rsid w:val="0068505E"/>
    <w:rPr>
      <w:rFonts w:ascii="Arial" w:eastAsia="ヒラギノ角ゴ Pro W3" w:hAnsi="Arial" w:cs="Times New Roman"/>
      <w:b/>
      <w:color w:val="000000"/>
      <w:lang/>
    </w:rPr>
  </w:style>
  <w:style w:type="paragraph" w:styleId="List">
    <w:name w:val="List"/>
    <w:basedOn w:val="BodyText"/>
    <w:rsid w:val="0068505E"/>
    <w:rPr>
      <w:rFonts w:cs="Tahoma"/>
    </w:rPr>
  </w:style>
  <w:style w:type="paragraph" w:styleId="BodyText2">
    <w:name w:val="Body Text 2"/>
    <w:basedOn w:val="Normal"/>
    <w:link w:val="BodyText2Char"/>
    <w:rsid w:val="0068505E"/>
    <w:pPr>
      <w:spacing w:after="120" w:line="480" w:lineRule="auto"/>
      <w:ind w:firstLine="0"/>
      <w:jc w:val="left"/>
    </w:pPr>
    <w:rPr>
      <w:rFonts w:ascii="Cambria" w:eastAsia="Cambria" w:hAnsi="Cambria"/>
      <w:color w:val="auto"/>
      <w:spacing w:val="0"/>
    </w:rPr>
  </w:style>
  <w:style w:type="character" w:customStyle="1" w:styleId="BodyText2Char">
    <w:name w:val="Body Text 2 Char"/>
    <w:basedOn w:val="DefaultParagraphFont"/>
    <w:link w:val="BodyText2"/>
    <w:rsid w:val="0068505E"/>
    <w:rPr>
      <w:rFonts w:ascii="Cambria" w:eastAsia="Cambria" w:hAnsi="Cambria" w:cs="Times New Roman"/>
      <w:lang w:eastAsia="en-US"/>
    </w:rPr>
  </w:style>
  <w:style w:type="paragraph" w:styleId="List2">
    <w:name w:val="List 2"/>
    <w:basedOn w:val="Normal"/>
    <w:rsid w:val="0068505E"/>
    <w:pPr>
      <w:spacing w:after="200" w:line="240" w:lineRule="auto"/>
      <w:ind w:left="566" w:hanging="283"/>
      <w:contextualSpacing/>
      <w:jc w:val="left"/>
    </w:pPr>
    <w:rPr>
      <w:rFonts w:ascii="Cambria" w:eastAsia="Cambria" w:hAnsi="Cambria"/>
      <w:color w:val="auto"/>
      <w:spacing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5E"/>
    <w:pPr>
      <w:spacing w:after="0" w:line="36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eRodap">
    <w:name w:val="Cabeçalho e Rodapé"/>
    <w:rsid w:val="0068505E"/>
    <w:pPr>
      <w:tabs>
        <w:tab w:val="right" w:pos="9632"/>
      </w:tabs>
      <w:spacing w:after="0"/>
    </w:pPr>
    <w:rPr>
      <w:rFonts w:ascii="Helvetica" w:eastAsia="ヒラギノ角ゴ Pro W3" w:hAnsi="Helvetica" w:cs="Times New Roman"/>
      <w:color w:val="000000"/>
      <w:sz w:val="20"/>
      <w:szCs w:val="20"/>
      <w:lang w:val="pt-PT" w:eastAsia="en-US"/>
    </w:rPr>
  </w:style>
  <w:style w:type="paragraph" w:styleId="BodyText">
    <w:name w:val="Body Text"/>
    <w:basedOn w:val="Normal"/>
    <w:link w:val="BodyTextChar"/>
    <w:rsid w:val="006850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120"/>
      <w:ind w:firstLine="0"/>
    </w:pPr>
    <w:rPr>
      <w:rFonts w:ascii="Arial" w:hAnsi="Arial"/>
      <w:b/>
      <w:spacing w:val="0"/>
      <w:lang/>
    </w:rPr>
  </w:style>
  <w:style w:type="character" w:customStyle="1" w:styleId="BodyTextChar">
    <w:name w:val="Body Text Char"/>
    <w:basedOn w:val="DefaultParagraphFont"/>
    <w:link w:val="BodyText"/>
    <w:rsid w:val="0068505E"/>
    <w:rPr>
      <w:rFonts w:ascii="Arial" w:eastAsia="ヒラギノ角ゴ Pro W3" w:hAnsi="Arial" w:cs="Times New Roman"/>
      <w:b/>
      <w:color w:val="000000"/>
      <w:lang/>
    </w:rPr>
  </w:style>
  <w:style w:type="paragraph" w:styleId="List">
    <w:name w:val="List"/>
    <w:basedOn w:val="BodyText"/>
    <w:rsid w:val="0068505E"/>
    <w:rPr>
      <w:rFonts w:cs="Tahoma"/>
    </w:rPr>
  </w:style>
  <w:style w:type="paragraph" w:styleId="BodyText2">
    <w:name w:val="Body Text 2"/>
    <w:basedOn w:val="Normal"/>
    <w:link w:val="BodyText2Char"/>
    <w:rsid w:val="0068505E"/>
    <w:pPr>
      <w:spacing w:after="120" w:line="480" w:lineRule="auto"/>
      <w:ind w:firstLine="0"/>
      <w:jc w:val="left"/>
    </w:pPr>
    <w:rPr>
      <w:rFonts w:ascii="Cambria" w:eastAsia="Cambria" w:hAnsi="Cambria"/>
      <w:color w:val="auto"/>
      <w:spacing w:val="0"/>
    </w:rPr>
  </w:style>
  <w:style w:type="character" w:customStyle="1" w:styleId="BodyText2Char">
    <w:name w:val="Body Text 2 Char"/>
    <w:basedOn w:val="DefaultParagraphFont"/>
    <w:link w:val="BodyText2"/>
    <w:rsid w:val="0068505E"/>
    <w:rPr>
      <w:rFonts w:ascii="Cambria" w:eastAsia="Cambria" w:hAnsi="Cambria" w:cs="Times New Roman"/>
      <w:lang w:eastAsia="en-US"/>
    </w:rPr>
  </w:style>
  <w:style w:type="paragraph" w:styleId="List2">
    <w:name w:val="List 2"/>
    <w:basedOn w:val="Normal"/>
    <w:rsid w:val="0068505E"/>
    <w:pPr>
      <w:spacing w:after="200" w:line="240" w:lineRule="auto"/>
      <w:ind w:left="566" w:hanging="283"/>
      <w:contextualSpacing/>
      <w:jc w:val="left"/>
    </w:pPr>
    <w:rPr>
      <w:rFonts w:ascii="Cambria" w:eastAsia="Cambria" w:hAnsi="Cambria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3016</Characters>
  <Application>Microsoft Macintosh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Romero</dc:creator>
  <cp:keywords/>
  <dc:description/>
  <cp:lastModifiedBy>Talita Romero</cp:lastModifiedBy>
  <cp:revision>1</cp:revision>
  <dcterms:created xsi:type="dcterms:W3CDTF">2014-07-02T12:53:00Z</dcterms:created>
  <dcterms:modified xsi:type="dcterms:W3CDTF">2014-07-02T13:03:00Z</dcterms:modified>
</cp:coreProperties>
</file>