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D72C8" w14:textId="4F790C53" w:rsidR="002D3DFA" w:rsidRPr="0081383A" w:rsidRDefault="00827796" w:rsidP="002D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EDM5056-1-</w:t>
      </w:r>
      <w:r w:rsidR="002D3DFA" w:rsidRPr="0081383A">
        <w:rPr>
          <w:rFonts w:ascii="Arial" w:hAnsi="Arial" w:cs="Arial"/>
          <w:b/>
        </w:rPr>
        <w:t xml:space="preserve">Educação Não Formal e Divulgação em Ciências: a alfabetização científica nos diferentes espaços sociais de educação </w:t>
      </w:r>
    </w:p>
    <w:p w14:paraId="5B290B31" w14:textId="77777777" w:rsidR="002D3DFA" w:rsidRPr="0081383A" w:rsidRDefault="002D3DFA" w:rsidP="002D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81383A">
        <w:rPr>
          <w:rFonts w:ascii="Arial" w:hAnsi="Arial" w:cs="Arial"/>
          <w:b/>
        </w:rPr>
        <w:t>Profa. Dra. Martha Marandino</w:t>
      </w:r>
    </w:p>
    <w:p w14:paraId="509F3AE7" w14:textId="77777777" w:rsidR="00914F33" w:rsidRPr="0081383A" w:rsidRDefault="00914F33">
      <w:pPr>
        <w:rPr>
          <w:rFonts w:ascii="Arial" w:hAnsi="Arial" w:cs="Arial"/>
        </w:rPr>
      </w:pPr>
    </w:p>
    <w:p w14:paraId="07A3A389" w14:textId="77777777" w:rsidR="002D3DFA" w:rsidRPr="0081383A" w:rsidRDefault="002D3DFA">
      <w:pPr>
        <w:rPr>
          <w:rFonts w:ascii="Arial" w:hAnsi="Arial" w:cs="Arial"/>
        </w:rPr>
      </w:pPr>
      <w:bookmarkStart w:id="0" w:name="_GoBack"/>
      <w:bookmarkEnd w:id="0"/>
    </w:p>
    <w:p w14:paraId="2BC57CA9" w14:textId="77777777" w:rsidR="002D3DFA" w:rsidRPr="0081383A" w:rsidRDefault="002D3DFA">
      <w:pPr>
        <w:rPr>
          <w:rFonts w:ascii="Arial" w:hAnsi="Arial" w:cs="Arial"/>
        </w:rPr>
      </w:pPr>
    </w:p>
    <w:p w14:paraId="524C3A95" w14:textId="77777777" w:rsidR="002D3DFA" w:rsidRPr="0081383A" w:rsidRDefault="002D3DFA">
      <w:pPr>
        <w:rPr>
          <w:rFonts w:ascii="Arial" w:hAnsi="Arial" w:cs="Arial"/>
        </w:rPr>
      </w:pPr>
    </w:p>
    <w:p w14:paraId="51704224" w14:textId="77777777" w:rsidR="002D3DFA" w:rsidRPr="0081383A" w:rsidRDefault="002D3DFA" w:rsidP="0081383A">
      <w:pPr>
        <w:jc w:val="center"/>
        <w:rPr>
          <w:rFonts w:ascii="Arial" w:hAnsi="Arial" w:cs="Arial"/>
          <w:b/>
        </w:rPr>
      </w:pPr>
      <w:r w:rsidRPr="0081383A">
        <w:rPr>
          <w:rFonts w:ascii="Arial" w:hAnsi="Arial" w:cs="Arial"/>
          <w:b/>
        </w:rPr>
        <w:t>Atividade I.1 – Para que discutir ciência com a sociedade?</w:t>
      </w:r>
      <w:r w:rsidR="0081383A" w:rsidRPr="0081383A">
        <w:rPr>
          <w:rStyle w:val="FootnoteReference"/>
          <w:rFonts w:ascii="Arial" w:hAnsi="Arial" w:cs="Arial"/>
          <w:b/>
        </w:rPr>
        <w:footnoteReference w:id="1"/>
      </w:r>
    </w:p>
    <w:p w14:paraId="5AA63B04" w14:textId="77777777" w:rsidR="002D3DFA" w:rsidRPr="0081383A" w:rsidRDefault="002D3DFA">
      <w:pPr>
        <w:rPr>
          <w:rFonts w:ascii="Arial" w:hAnsi="Arial" w:cs="Arial"/>
        </w:rPr>
      </w:pPr>
    </w:p>
    <w:p w14:paraId="3632DD6C" w14:textId="77777777" w:rsidR="0081383A" w:rsidRPr="0081383A" w:rsidRDefault="0081383A" w:rsidP="0081383A">
      <w:pPr>
        <w:spacing w:line="276" w:lineRule="auto"/>
        <w:jc w:val="both"/>
        <w:rPr>
          <w:rFonts w:ascii="Arial" w:hAnsi="Arial" w:cs="Arial"/>
        </w:rPr>
      </w:pPr>
    </w:p>
    <w:p w14:paraId="58655153" w14:textId="77777777" w:rsidR="0081383A" w:rsidRDefault="0081383A" w:rsidP="0081383A">
      <w:pPr>
        <w:spacing w:line="276" w:lineRule="auto"/>
        <w:ind w:firstLine="708"/>
        <w:jc w:val="both"/>
        <w:rPr>
          <w:rFonts w:ascii="Arial" w:hAnsi="Arial" w:cs="Arial"/>
        </w:rPr>
      </w:pPr>
      <w:r w:rsidRPr="0081383A">
        <w:rPr>
          <w:rFonts w:ascii="Arial" w:hAnsi="Arial" w:cs="Arial"/>
        </w:rPr>
        <w:t xml:space="preserve">Leia, a introdução do livro “Jamais fomos modernos” de Bruno </w:t>
      </w:r>
      <w:proofErr w:type="spellStart"/>
      <w:r w:rsidRPr="0081383A">
        <w:rPr>
          <w:rFonts w:ascii="Arial" w:hAnsi="Arial" w:cs="Arial"/>
        </w:rPr>
        <w:t>Latour</w:t>
      </w:r>
      <w:proofErr w:type="spellEnd"/>
      <w:r w:rsidRPr="00813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(p. </w:t>
      </w:r>
      <w:r w:rsidRPr="0081383A">
        <w:rPr>
          <w:rFonts w:ascii="Arial" w:hAnsi="Arial" w:cs="Arial"/>
        </w:rPr>
        <w:t xml:space="preserve">7-8) e reflita: as noticias dos jornais diários se referem a temas de ciência, de tecnologia, de política ou de economia? Existem notícias que relacionam  ciência,  tecnologia, política, economia, sociedade e meio ambiente? </w:t>
      </w:r>
      <w:r>
        <w:rPr>
          <w:rFonts w:ascii="Arial" w:hAnsi="Arial" w:cs="Arial"/>
        </w:rPr>
        <w:t xml:space="preserve">Como isso aparece nos jornais? </w:t>
      </w:r>
    </w:p>
    <w:p w14:paraId="41EDB5DE" w14:textId="77777777" w:rsidR="0081383A" w:rsidRPr="0081383A" w:rsidRDefault="0081383A" w:rsidP="0081383A">
      <w:pPr>
        <w:spacing w:line="276" w:lineRule="auto"/>
        <w:ind w:firstLine="708"/>
        <w:jc w:val="both"/>
        <w:rPr>
          <w:rFonts w:ascii="Arial" w:hAnsi="Arial" w:cs="Arial"/>
        </w:rPr>
      </w:pPr>
      <w:r w:rsidRPr="0081383A">
        <w:rPr>
          <w:rFonts w:ascii="Arial" w:hAnsi="Arial" w:cs="Arial"/>
        </w:rPr>
        <w:t>Realizar</w:t>
      </w:r>
      <w:r>
        <w:rPr>
          <w:rFonts w:ascii="Arial" w:hAnsi="Arial" w:cs="Arial"/>
        </w:rPr>
        <w:t>emos em seguida</w:t>
      </w:r>
      <w:r w:rsidRPr="0081383A">
        <w:rPr>
          <w:rFonts w:ascii="Arial" w:hAnsi="Arial" w:cs="Arial"/>
        </w:rPr>
        <w:t xml:space="preserve"> um levantamento de notícias sobre ciência e tecnologia em jornais diários, com o intuito de identificar temáticas </w:t>
      </w:r>
      <w:r>
        <w:rPr>
          <w:rFonts w:ascii="Arial" w:hAnsi="Arial" w:cs="Arial"/>
        </w:rPr>
        <w:t>com relação a ciência e tecnologia</w:t>
      </w:r>
      <w:r w:rsidRPr="008138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percebendo </w:t>
      </w:r>
      <w:r w:rsidRPr="0081383A">
        <w:rPr>
          <w:rFonts w:ascii="Arial" w:hAnsi="Arial" w:cs="Arial"/>
        </w:rPr>
        <w:t>seus desdobramentos sociais e os atores envolvidos.</w:t>
      </w:r>
    </w:p>
    <w:p w14:paraId="5766E1E2" w14:textId="77777777" w:rsidR="0081383A" w:rsidRDefault="0081383A" w:rsidP="0081383A">
      <w:pPr>
        <w:spacing w:line="276" w:lineRule="auto"/>
        <w:rPr>
          <w:rFonts w:ascii="Arial" w:hAnsi="Arial" w:cs="Arial"/>
          <w:b/>
        </w:rPr>
      </w:pPr>
    </w:p>
    <w:p w14:paraId="20F48BF2" w14:textId="77777777" w:rsidR="0081383A" w:rsidRPr="0081383A" w:rsidRDefault="0081383A" w:rsidP="0081383A">
      <w:pPr>
        <w:spacing w:line="276" w:lineRule="auto"/>
        <w:rPr>
          <w:rFonts w:ascii="Arial" w:hAnsi="Arial" w:cs="Arial"/>
          <w:b/>
        </w:rPr>
      </w:pPr>
      <w:r w:rsidRPr="0081383A">
        <w:rPr>
          <w:rFonts w:ascii="Arial" w:hAnsi="Arial" w:cs="Arial"/>
          <w:b/>
        </w:rPr>
        <w:t xml:space="preserve">Etapas </w:t>
      </w:r>
    </w:p>
    <w:p w14:paraId="60A98B85" w14:textId="77777777" w:rsidR="0081383A" w:rsidRPr="0081383A" w:rsidRDefault="0081383A" w:rsidP="0081383A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81383A">
        <w:rPr>
          <w:rFonts w:ascii="Arial" w:hAnsi="Arial" w:cs="Arial"/>
        </w:rPr>
        <w:t>Procurar nos cadernos de um jornal diário notícias sobre ciência e tecnologia.</w:t>
      </w:r>
    </w:p>
    <w:p w14:paraId="635A4787" w14:textId="77777777" w:rsidR="0081383A" w:rsidRPr="0081383A" w:rsidRDefault="0081383A" w:rsidP="0081383A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81383A">
        <w:rPr>
          <w:rFonts w:ascii="Arial" w:hAnsi="Arial" w:cs="Arial"/>
        </w:rPr>
        <w:t>Discutir sobre os temas que essas notícias apresentam</w:t>
      </w:r>
    </w:p>
    <w:p w14:paraId="1976FA8F" w14:textId="77777777" w:rsidR="0081383A" w:rsidRPr="0081383A" w:rsidRDefault="0081383A" w:rsidP="0081383A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81383A">
        <w:rPr>
          <w:rFonts w:ascii="Arial" w:hAnsi="Arial" w:cs="Arial"/>
        </w:rPr>
        <w:t>Registrar o título da matéria e os atores envolvidos</w:t>
      </w:r>
    </w:p>
    <w:p w14:paraId="047704BD" w14:textId="77777777" w:rsidR="0081383A" w:rsidRPr="0081383A" w:rsidRDefault="0081383A" w:rsidP="0081383A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81383A">
        <w:rPr>
          <w:rFonts w:ascii="Arial" w:hAnsi="Arial" w:cs="Arial"/>
        </w:rPr>
        <w:t>Socializar as notícias encontradas, destacando porque foram selecionadas</w:t>
      </w:r>
    </w:p>
    <w:p w14:paraId="64FD7065" w14:textId="77777777" w:rsidR="0081383A" w:rsidRPr="0081383A" w:rsidRDefault="0081383A" w:rsidP="0081383A">
      <w:pPr>
        <w:spacing w:line="276" w:lineRule="auto"/>
        <w:rPr>
          <w:rFonts w:ascii="Arial" w:hAnsi="Arial" w:cs="Arial"/>
        </w:rPr>
      </w:pPr>
    </w:p>
    <w:p w14:paraId="69CDB332" w14:textId="77777777" w:rsidR="0081383A" w:rsidRPr="0081383A" w:rsidRDefault="0081383A" w:rsidP="0081383A">
      <w:pPr>
        <w:spacing w:line="276" w:lineRule="auto"/>
        <w:rPr>
          <w:rFonts w:ascii="Arial" w:hAnsi="Arial" w:cs="Arial"/>
          <w:b/>
        </w:rPr>
      </w:pPr>
      <w:r w:rsidRPr="0081383A">
        <w:rPr>
          <w:rFonts w:ascii="Arial" w:hAnsi="Arial" w:cs="Arial"/>
          <w:b/>
        </w:rPr>
        <w:t xml:space="preserve">Referência </w:t>
      </w:r>
    </w:p>
    <w:p w14:paraId="13608392" w14:textId="77777777" w:rsidR="0081383A" w:rsidRPr="0081383A" w:rsidRDefault="0081383A" w:rsidP="0081383A">
      <w:pPr>
        <w:spacing w:line="276" w:lineRule="auto"/>
        <w:ind w:left="708" w:hanging="708"/>
        <w:jc w:val="both"/>
        <w:rPr>
          <w:rFonts w:ascii="Arial" w:eastAsia="Calibri" w:hAnsi="Arial" w:cs="Arial"/>
        </w:rPr>
      </w:pPr>
      <w:r w:rsidRPr="0081383A">
        <w:rPr>
          <w:rFonts w:ascii="Arial" w:eastAsia="Calibri" w:hAnsi="Arial" w:cs="Arial"/>
        </w:rPr>
        <w:t xml:space="preserve">LATOUR, Bruno. 1994. Jamais fomos modernos. Rio de Janeiro: Editora 34. </w:t>
      </w:r>
    </w:p>
    <w:p w14:paraId="78A43BEC" w14:textId="77777777" w:rsidR="002D3DFA" w:rsidRPr="0081383A" w:rsidRDefault="002D3DFA">
      <w:pPr>
        <w:rPr>
          <w:rFonts w:ascii="Arial" w:hAnsi="Arial" w:cs="Arial"/>
        </w:rPr>
      </w:pPr>
    </w:p>
    <w:sectPr w:rsidR="002D3DFA" w:rsidRPr="0081383A" w:rsidSect="00914F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BC154" w14:textId="77777777" w:rsidR="0081383A" w:rsidRDefault="0081383A" w:rsidP="0081383A">
      <w:r>
        <w:separator/>
      </w:r>
    </w:p>
  </w:endnote>
  <w:endnote w:type="continuationSeparator" w:id="0">
    <w:p w14:paraId="4172D852" w14:textId="77777777" w:rsidR="0081383A" w:rsidRDefault="0081383A" w:rsidP="0081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3C1A6" w14:textId="77777777" w:rsidR="0081383A" w:rsidRDefault="0081383A" w:rsidP="0081383A">
      <w:r>
        <w:separator/>
      </w:r>
    </w:p>
  </w:footnote>
  <w:footnote w:type="continuationSeparator" w:id="0">
    <w:p w14:paraId="583C992A" w14:textId="77777777" w:rsidR="0081383A" w:rsidRDefault="0081383A" w:rsidP="0081383A">
      <w:r>
        <w:continuationSeparator/>
      </w:r>
    </w:p>
  </w:footnote>
  <w:footnote w:id="1">
    <w:p w14:paraId="4AE6C676" w14:textId="77777777" w:rsidR="0081383A" w:rsidRPr="0081383A" w:rsidRDefault="0081383A" w:rsidP="0081383A">
      <w:pPr>
        <w:pStyle w:val="FootnoteText"/>
        <w:jc w:val="both"/>
        <w:rPr>
          <w:rFonts w:ascii="Arial" w:hAnsi="Arial" w:cs="Arial"/>
        </w:rPr>
      </w:pPr>
      <w:r w:rsidRPr="0081383A">
        <w:rPr>
          <w:rStyle w:val="FootnoteReference"/>
          <w:rFonts w:ascii="Arial" w:hAnsi="Arial" w:cs="Arial"/>
        </w:rPr>
        <w:footnoteRef/>
      </w:r>
      <w:r w:rsidRPr="0081383A">
        <w:rPr>
          <w:rFonts w:ascii="Arial" w:hAnsi="Arial" w:cs="Arial"/>
        </w:rPr>
        <w:t xml:space="preserve"> Adaptada do curso Museus de Ciências e Controvérsias ministrado por </w:t>
      </w:r>
      <w:proofErr w:type="spellStart"/>
      <w:r w:rsidRPr="0081383A">
        <w:rPr>
          <w:rFonts w:ascii="Arial" w:hAnsi="Arial" w:cs="Arial"/>
        </w:rPr>
        <w:t>Djana</w:t>
      </w:r>
      <w:proofErr w:type="spellEnd"/>
      <w:r w:rsidRPr="0081383A">
        <w:rPr>
          <w:rFonts w:ascii="Arial" w:hAnsi="Arial" w:cs="Arial"/>
        </w:rPr>
        <w:t xml:space="preserve"> </w:t>
      </w:r>
      <w:proofErr w:type="spellStart"/>
      <w:r w:rsidRPr="0081383A">
        <w:rPr>
          <w:rFonts w:ascii="Arial" w:hAnsi="Arial" w:cs="Arial"/>
        </w:rPr>
        <w:t>Contier</w:t>
      </w:r>
      <w:proofErr w:type="spellEnd"/>
      <w:r w:rsidRPr="0081383A">
        <w:rPr>
          <w:rFonts w:ascii="Arial" w:hAnsi="Arial" w:cs="Arial"/>
        </w:rPr>
        <w:t xml:space="preserve"> e Martha Marandino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5CF"/>
    <w:multiLevelType w:val="hybridMultilevel"/>
    <w:tmpl w:val="AF2E092C"/>
    <w:lvl w:ilvl="0" w:tplc="239E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32E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3E4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08A9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59E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3B20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4A8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6B0B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4FE1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FA"/>
    <w:rsid w:val="0002303E"/>
    <w:rsid w:val="002D3DFA"/>
    <w:rsid w:val="0081383A"/>
    <w:rsid w:val="00827796"/>
    <w:rsid w:val="00914F33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DCF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FA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38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8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83A"/>
    <w:rPr>
      <w:rFonts w:ascii="Times New Roman" w:eastAsia="Times New Roman" w:hAnsi="Times New Roman" w:cs="Times New Roman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8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8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A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81383A"/>
  </w:style>
  <w:style w:type="character" w:customStyle="1" w:styleId="FootnoteTextChar">
    <w:name w:val="Footnote Text Char"/>
    <w:basedOn w:val="DefaultParagraphFont"/>
    <w:link w:val="FootnoteText"/>
    <w:uiPriority w:val="99"/>
    <w:rsid w:val="0081383A"/>
    <w:rPr>
      <w:rFonts w:ascii="Times New Roman" w:eastAsia="Times New Roman" w:hAnsi="Times New Roman" w:cs="Times New Roman"/>
      <w:lang w:eastAsia="pt-BR"/>
    </w:rPr>
  </w:style>
  <w:style w:type="character" w:styleId="FootnoteReference">
    <w:name w:val="footnote reference"/>
    <w:basedOn w:val="DefaultParagraphFont"/>
    <w:uiPriority w:val="99"/>
    <w:unhideWhenUsed/>
    <w:rsid w:val="0081383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FA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38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8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83A"/>
    <w:rPr>
      <w:rFonts w:ascii="Times New Roman" w:eastAsia="Times New Roman" w:hAnsi="Times New Roman" w:cs="Times New Roman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8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8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A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81383A"/>
  </w:style>
  <w:style w:type="character" w:customStyle="1" w:styleId="FootnoteTextChar">
    <w:name w:val="Footnote Text Char"/>
    <w:basedOn w:val="DefaultParagraphFont"/>
    <w:link w:val="FootnoteText"/>
    <w:uiPriority w:val="99"/>
    <w:rsid w:val="0081383A"/>
    <w:rPr>
      <w:rFonts w:ascii="Times New Roman" w:eastAsia="Times New Roman" w:hAnsi="Times New Roman" w:cs="Times New Roman"/>
      <w:lang w:eastAsia="pt-BR"/>
    </w:rPr>
  </w:style>
  <w:style w:type="character" w:styleId="FootnoteReference">
    <w:name w:val="footnote reference"/>
    <w:basedOn w:val="DefaultParagraphFont"/>
    <w:uiPriority w:val="99"/>
    <w:unhideWhenUsed/>
    <w:rsid w:val="00813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 Marandino</dc:creator>
  <cp:keywords/>
  <dc:description/>
  <cp:lastModifiedBy>Martha Marandino</cp:lastModifiedBy>
  <cp:revision>4</cp:revision>
  <dcterms:created xsi:type="dcterms:W3CDTF">2016-01-28T16:04:00Z</dcterms:created>
  <dcterms:modified xsi:type="dcterms:W3CDTF">2016-02-26T19:20:00Z</dcterms:modified>
</cp:coreProperties>
</file>