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CB31" w14:textId="7CD2DEBD" w:rsidR="006C3811" w:rsidRPr="006C3811" w:rsidRDefault="006C3811" w:rsidP="006C3811">
      <w:pPr>
        <w:jc w:val="center"/>
        <w:rPr>
          <w:b/>
          <w:bCs/>
          <w:u w:val="single"/>
          <w:lang w:val="pt-BR"/>
        </w:rPr>
      </w:pPr>
      <w:r w:rsidRPr="006C3811">
        <w:rPr>
          <w:b/>
          <w:bCs/>
          <w:u w:val="single"/>
          <w:lang w:val="pt-BR"/>
        </w:rPr>
        <w:t>ESTUDO DIRIGIDO BIODIVERSIDADE</w:t>
      </w:r>
    </w:p>
    <w:p w14:paraId="40B7F8A3" w14:textId="6CCA6858" w:rsidR="006C3811" w:rsidRPr="006C3811" w:rsidRDefault="006C3811" w:rsidP="006C3811">
      <w:pPr>
        <w:jc w:val="center"/>
        <w:rPr>
          <w:b/>
          <w:bCs/>
          <w:u w:val="single"/>
          <w:lang w:val="pt-BR"/>
        </w:rPr>
      </w:pPr>
    </w:p>
    <w:p w14:paraId="2C11DDB9" w14:textId="67EAB9DB" w:rsidR="006C3811" w:rsidRP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6C3811">
        <w:rPr>
          <w:lang w:val="pt-BR"/>
        </w:rPr>
        <w:t>O que significa biodiversidade?</w:t>
      </w:r>
    </w:p>
    <w:p w14:paraId="32E8F17B" w14:textId="1E1B33AB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6C3811">
        <w:rPr>
          <w:lang w:val="pt-BR"/>
        </w:rPr>
        <w:t>Como podemos medir a biodiversidade</w:t>
      </w:r>
      <w:r>
        <w:rPr>
          <w:lang w:val="pt-BR"/>
        </w:rPr>
        <w:t xml:space="preserve"> de um local?</w:t>
      </w:r>
    </w:p>
    <w:p w14:paraId="1499F3ED" w14:textId="4A842754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a atividade humana pode afetar a biodiversidade em uma floresta?</w:t>
      </w:r>
    </w:p>
    <w:p w14:paraId="4AE591D7" w14:textId="4137B24B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Explique o que é o vórtice da extinção e como ele é afetado.</w:t>
      </w:r>
    </w:p>
    <w:p w14:paraId="5B31844C" w14:textId="092CEF04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Pensando nas atividades humanas, cite os quatro tipos de ameaça a biodiversidade e descreva exemplos de cada um.</w:t>
      </w:r>
    </w:p>
    <w:p w14:paraId="7B318157" w14:textId="0E58F4E1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 base na resposta anterior, como podemos minimizar essas ameaças?</w:t>
      </w:r>
    </w:p>
    <w:p w14:paraId="05B72698" w14:textId="4E9D14B2" w:rsidR="006C3811" w:rsidRDefault="006C3811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Uma espécie considerada de baixo risco de extinção, significa que podemos consumir ela da natureza sem controle algum?</w:t>
      </w:r>
      <w:r w:rsidR="00072410">
        <w:rPr>
          <w:lang w:val="pt-BR"/>
        </w:rPr>
        <w:t xml:space="preserve"> Pense nos efeitos da alteração no número de indivíduos e as consequências disso para a biodiversidade local.</w:t>
      </w:r>
    </w:p>
    <w:p w14:paraId="7B2FD00B" w14:textId="0CE7C985" w:rsidR="00072410" w:rsidRDefault="00072410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espécies exóticas podem afetar a biodiversidade local.</w:t>
      </w:r>
    </w:p>
    <w:p w14:paraId="332A9C4E" w14:textId="0C2B8F05" w:rsidR="00072410" w:rsidRDefault="00072410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Quais ferramentas podemos usar para medir a taxa de biodiversidade? Pense em diversidade genética, dinâmica de distribuição de indivíduos, coleta de vestígios.</w:t>
      </w:r>
    </w:p>
    <w:p w14:paraId="7E1A6205" w14:textId="55620D22" w:rsidR="00072410" w:rsidRDefault="00072410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Busque na internet um exemplo de espécie ameaçada de extinção no Brasil. Cite quais os motivos envolvidos que levam essas espécies ao risco de extinção, classifique ela de acordo com a lista de animais ameaçados. Descreva que quais ações estão sendo tomadas para minimizar ou evitar a extinção dessa espécie.</w:t>
      </w:r>
    </w:p>
    <w:p w14:paraId="2D9EC737" w14:textId="52F098FF" w:rsidR="00072410" w:rsidRPr="006C3811" w:rsidRDefault="00072410" w:rsidP="006C381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Pense em um produto da agricultura ou de origem animal. Quais são os impactos que ele causa na Biodiversidade? Como tornar a produção desse produto escolhido mais sustentável? Cite um exemplo de empresa da área que está fazendo isso.</w:t>
      </w:r>
    </w:p>
    <w:sectPr w:rsidR="00072410" w:rsidRPr="006C3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6B42"/>
    <w:multiLevelType w:val="hybridMultilevel"/>
    <w:tmpl w:val="4AB8F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11"/>
    <w:rsid w:val="00072410"/>
    <w:rsid w:val="006C3811"/>
    <w:rsid w:val="00C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9212AA"/>
  <w15:chartTrackingRefBased/>
  <w15:docId w15:val="{7424CA13-F9F5-F242-B67D-AE3C8A8E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2020-06-09T12:46:00Z</dcterms:created>
  <dcterms:modified xsi:type="dcterms:W3CDTF">2020-06-09T13:09:00Z</dcterms:modified>
</cp:coreProperties>
</file>