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22222"/>
          <w:highlight w:val="white"/>
          <w:rtl w:val="0"/>
        </w:rPr>
        <w:t xml:space="preserve">Estudo de caso - Les étudiants du Cordon Bleu </w:t>
      </w:r>
      <w:r w:rsidDel="00000000" w:rsidR="00000000" w:rsidRPr="00000000">
        <w:rPr>
          <w:rtl w:val="0"/>
        </w:rPr>
      </w:r>
    </w:p>
    <w:p w:rsidR="00000000" w:rsidDel="00000000" w:rsidP="00000000" w:rsidRDefault="00000000" w:rsidRPr="00000000" w14:paraId="00000002">
      <w:pPr>
        <w:shd w:fill="ffffff" w:val="clear"/>
        <w:spacing w:line="360" w:lineRule="auto"/>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3">
      <w:pPr>
        <w:shd w:fill="ffffff" w:val="clear"/>
        <w:spacing w:line="36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Un groupe très hétérogène et professionnellement diversifié de brésiliens âgés de 20 à 60 ans s'est réuni pour former une classe de français niveau débutant dans le but d'étudier au "Le Cordon Bleu", à Paris, dans la catégorie "Cuisine". Le groupe a fixé le soir comme disponibilité, en ligne. L'objectif est de partir en France en septembre 2023.</w:t>
      </w:r>
    </w:p>
    <w:p w:rsidR="00000000" w:rsidDel="00000000" w:rsidP="00000000" w:rsidRDefault="00000000" w:rsidRPr="00000000" w14:paraId="00000004">
      <w:pPr>
        <w:shd w:fill="ffffff" w:val="clear"/>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Public -  </w:t>
      </w:r>
      <w:r w:rsidDel="00000000" w:rsidR="00000000" w:rsidRPr="00000000">
        <w:rPr>
          <w:rFonts w:ascii="Times New Roman" w:cs="Times New Roman" w:eastAsia="Times New Roman" w:hAnsi="Times New Roman"/>
          <w:color w:val="c00000"/>
          <w:rtl w:val="0"/>
        </w:rPr>
        <w:t xml:space="preserve">20 à 60 ans</w:t>
      </w: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Niveau -  débutant </w:t>
      </w: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Charge horaire totale de la formation - ?</w:t>
      </w: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Date de départ en France – </w:t>
      </w:r>
      <w:r w:rsidDel="00000000" w:rsidR="00000000" w:rsidRPr="00000000">
        <w:rPr>
          <w:rFonts w:ascii="Times New Roman" w:cs="Times New Roman" w:eastAsia="Times New Roman" w:hAnsi="Times New Roman"/>
          <w:color w:val="c00000"/>
          <w:rtl w:val="0"/>
        </w:rPr>
        <w:t xml:space="preserve">septembre 2023</w:t>
      </w: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Disponibilité - </w:t>
      </w:r>
      <w:r w:rsidDel="00000000" w:rsidR="00000000" w:rsidRPr="00000000">
        <w:rPr>
          <w:rFonts w:ascii="Times New Roman" w:cs="Times New Roman" w:eastAsia="Times New Roman" w:hAnsi="Times New Roman"/>
          <w:color w:val="ff0000"/>
          <w:rtl w:val="0"/>
        </w:rPr>
        <w:t xml:space="preserve"> le soir </w:t>
      </w: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000000"/>
          <w:rtl w:val="0"/>
        </w:rPr>
        <w:t xml:space="preserve">Modalité de cours - </w:t>
      </w:r>
      <w:r w:rsidDel="00000000" w:rsidR="00000000" w:rsidRPr="00000000">
        <w:rPr>
          <w:rFonts w:ascii="Times New Roman" w:cs="Times New Roman" w:eastAsia="Times New Roman" w:hAnsi="Times New Roman"/>
          <w:color w:val="ff0000"/>
          <w:rtl w:val="0"/>
        </w:rPr>
        <w:t xml:space="preserve"> en-ligne</w:t>
      </w:r>
    </w:p>
    <w:p w:rsidR="00000000" w:rsidDel="00000000" w:rsidP="00000000" w:rsidRDefault="00000000" w:rsidRPr="00000000" w14:paraId="0000000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Objectif de la formation - </w:t>
      </w:r>
      <w:r w:rsidDel="00000000" w:rsidR="00000000" w:rsidRPr="00000000">
        <w:rPr>
          <w:rFonts w:ascii="Times New Roman" w:cs="Times New Roman" w:eastAsia="Times New Roman" w:hAnsi="Times New Roman"/>
          <w:color w:val="222222"/>
          <w:rtl w:val="0"/>
        </w:rPr>
        <w:t xml:space="preserve">étudier au "Le Cordon Bleu", à Paris, dans la catégorie "Cuisine".</w:t>
      </w: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Besoins d'apprentissage - ?</w:t>
      </w:r>
    </w:p>
    <w:p w:rsidR="00000000" w:rsidDel="00000000" w:rsidP="00000000" w:rsidRDefault="00000000" w:rsidRPr="00000000" w14:paraId="0000000D">
      <w:pP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1- Préciser la demande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(normalement les questions sont en portugais)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données complémentaires à poser aux étudiants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Quando os alunos podem iniciar a formação e até quando vocês têm disponibilidade de fazer o curso?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alunos podem inicia</w:t>
      </w:r>
      <w:r w:rsidDel="00000000" w:rsidR="00000000" w:rsidRPr="00000000">
        <w:rPr>
          <w:rFonts w:ascii="Times New Roman" w:cs="Times New Roman" w:eastAsia="Times New Roman" w:hAnsi="Times New Roman"/>
          <w:rtl w:val="0"/>
        </w:rPr>
        <w:t xml:space="preserve">r a formação em janeiro e têm até agosto de 2023 para encerrar o curso e partir para a França.</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Quais são as necessidades de aprendizagem? (prioritárias) – o que vão fazer no “Le Cordon bleu” é um estágio – </w:t>
      </w: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hipótese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 que a parte prática seja grande. De quanto tempo? É um curso? Tem um programa e carga </w:t>
      </w:r>
      <w:r w:rsidDel="00000000" w:rsidR="00000000" w:rsidRPr="00000000">
        <w:rPr>
          <w:rFonts w:ascii="Times New Roman" w:cs="Times New Roman" w:eastAsia="Times New Roman" w:hAnsi="Times New Roman"/>
          <w:rtl w:val="0"/>
        </w:rPr>
        <w:t xml:space="preserve">horária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muito fechada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 alunos que</w:t>
      </w:r>
      <w:r w:rsidDel="00000000" w:rsidR="00000000" w:rsidRPr="00000000">
        <w:rPr>
          <w:rFonts w:ascii="Times New Roman" w:cs="Times New Roman" w:eastAsia="Times New Roman" w:hAnsi="Times New Roman"/>
          <w:rtl w:val="0"/>
        </w:rPr>
        <w:t xml:space="preserve">rem fazer o curso básico oferecido pelo LCB, que é o “Cuisine”. Essa formação inclui “</w:t>
      </w:r>
      <w:r w:rsidDel="00000000" w:rsidR="00000000" w:rsidRPr="00000000">
        <w:rPr>
          <w:rFonts w:ascii="Times New Roman" w:cs="Times New Roman" w:eastAsia="Times New Roman" w:hAnsi="Times New Roman"/>
          <w:rtl w:val="0"/>
        </w:rPr>
        <w:t xml:space="preserve">Técnicas básicas e avançadas de culinária que se aplicam a qualquer estilo de cozinha, (...) tradições culinárias francesas, cozinha internacional e tendências”. Nesse curso eles irão à cozinha diariamente, terão orientações teóricas, mas também dentro da cozinha. Categoria: regular; aprox. 9 meses, 18h por semana.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3) Qual é a horário comum para o curso? À noite, mas em qual horário?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 alunos têm disponibilidade nos horários de 18h às 21h. Será feito um questionário para avaliar a preferência da maioria dos alunos.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4) Qual será efetivamente o grupo de alunos?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rPr>
      </w:pPr>
      <w:bookmarkStart w:colFirst="0" w:colLast="0" w:name="_heading=h.d60rxt6faftc" w:id="1"/>
      <w:bookmarkEnd w:id="1"/>
      <w:r w:rsidDel="00000000" w:rsidR="00000000" w:rsidRPr="00000000">
        <w:rPr>
          <w:rFonts w:ascii="Times New Roman" w:cs="Times New Roman" w:eastAsia="Times New Roman" w:hAnsi="Times New Roman"/>
          <w:rtl w:val="0"/>
        </w:rPr>
        <w:t xml:space="preserve">Pessoas de 20 a 35 anos, que tem mais facilidade com ferramentas on-line.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Correção: </w:t>
      </w:r>
      <w:r w:rsidDel="00000000" w:rsidR="00000000" w:rsidRPr="00000000">
        <w:rPr>
          <w:rtl w:val="0"/>
        </w:rPr>
      </w:r>
    </w:p>
    <w:p w:rsidR="00000000" w:rsidDel="00000000" w:rsidP="00000000" w:rsidRDefault="00000000" w:rsidRPr="00000000" w14:paraId="0000001A">
      <w:pPr>
        <w:shd w:fill="ffffff" w:val="clear"/>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1B">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groupe très hétérogène et professionnellement diversifié de brésiliens âgés de 20 à 35 ans s'est réuni pour former une classe de français niveau débutant dans le but d'étudier au "Le Cordon Bleu", à Paris. Les étudiants veulent suivre le cours de base proposé par LCB, qui est "Cuisine". Cette formation comprend « Les techniques culinaires de base et avancées qui s'appliquent à tout style de cuisine, (...) Traditions culinaires françaises, cuisine internationale et tendances ». Les étudiants peuvent commencer la formation en janvier et ont jusqu'en août 2023 pour terminer le cours et partir pour la France (en septembre). Dans ce cours, ils iront quotidiennement à la cuisine, ils auront une orientation théorique, mais aussi à l'intérieur de la cuisine. La catégorie de cours est : régulier; environ. 9 mois, 18 heures par semaine. Les étudiants sont disponibles de 18h à 21h.</w:t>
      </w:r>
    </w:p>
    <w:p w:rsidR="00000000" w:rsidDel="00000000" w:rsidP="00000000" w:rsidRDefault="00000000" w:rsidRPr="00000000" w14:paraId="0000001C">
      <w:pPr>
        <w:spacing w:line="36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36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36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Questionnaire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numPr>
          <w:ilvl w:val="0"/>
          <w:numId w:val="1"/>
        </w:numPr>
        <w:spacing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Dados pessoais: </w:t>
      </w:r>
    </w:p>
    <w:p w:rsidR="00000000" w:rsidDel="00000000" w:rsidP="00000000" w:rsidRDefault="00000000" w:rsidRPr="00000000" w14:paraId="0000002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Nome, e-mail, número de telefone, idade, qual a área de atuação profissional, lugar onde atua </w:t>
      </w:r>
    </w:p>
    <w:p w:rsidR="00000000" w:rsidDel="00000000" w:rsidP="00000000" w:rsidRDefault="00000000" w:rsidRPr="00000000" w14:paraId="00000021">
      <w:pPr>
        <w:numPr>
          <w:ilvl w:val="0"/>
          <w:numId w:val="1"/>
        </w:numPr>
        <w:spacing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Dados acadêmicos </w:t>
      </w:r>
    </w:p>
    <w:p w:rsidR="00000000" w:rsidDel="00000000" w:rsidP="00000000" w:rsidRDefault="00000000" w:rsidRPr="00000000" w14:paraId="0000002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 seu nível de francês?, quanto você consome de cultura francófona no seu dia-a-dia? Qual seu contato com francês? </w:t>
      </w:r>
    </w:p>
    <w:p w:rsidR="00000000" w:rsidDel="00000000" w:rsidP="00000000" w:rsidRDefault="00000000" w:rsidRPr="00000000" w14:paraId="00000023">
      <w:pPr>
        <w:numPr>
          <w:ilvl w:val="0"/>
          <w:numId w:val="1"/>
        </w:numPr>
        <w:spacing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Dados sobre o curso </w:t>
      </w:r>
    </w:p>
    <w:p w:rsidR="00000000" w:rsidDel="00000000" w:rsidP="00000000" w:rsidRDefault="00000000" w:rsidRPr="00000000" w14:paraId="0000002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Horário que prefere, plataforma que prefere, material que prefere (apostila, livro, slide etc) </w:t>
      </w:r>
    </w:p>
    <w:p w:rsidR="00000000" w:rsidDel="00000000" w:rsidP="00000000" w:rsidRDefault="00000000" w:rsidRPr="00000000" w14:paraId="00000025">
      <w:pPr>
        <w:rPr/>
      </w:pPr>
      <w:r w:rsidDel="00000000" w:rsidR="00000000" w:rsidRPr="00000000">
        <w:rPr>
          <w:rtl w:val="0"/>
        </w:rPr>
      </w:r>
    </w:p>
    <w:sectPr>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Web">
    <w:name w:val="Normal (Web)"/>
    <w:basedOn w:val="Normal"/>
    <w:uiPriority w:val="99"/>
    <w:semiHidden w:val="1"/>
    <w:unhideWhenUsed w:val="1"/>
    <w:rsid w:val="00884E20"/>
    <w:pPr>
      <w:spacing w:after="100" w:afterAutospacing="1" w:before="100" w:beforeAutospacing="1"/>
    </w:pPr>
    <w:rPr>
      <w:rFonts w:ascii="Times New Roman" w:cs="Times New Roman" w:hAnsi="Times New Roman"/>
      <w:lang w:eastAsia="pt-BR"/>
    </w:rPr>
  </w:style>
  <w:style w:type="paragraph" w:styleId="PargrafodaLista">
    <w:name w:val="List Paragraph"/>
    <w:basedOn w:val="Normal"/>
    <w:uiPriority w:val="34"/>
    <w:qFormat w:val="1"/>
    <w:rsid w:val="00884E2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kgirz5AKbU5fTSYYO7ZXw2wlw==">AMUW2mWyPSvLtOdSxHRMr4JEOqd372+TH01juhFyvWsiYbWkvrBEO1Pk88PjAm16vX5kkXneKZc+gJzdbP34xhsHXUuBoZBDApKS/1dlLFG/cXJmWQhw+BwACdjZhxVE2Hp61f5awTntHf+Xn7ZCyZ7cxDs+STTPzw==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2022-10-14T18:47:00Z</dcterms:created>
  <dc:creator>Heloísa Albuquerque Costa</dc:creator>
</cp:coreProperties>
</file>