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3F1" w14:textId="26C2C995" w:rsidR="00536650" w:rsidRPr="004D56D7" w:rsidRDefault="004D56D7">
      <w:pPr>
        <w:rPr>
          <w:sz w:val="28"/>
          <w:szCs w:val="28"/>
        </w:rPr>
      </w:pPr>
      <w:r w:rsidRPr="004D56D7">
        <w:rPr>
          <w:sz w:val="28"/>
          <w:szCs w:val="28"/>
        </w:rPr>
        <w:t xml:space="preserve">Observe se os resistores e capacitores nos arquivos de simulação são os mesmos que você </w:t>
      </w:r>
      <w:proofErr w:type="gramStart"/>
      <w:r w:rsidRPr="004D56D7">
        <w:rPr>
          <w:sz w:val="28"/>
          <w:szCs w:val="28"/>
        </w:rPr>
        <w:t>calculou !</w:t>
      </w:r>
      <w:proofErr w:type="gramEnd"/>
      <w:r>
        <w:rPr>
          <w:sz w:val="28"/>
          <w:szCs w:val="28"/>
        </w:rPr>
        <w:t xml:space="preserve"> Se necessário, altere os valores.</w:t>
      </w:r>
    </w:p>
    <w:sectPr w:rsidR="00536650" w:rsidRPr="004D5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D7"/>
    <w:rsid w:val="004D56D7"/>
    <w:rsid w:val="005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ED4A"/>
  <w15:chartTrackingRefBased/>
  <w15:docId w15:val="{FD146237-8406-418D-A2B8-172D130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</cp:revision>
  <dcterms:created xsi:type="dcterms:W3CDTF">2022-09-13T19:59:00Z</dcterms:created>
  <dcterms:modified xsi:type="dcterms:W3CDTF">2022-09-13T20:01:00Z</dcterms:modified>
</cp:coreProperties>
</file>