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E270" w14:textId="1B757784" w:rsidR="0058519B" w:rsidRDefault="00B82F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  <w:sz w:val="36"/>
          <w:szCs w:val="36"/>
        </w:rPr>
      </w:pPr>
      <w:r w:rsidRPr="0020726C">
        <w:rPr>
          <w:rFonts w:ascii="Times" w:eastAsia="Times" w:hAnsi="Times" w:cs="Times"/>
          <w:b/>
          <w:color w:val="000000"/>
          <w:sz w:val="36"/>
          <w:szCs w:val="36"/>
        </w:rPr>
        <w:t>Disciplina 0420136 – Integrado de Microbiologia, Imunologia e Parasitologia (MIP)</w:t>
      </w:r>
    </w:p>
    <w:p w14:paraId="0476C3FF" w14:textId="77777777" w:rsidR="0020726C" w:rsidRPr="0020726C" w:rsidRDefault="002072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  <w:sz w:val="36"/>
          <w:szCs w:val="36"/>
        </w:rPr>
      </w:pPr>
    </w:p>
    <w:p w14:paraId="2E485E18" w14:textId="77777777" w:rsidR="0058519B" w:rsidRPr="00932E08" w:rsidRDefault="00B82FC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</w:rPr>
      </w:pPr>
      <w:r w:rsidRPr="00932E08">
        <w:rPr>
          <w:rFonts w:ascii="Times" w:eastAsia="Times" w:hAnsi="Times" w:cs="Times"/>
          <w:b/>
          <w:color w:val="000000"/>
        </w:rPr>
        <w:t>Horários:</w:t>
      </w:r>
    </w:p>
    <w:p w14:paraId="294E9CFB" w14:textId="77777777" w:rsidR="0058519B" w:rsidRPr="00932E08" w:rsidRDefault="00B82FC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/>
        </w:rPr>
      </w:pPr>
      <w:r w:rsidRPr="00932E08">
        <w:rPr>
          <w:rFonts w:ascii="Times" w:eastAsia="Times" w:hAnsi="Times" w:cs="Times"/>
          <w:bCs/>
          <w:color w:val="000000"/>
        </w:rPr>
        <w:t xml:space="preserve">- Terças-feiras (T): </w:t>
      </w:r>
      <w:r w:rsidRPr="00932E08">
        <w:rPr>
          <w:rFonts w:ascii="Times" w:eastAsia="Times" w:hAnsi="Times" w:cs="Times"/>
          <w:bCs/>
          <w:color w:val="000000"/>
        </w:rPr>
        <w:tab/>
        <w:t>8:00 - 13:00 horas (Período 1: 8:00 às 11:00 h / Período 2: 11:00 às 13:00 h)</w:t>
      </w:r>
    </w:p>
    <w:p w14:paraId="47E90FFE" w14:textId="226F4666" w:rsidR="0058519B" w:rsidRPr="00932E08" w:rsidRDefault="00B82FC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/>
        </w:rPr>
      </w:pPr>
      <w:r w:rsidRPr="00932E08">
        <w:rPr>
          <w:rFonts w:ascii="Times" w:eastAsia="Times" w:hAnsi="Times" w:cs="Times"/>
          <w:bCs/>
          <w:color w:val="000000"/>
        </w:rPr>
        <w:t>- Quintas-feiras (Q):</w:t>
      </w:r>
      <w:r w:rsidRPr="00932E08">
        <w:rPr>
          <w:rFonts w:ascii="Times" w:eastAsia="Times" w:hAnsi="Times" w:cs="Times"/>
          <w:bCs/>
          <w:color w:val="000000"/>
        </w:rPr>
        <w:tab/>
        <w:t>8:00 - 13:00 horas (Período 1: 8:00 às 11:00 h / Período 2: 11:00 às 13:00 h)</w:t>
      </w:r>
    </w:p>
    <w:p w14:paraId="53174FB3" w14:textId="7478F0D0" w:rsidR="0058519B" w:rsidRPr="00932E08" w:rsidRDefault="00B82FC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/>
        </w:rPr>
      </w:pPr>
      <w:r w:rsidRPr="00932E08">
        <w:rPr>
          <w:rFonts w:ascii="Times" w:eastAsia="Times" w:hAnsi="Times" w:cs="Times"/>
          <w:bCs/>
          <w:color w:val="000000"/>
        </w:rPr>
        <w:t xml:space="preserve">- Sextas-feiras (S): </w:t>
      </w:r>
      <w:r w:rsidR="0020726C" w:rsidRPr="00932E08">
        <w:rPr>
          <w:rFonts w:ascii="Times" w:eastAsia="Times" w:hAnsi="Times" w:cs="Times"/>
          <w:bCs/>
          <w:color w:val="000000"/>
        </w:rPr>
        <w:tab/>
      </w:r>
      <w:r w:rsidRPr="00932E08">
        <w:rPr>
          <w:rFonts w:ascii="Times" w:eastAsia="Times" w:hAnsi="Times" w:cs="Times"/>
          <w:bCs/>
          <w:color w:val="000000"/>
        </w:rPr>
        <w:t>11:00 - 13:00 horas (Período 2)</w:t>
      </w:r>
    </w:p>
    <w:p w14:paraId="5EBB3E8B" w14:textId="505B3263" w:rsidR="0020726C" w:rsidRPr="00932E08" w:rsidRDefault="0020726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/>
        </w:rPr>
      </w:pPr>
    </w:p>
    <w:p w14:paraId="55A8DC47" w14:textId="3231E6C9" w:rsidR="0020726C" w:rsidRPr="00932E08" w:rsidRDefault="0020726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</w:rPr>
      </w:pPr>
      <w:r w:rsidRPr="00932E08">
        <w:rPr>
          <w:rFonts w:ascii="Times" w:eastAsia="Times" w:hAnsi="Times" w:cs="Times"/>
          <w:b/>
          <w:color w:val="000000"/>
        </w:rPr>
        <w:t xml:space="preserve">Local: </w:t>
      </w:r>
      <w:r w:rsidRPr="00932E08">
        <w:rPr>
          <w:rFonts w:ascii="Times" w:eastAsia="Times" w:hAnsi="Times" w:cs="Times"/>
          <w:bCs/>
          <w:color w:val="000000"/>
        </w:rPr>
        <w:t>prédio didático anexo ao ICB-II, USP</w:t>
      </w:r>
    </w:p>
    <w:p w14:paraId="160261CC" w14:textId="1B57CE80" w:rsidR="0020726C" w:rsidRPr="00932E08" w:rsidRDefault="0020726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/>
        </w:rPr>
      </w:pPr>
      <w:r w:rsidRPr="00932E08">
        <w:rPr>
          <w:rFonts w:ascii="Times" w:eastAsia="Times" w:hAnsi="Times" w:cs="Times"/>
          <w:bCs/>
          <w:color w:val="000000"/>
          <w:u w:val="single"/>
        </w:rPr>
        <w:t>Aulas teóricas</w:t>
      </w:r>
      <w:r w:rsidRPr="00932E08">
        <w:rPr>
          <w:rFonts w:ascii="Times" w:eastAsia="Times" w:hAnsi="Times" w:cs="Times"/>
          <w:bCs/>
          <w:color w:val="000000"/>
        </w:rPr>
        <w:t xml:space="preserve">: Anfiteatro </w:t>
      </w:r>
      <w:r w:rsidR="00B51CE7" w:rsidRPr="00932E08">
        <w:rPr>
          <w:rFonts w:ascii="Times" w:eastAsia="Times" w:hAnsi="Times" w:cs="Times"/>
          <w:bCs/>
          <w:color w:val="000000"/>
        </w:rPr>
        <w:t>2</w:t>
      </w:r>
    </w:p>
    <w:p w14:paraId="1243DA7A" w14:textId="61EB5053" w:rsidR="0020726C" w:rsidRPr="00932E08" w:rsidRDefault="0020726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/>
        </w:rPr>
      </w:pPr>
      <w:r w:rsidRPr="00932E08">
        <w:rPr>
          <w:rFonts w:ascii="Times" w:eastAsia="Times" w:hAnsi="Times" w:cs="Times"/>
          <w:bCs/>
          <w:color w:val="000000"/>
          <w:u w:val="single"/>
        </w:rPr>
        <w:t>Práticas de Microbiologia</w:t>
      </w:r>
      <w:r w:rsidRPr="00932E08">
        <w:rPr>
          <w:rFonts w:ascii="Times" w:eastAsia="Times" w:hAnsi="Times" w:cs="Times"/>
          <w:bCs/>
          <w:color w:val="000000"/>
        </w:rPr>
        <w:t>: Laboratórios A e B</w:t>
      </w:r>
    </w:p>
    <w:p w14:paraId="244B2085" w14:textId="610EDD12" w:rsidR="0020726C" w:rsidRPr="00932E08" w:rsidRDefault="0020726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/>
        </w:rPr>
      </w:pPr>
      <w:r w:rsidRPr="00932E08">
        <w:rPr>
          <w:rFonts w:ascii="Times" w:eastAsia="Times" w:hAnsi="Times" w:cs="Times"/>
          <w:bCs/>
          <w:color w:val="000000"/>
          <w:u w:val="single"/>
        </w:rPr>
        <w:t>Práticas de Parasitologia</w:t>
      </w:r>
      <w:r w:rsidRPr="00932E08">
        <w:rPr>
          <w:rFonts w:ascii="Times" w:eastAsia="Times" w:hAnsi="Times" w:cs="Times"/>
          <w:bCs/>
          <w:color w:val="000000"/>
        </w:rPr>
        <w:t xml:space="preserve">: Laboratórios C e D </w:t>
      </w:r>
    </w:p>
    <w:p w14:paraId="3AD5DF31" w14:textId="77777777" w:rsidR="00093EC3" w:rsidRPr="00932E08" w:rsidRDefault="00093EC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</w:rPr>
      </w:pPr>
    </w:p>
    <w:p w14:paraId="24876753" w14:textId="35646E49" w:rsidR="0058519B" w:rsidRPr="00932E08" w:rsidRDefault="00B82FCE" w:rsidP="0020726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</w:rPr>
      </w:pPr>
      <w:r w:rsidRPr="00932E08">
        <w:rPr>
          <w:rFonts w:ascii="Times" w:eastAsia="Times" w:hAnsi="Times" w:cs="Times"/>
          <w:b/>
          <w:color w:val="000000"/>
        </w:rPr>
        <w:t xml:space="preserve">Professores Participantes: </w:t>
      </w:r>
    </w:p>
    <w:p w14:paraId="7993AC99" w14:textId="77777777" w:rsidR="0058519B" w:rsidRPr="00932E08" w:rsidRDefault="0058519B">
      <w:pPr>
        <w:jc w:val="both"/>
        <w:rPr>
          <w:rFonts w:ascii="Times" w:eastAsia="Times" w:hAnsi="Times" w:cs="Times"/>
          <w:b/>
          <w:color w:val="000000"/>
          <w:highlight w:val="yellow"/>
        </w:rPr>
      </w:pPr>
    </w:p>
    <w:p w14:paraId="31516B6F" w14:textId="77777777" w:rsidR="0058519B" w:rsidRPr="007A69F2" w:rsidRDefault="00B82FCE">
      <w:pPr>
        <w:jc w:val="both"/>
        <w:rPr>
          <w:rFonts w:ascii="Times" w:eastAsia="Times" w:hAnsi="Times" w:cs="Times"/>
          <w:b/>
        </w:rPr>
      </w:pPr>
      <w:r w:rsidRPr="007A69F2">
        <w:rPr>
          <w:rFonts w:ascii="Times" w:eastAsia="Times" w:hAnsi="Times" w:cs="Times"/>
          <w:b/>
        </w:rPr>
        <w:t>Microbiologia:</w:t>
      </w:r>
    </w:p>
    <w:p w14:paraId="1B9352EC" w14:textId="1A201B93" w:rsidR="0058519B" w:rsidRPr="007A69F2" w:rsidRDefault="00832CE9">
      <w:pPr>
        <w:jc w:val="both"/>
        <w:rPr>
          <w:rFonts w:ascii="Times" w:eastAsia="Times" w:hAnsi="Times" w:cs="Times"/>
        </w:rPr>
      </w:pPr>
      <w:r w:rsidRPr="007A69F2">
        <w:rPr>
          <w:rFonts w:ascii="Times" w:eastAsia="Times" w:hAnsi="Times" w:cs="Times"/>
        </w:rPr>
        <w:t xml:space="preserve">Prof. Dr. </w:t>
      </w:r>
      <w:r w:rsidR="00B82FCE" w:rsidRPr="007A69F2">
        <w:rPr>
          <w:rFonts w:ascii="Times" w:eastAsia="Times" w:hAnsi="Times" w:cs="Times"/>
        </w:rPr>
        <w:t xml:space="preserve">Gabriel Padilla </w:t>
      </w:r>
      <w:r w:rsidR="00B82FCE" w:rsidRPr="007A69F2">
        <w:rPr>
          <w:rFonts w:ascii="Times" w:eastAsia="Times" w:hAnsi="Times" w:cs="Times"/>
        </w:rPr>
        <w:tab/>
      </w:r>
      <w:r w:rsidR="00B82FCE" w:rsidRPr="007A69F2">
        <w:rPr>
          <w:rFonts w:ascii="Times" w:eastAsia="Times" w:hAnsi="Times" w:cs="Times"/>
        </w:rPr>
        <w:tab/>
      </w:r>
      <w:r w:rsidR="00B82FCE" w:rsidRPr="007A69F2">
        <w:rPr>
          <w:rFonts w:ascii="Times" w:eastAsia="Times" w:hAnsi="Times" w:cs="Times"/>
        </w:rPr>
        <w:tab/>
      </w:r>
      <w:r w:rsidR="00B82FCE" w:rsidRPr="007A69F2">
        <w:rPr>
          <w:rFonts w:ascii="Times" w:eastAsia="Times" w:hAnsi="Times" w:cs="Times"/>
        </w:rPr>
        <w:tab/>
      </w:r>
      <w:hyperlink r:id="rId8" w:history="1">
        <w:r w:rsidR="00932E08" w:rsidRPr="007A69F2">
          <w:rPr>
            <w:rStyle w:val="Hyperlink"/>
            <w:rFonts w:ascii="Times" w:eastAsia="Times" w:hAnsi="Times" w:cs="Times"/>
            <w:color w:val="auto"/>
          </w:rPr>
          <w:t>gpadilla@icb.usp.br</w:t>
        </w:r>
      </w:hyperlink>
    </w:p>
    <w:p w14:paraId="7DE0FA27" w14:textId="4D408301" w:rsidR="0058519B" w:rsidRPr="007A69F2" w:rsidRDefault="00832CE9">
      <w:pPr>
        <w:jc w:val="both"/>
        <w:rPr>
          <w:rFonts w:ascii="Times" w:eastAsia="Times" w:hAnsi="Times" w:cs="Times"/>
        </w:rPr>
      </w:pPr>
      <w:r w:rsidRPr="007A69F2">
        <w:rPr>
          <w:rFonts w:ascii="Times" w:eastAsia="Times" w:hAnsi="Times" w:cs="Times"/>
        </w:rPr>
        <w:t xml:space="preserve">Prof. Dr. </w:t>
      </w:r>
      <w:r w:rsidR="00B82FCE" w:rsidRPr="007A69F2">
        <w:rPr>
          <w:rFonts w:ascii="Times" w:eastAsia="Times" w:hAnsi="Times" w:cs="Times"/>
        </w:rPr>
        <w:t>Carlos P. Taborda</w:t>
      </w:r>
      <w:r w:rsidR="00B82FCE" w:rsidRPr="007A69F2">
        <w:rPr>
          <w:rFonts w:ascii="Times" w:eastAsia="Times" w:hAnsi="Times" w:cs="Times"/>
        </w:rPr>
        <w:tab/>
      </w:r>
      <w:r w:rsidR="00B82FCE" w:rsidRPr="007A69F2">
        <w:rPr>
          <w:rFonts w:ascii="Times" w:eastAsia="Times" w:hAnsi="Times" w:cs="Times"/>
        </w:rPr>
        <w:tab/>
      </w:r>
      <w:r w:rsidR="00B82FCE" w:rsidRPr="007A69F2">
        <w:rPr>
          <w:rFonts w:ascii="Times" w:eastAsia="Times" w:hAnsi="Times" w:cs="Times"/>
        </w:rPr>
        <w:tab/>
      </w:r>
      <w:r w:rsidR="00B82FCE" w:rsidRPr="007A69F2">
        <w:rPr>
          <w:rFonts w:ascii="Times" w:eastAsia="Times" w:hAnsi="Times" w:cs="Times"/>
        </w:rPr>
        <w:tab/>
      </w:r>
      <w:hyperlink r:id="rId9" w:history="1">
        <w:r w:rsidRPr="007A69F2">
          <w:rPr>
            <w:rStyle w:val="Hyperlink"/>
            <w:rFonts w:ascii="Times" w:eastAsia="Times" w:hAnsi="Times" w:cs="Times"/>
            <w:color w:val="auto"/>
          </w:rPr>
          <w:t>taborda@usp.br</w:t>
        </w:r>
      </w:hyperlink>
    </w:p>
    <w:p w14:paraId="3AE9A2E1" w14:textId="550EE2A0" w:rsidR="0058519B" w:rsidRPr="007A69F2" w:rsidRDefault="00832CE9">
      <w:pPr>
        <w:jc w:val="both"/>
        <w:rPr>
          <w:rFonts w:ascii="Times" w:eastAsia="Times" w:hAnsi="Times" w:cs="Times"/>
        </w:rPr>
      </w:pPr>
      <w:r w:rsidRPr="007A69F2">
        <w:rPr>
          <w:rFonts w:ascii="Times" w:eastAsia="Times" w:hAnsi="Times" w:cs="Times"/>
        </w:rPr>
        <w:t xml:space="preserve">Profa. Dra. </w:t>
      </w:r>
      <w:r w:rsidR="00B82FCE" w:rsidRPr="007A69F2">
        <w:rPr>
          <w:rFonts w:ascii="Times" w:eastAsia="Times" w:hAnsi="Times" w:cs="Times"/>
        </w:rPr>
        <w:t>Cristiane Guzzo</w:t>
      </w:r>
      <w:r w:rsidR="00B82FCE" w:rsidRPr="007A69F2">
        <w:rPr>
          <w:rFonts w:ascii="Times" w:eastAsia="Times" w:hAnsi="Times" w:cs="Times"/>
        </w:rPr>
        <w:tab/>
      </w:r>
      <w:r w:rsidR="00B82FCE" w:rsidRPr="007A69F2">
        <w:rPr>
          <w:rFonts w:ascii="Times" w:eastAsia="Times" w:hAnsi="Times" w:cs="Times"/>
        </w:rPr>
        <w:tab/>
      </w:r>
      <w:r w:rsidR="00B82FCE" w:rsidRPr="007A69F2">
        <w:rPr>
          <w:rFonts w:ascii="Times" w:eastAsia="Times" w:hAnsi="Times" w:cs="Times"/>
        </w:rPr>
        <w:tab/>
      </w:r>
      <w:r w:rsidR="00B82FCE" w:rsidRPr="007A69F2">
        <w:rPr>
          <w:rFonts w:ascii="Times" w:eastAsia="Times" w:hAnsi="Times" w:cs="Times"/>
        </w:rPr>
        <w:tab/>
      </w:r>
      <w:hyperlink r:id="rId10" w:history="1">
        <w:r w:rsidRPr="007A69F2">
          <w:rPr>
            <w:rStyle w:val="Hyperlink"/>
            <w:rFonts w:ascii="Times" w:eastAsia="Times" w:hAnsi="Times" w:cs="Times"/>
            <w:color w:val="auto"/>
          </w:rPr>
          <w:t>crisguzzo@usp.br</w:t>
        </w:r>
      </w:hyperlink>
    </w:p>
    <w:p w14:paraId="301A5D31" w14:textId="78CD1C01" w:rsidR="0058519B" w:rsidRPr="007A69F2" w:rsidRDefault="00832CE9">
      <w:pPr>
        <w:jc w:val="both"/>
        <w:rPr>
          <w:rFonts w:ascii="Times" w:eastAsia="Times" w:hAnsi="Times" w:cs="Times"/>
          <w:lang w:val="en-US"/>
        </w:rPr>
      </w:pPr>
      <w:proofErr w:type="spellStart"/>
      <w:r w:rsidRPr="007A69F2">
        <w:rPr>
          <w:rFonts w:ascii="Times" w:eastAsia="Times" w:hAnsi="Times" w:cs="Times"/>
          <w:lang w:val="en-US"/>
        </w:rPr>
        <w:t>Profa</w:t>
      </w:r>
      <w:proofErr w:type="spellEnd"/>
      <w:r w:rsidRPr="007A69F2">
        <w:rPr>
          <w:rFonts w:ascii="Times" w:eastAsia="Times" w:hAnsi="Times" w:cs="Times"/>
          <w:lang w:val="en-US"/>
        </w:rPr>
        <w:t xml:space="preserve">. Dra. </w:t>
      </w:r>
      <w:r w:rsidR="00B82FCE" w:rsidRPr="007A69F2">
        <w:rPr>
          <w:rFonts w:ascii="Times" w:eastAsia="Times" w:hAnsi="Times" w:cs="Times"/>
          <w:lang w:val="en-US"/>
        </w:rPr>
        <w:t>Kelly Ishida</w:t>
      </w:r>
      <w:r w:rsidR="00B82FCE" w:rsidRPr="007A69F2">
        <w:rPr>
          <w:rFonts w:ascii="Times" w:eastAsia="Times" w:hAnsi="Times" w:cs="Times"/>
          <w:lang w:val="en-US"/>
        </w:rPr>
        <w:tab/>
      </w:r>
      <w:r w:rsidR="00B82FCE" w:rsidRPr="007A69F2">
        <w:rPr>
          <w:rFonts w:ascii="Times" w:eastAsia="Times" w:hAnsi="Times" w:cs="Times"/>
          <w:lang w:val="en-US"/>
        </w:rPr>
        <w:tab/>
      </w:r>
      <w:r w:rsidR="00B82FCE" w:rsidRPr="007A69F2">
        <w:rPr>
          <w:rFonts w:ascii="Times" w:eastAsia="Times" w:hAnsi="Times" w:cs="Times"/>
          <w:lang w:val="en-US"/>
        </w:rPr>
        <w:tab/>
      </w:r>
      <w:r w:rsidR="00B82FCE" w:rsidRPr="007A69F2">
        <w:rPr>
          <w:rFonts w:ascii="Times" w:eastAsia="Times" w:hAnsi="Times" w:cs="Times"/>
          <w:lang w:val="en-US"/>
        </w:rPr>
        <w:tab/>
      </w:r>
      <w:hyperlink r:id="rId11" w:history="1">
        <w:r w:rsidRPr="007A69F2">
          <w:rPr>
            <w:rStyle w:val="Hyperlink"/>
            <w:rFonts w:ascii="Times" w:eastAsia="Times" w:hAnsi="Times" w:cs="Times"/>
            <w:color w:val="auto"/>
            <w:lang w:val="en-US"/>
          </w:rPr>
          <w:t>ishidakelly@usp.br</w:t>
        </w:r>
      </w:hyperlink>
    </w:p>
    <w:p w14:paraId="7E75F744" w14:textId="38F188DA" w:rsidR="0058519B" w:rsidRPr="007A69F2" w:rsidRDefault="00832CE9">
      <w:pPr>
        <w:jc w:val="both"/>
        <w:rPr>
          <w:rFonts w:ascii="Times" w:eastAsia="Times" w:hAnsi="Times" w:cs="Times"/>
          <w:lang w:val="en-US"/>
        </w:rPr>
      </w:pPr>
      <w:r w:rsidRPr="007A69F2">
        <w:rPr>
          <w:rFonts w:ascii="Times" w:eastAsia="Times" w:hAnsi="Times" w:cs="Times"/>
          <w:lang w:val="en-US"/>
        </w:rPr>
        <w:t xml:space="preserve">Prof. Dr. </w:t>
      </w:r>
      <w:r w:rsidR="00B82FCE" w:rsidRPr="007A69F2">
        <w:rPr>
          <w:rFonts w:ascii="Times" w:eastAsia="Times" w:hAnsi="Times" w:cs="Times"/>
          <w:lang w:val="en-US"/>
        </w:rPr>
        <w:t>Jansen de Araújo</w:t>
      </w:r>
      <w:r w:rsidR="00B82FCE" w:rsidRPr="007A69F2">
        <w:rPr>
          <w:rFonts w:ascii="Times" w:eastAsia="Times" w:hAnsi="Times" w:cs="Times"/>
          <w:lang w:val="en-US"/>
        </w:rPr>
        <w:tab/>
      </w:r>
      <w:r w:rsidR="00B82FCE" w:rsidRPr="007A69F2">
        <w:rPr>
          <w:rFonts w:ascii="Times" w:eastAsia="Times" w:hAnsi="Times" w:cs="Times"/>
          <w:lang w:val="en-US"/>
        </w:rPr>
        <w:tab/>
      </w:r>
      <w:r w:rsidR="00B82FCE" w:rsidRPr="007A69F2">
        <w:rPr>
          <w:rFonts w:ascii="Times" w:eastAsia="Times" w:hAnsi="Times" w:cs="Times"/>
          <w:lang w:val="en-US"/>
        </w:rPr>
        <w:tab/>
      </w:r>
      <w:r w:rsidR="00B82FCE" w:rsidRPr="007A69F2">
        <w:rPr>
          <w:rFonts w:ascii="Times" w:eastAsia="Times" w:hAnsi="Times" w:cs="Times"/>
          <w:lang w:val="en-US"/>
        </w:rPr>
        <w:tab/>
      </w:r>
      <w:hyperlink r:id="rId12" w:history="1">
        <w:r w:rsidRPr="007A69F2">
          <w:rPr>
            <w:rStyle w:val="Hyperlink"/>
            <w:rFonts w:ascii="Times" w:eastAsia="Times" w:hAnsi="Times" w:cs="Times"/>
            <w:color w:val="auto"/>
            <w:lang w:val="en-US"/>
          </w:rPr>
          <w:t>jansentequila@usp.br</w:t>
        </w:r>
      </w:hyperlink>
    </w:p>
    <w:p w14:paraId="0C7CCEA3" w14:textId="77777777" w:rsidR="0058519B" w:rsidRPr="007A69F2" w:rsidRDefault="0058519B">
      <w:pPr>
        <w:jc w:val="both"/>
        <w:rPr>
          <w:rFonts w:ascii="Times" w:eastAsia="Times" w:hAnsi="Times" w:cs="Times"/>
          <w:b/>
          <w:highlight w:val="yellow"/>
          <w:lang w:val="en-US"/>
        </w:rPr>
      </w:pPr>
    </w:p>
    <w:p w14:paraId="2B10078D" w14:textId="77777777" w:rsidR="0058519B" w:rsidRPr="007A69F2" w:rsidRDefault="00B82FCE">
      <w:pPr>
        <w:jc w:val="both"/>
        <w:rPr>
          <w:rFonts w:ascii="Times" w:eastAsia="Times" w:hAnsi="Times" w:cs="Times"/>
          <w:lang w:val="en-US"/>
        </w:rPr>
      </w:pPr>
      <w:proofErr w:type="spellStart"/>
      <w:r w:rsidRPr="007A69F2">
        <w:rPr>
          <w:rFonts w:ascii="Times" w:eastAsia="Times" w:hAnsi="Times" w:cs="Times"/>
          <w:b/>
          <w:lang w:val="en-US"/>
        </w:rPr>
        <w:t>Imunologia</w:t>
      </w:r>
      <w:proofErr w:type="spellEnd"/>
      <w:r w:rsidRPr="007A69F2">
        <w:rPr>
          <w:rFonts w:ascii="Times" w:eastAsia="Times" w:hAnsi="Times" w:cs="Times"/>
          <w:b/>
          <w:lang w:val="en-US"/>
        </w:rPr>
        <w:t>:</w:t>
      </w:r>
    </w:p>
    <w:p w14:paraId="20FE78E0" w14:textId="59883C7C" w:rsidR="0058519B" w:rsidRPr="007A69F2" w:rsidRDefault="00832CE9">
      <w:pPr>
        <w:jc w:val="both"/>
        <w:rPr>
          <w:rFonts w:ascii="Times" w:eastAsia="Times" w:hAnsi="Times" w:cs="Times"/>
          <w:lang w:val="en-US"/>
        </w:rPr>
      </w:pPr>
      <w:r w:rsidRPr="007A69F2">
        <w:rPr>
          <w:rFonts w:ascii="Times" w:eastAsia="Times" w:hAnsi="Times" w:cs="Times"/>
          <w:lang w:val="en-US"/>
        </w:rPr>
        <w:t xml:space="preserve">Prof. Dr. </w:t>
      </w:r>
      <w:r w:rsidR="00B82FCE" w:rsidRPr="007A69F2">
        <w:rPr>
          <w:rFonts w:ascii="Times" w:eastAsia="Times" w:hAnsi="Times" w:cs="Times"/>
          <w:lang w:val="en-US"/>
        </w:rPr>
        <w:t>Jean Pierre Peron</w:t>
      </w:r>
      <w:r w:rsidR="00B82FCE" w:rsidRPr="007A69F2">
        <w:rPr>
          <w:rFonts w:ascii="Times" w:eastAsia="Times" w:hAnsi="Times" w:cs="Times"/>
          <w:lang w:val="en-US"/>
        </w:rPr>
        <w:tab/>
      </w:r>
      <w:r w:rsidR="00B82FCE" w:rsidRPr="007A69F2">
        <w:rPr>
          <w:rFonts w:ascii="Times" w:eastAsia="Times" w:hAnsi="Times" w:cs="Times"/>
          <w:lang w:val="en-US"/>
        </w:rPr>
        <w:tab/>
      </w:r>
      <w:r w:rsidR="00B82FCE" w:rsidRPr="007A69F2">
        <w:rPr>
          <w:rFonts w:ascii="Times" w:eastAsia="Times" w:hAnsi="Times" w:cs="Times"/>
          <w:lang w:val="en-US"/>
        </w:rPr>
        <w:tab/>
      </w:r>
      <w:r w:rsidRPr="007A69F2">
        <w:rPr>
          <w:rFonts w:ascii="Times" w:eastAsia="Times" w:hAnsi="Times" w:cs="Times"/>
          <w:lang w:val="en-US"/>
        </w:rPr>
        <w:tab/>
      </w:r>
      <w:hyperlink r:id="rId13" w:history="1">
        <w:r w:rsidRPr="007A69F2">
          <w:rPr>
            <w:rStyle w:val="Hyperlink"/>
            <w:rFonts w:ascii="Times" w:eastAsia="Times" w:hAnsi="Times" w:cs="Times"/>
            <w:color w:val="auto"/>
            <w:lang w:val="en-US"/>
          </w:rPr>
          <w:t>jeanpierre@usp.br</w:t>
        </w:r>
      </w:hyperlink>
    </w:p>
    <w:p w14:paraId="5D6FFC3F" w14:textId="66B0FB4A" w:rsidR="0058519B" w:rsidRPr="007A69F2" w:rsidRDefault="00B82FCE">
      <w:pPr>
        <w:jc w:val="both"/>
        <w:rPr>
          <w:rFonts w:ascii="Times" w:eastAsia="Times" w:hAnsi="Times" w:cs="Times"/>
        </w:rPr>
      </w:pPr>
      <w:r w:rsidRPr="007A69F2">
        <w:rPr>
          <w:rFonts w:ascii="Times" w:eastAsia="Times" w:hAnsi="Times" w:cs="Times"/>
        </w:rPr>
        <w:t xml:space="preserve">Prof. Dr. José Maria </w:t>
      </w:r>
      <w:proofErr w:type="spellStart"/>
      <w:r w:rsidRPr="007A69F2">
        <w:rPr>
          <w:rFonts w:ascii="Times" w:eastAsia="Times" w:hAnsi="Times" w:cs="Times"/>
        </w:rPr>
        <w:t>Mosig</w:t>
      </w:r>
      <w:proofErr w:type="spellEnd"/>
      <w:r w:rsidR="001B7A4B" w:rsidRPr="007A69F2">
        <w:rPr>
          <w:rFonts w:ascii="Times" w:eastAsia="Times" w:hAnsi="Times" w:cs="Times"/>
        </w:rPr>
        <w:tab/>
      </w:r>
      <w:r w:rsidR="001B7A4B" w:rsidRPr="007A69F2">
        <w:rPr>
          <w:rFonts w:ascii="Times" w:eastAsia="Times" w:hAnsi="Times" w:cs="Times"/>
        </w:rPr>
        <w:tab/>
      </w:r>
      <w:r w:rsidR="001B7A4B" w:rsidRPr="007A69F2">
        <w:rPr>
          <w:rFonts w:ascii="Times" w:eastAsia="Times" w:hAnsi="Times" w:cs="Times"/>
        </w:rPr>
        <w:tab/>
      </w:r>
      <w:r w:rsidR="001B7A4B" w:rsidRPr="007A69F2">
        <w:rPr>
          <w:rFonts w:ascii="Times" w:eastAsia="Times" w:hAnsi="Times" w:cs="Times"/>
        </w:rPr>
        <w:tab/>
      </w:r>
      <w:hyperlink r:id="rId14" w:history="1">
        <w:r w:rsidR="001B7A4B" w:rsidRPr="007A69F2">
          <w:rPr>
            <w:rStyle w:val="Hyperlink"/>
            <w:rFonts w:ascii="Times" w:eastAsia="Times" w:hAnsi="Times" w:cs="Times"/>
            <w:color w:val="auto"/>
          </w:rPr>
          <w:t>jmamosig@icb.usp.br</w:t>
        </w:r>
      </w:hyperlink>
    </w:p>
    <w:p w14:paraId="4E9B363A" w14:textId="77777777" w:rsidR="0058519B" w:rsidRPr="007A69F2" w:rsidRDefault="0058519B">
      <w:pPr>
        <w:jc w:val="both"/>
        <w:rPr>
          <w:rFonts w:ascii="Times" w:eastAsia="Times" w:hAnsi="Times" w:cs="Times"/>
          <w:highlight w:val="yellow"/>
        </w:rPr>
      </w:pPr>
    </w:p>
    <w:p w14:paraId="337C20D1" w14:textId="77777777" w:rsidR="0058519B" w:rsidRPr="007A69F2" w:rsidRDefault="00B82FCE">
      <w:pPr>
        <w:jc w:val="both"/>
        <w:rPr>
          <w:rFonts w:ascii="Times" w:eastAsia="Times" w:hAnsi="Times" w:cs="Times"/>
        </w:rPr>
      </w:pPr>
      <w:r w:rsidRPr="007A69F2">
        <w:rPr>
          <w:rFonts w:ascii="Times" w:eastAsia="Times" w:hAnsi="Times" w:cs="Times"/>
          <w:b/>
        </w:rPr>
        <w:t>Parasitologia:</w:t>
      </w:r>
    </w:p>
    <w:p w14:paraId="3C03D249" w14:textId="68CA4FEA" w:rsidR="0058519B" w:rsidRPr="007A69F2" w:rsidRDefault="00832CE9">
      <w:pPr>
        <w:jc w:val="both"/>
        <w:rPr>
          <w:rFonts w:ascii="Times" w:eastAsia="Times" w:hAnsi="Times" w:cs="Times"/>
        </w:rPr>
      </w:pPr>
      <w:r w:rsidRPr="007A69F2">
        <w:rPr>
          <w:rFonts w:ascii="Times" w:eastAsia="Times" w:hAnsi="Times" w:cs="Times"/>
        </w:rPr>
        <w:t xml:space="preserve">Profa. Dra. </w:t>
      </w:r>
      <w:r w:rsidR="00B82FCE" w:rsidRPr="007A69F2">
        <w:rPr>
          <w:rFonts w:ascii="Times" w:eastAsia="Times" w:hAnsi="Times" w:cs="Times"/>
        </w:rPr>
        <w:t>Andrea Fogaça</w:t>
      </w:r>
      <w:r w:rsidR="00B82FCE" w:rsidRPr="007A69F2">
        <w:rPr>
          <w:rFonts w:ascii="Times" w:eastAsia="Times" w:hAnsi="Times" w:cs="Times"/>
        </w:rPr>
        <w:tab/>
      </w:r>
      <w:r w:rsidR="00B82FCE" w:rsidRPr="007A69F2">
        <w:rPr>
          <w:rFonts w:ascii="Times" w:eastAsia="Times" w:hAnsi="Times" w:cs="Times"/>
        </w:rPr>
        <w:tab/>
      </w:r>
      <w:r w:rsidR="00B82FCE" w:rsidRPr="007A69F2">
        <w:rPr>
          <w:rFonts w:ascii="Times" w:eastAsia="Times" w:hAnsi="Times" w:cs="Times"/>
        </w:rPr>
        <w:tab/>
      </w:r>
      <w:r w:rsidR="00B82FCE" w:rsidRPr="007A69F2">
        <w:rPr>
          <w:rFonts w:ascii="Times" w:eastAsia="Times" w:hAnsi="Times" w:cs="Times"/>
        </w:rPr>
        <w:tab/>
      </w:r>
      <w:hyperlink r:id="rId15" w:history="1">
        <w:r w:rsidRPr="007A69F2">
          <w:rPr>
            <w:rStyle w:val="Hyperlink"/>
            <w:rFonts w:ascii="Times" w:eastAsia="Times" w:hAnsi="Times" w:cs="Times"/>
            <w:color w:val="auto"/>
          </w:rPr>
          <w:t>deafog@usp.br</w:t>
        </w:r>
      </w:hyperlink>
    </w:p>
    <w:p w14:paraId="79A7049F" w14:textId="79E7C3C4" w:rsidR="0058519B" w:rsidRPr="007A69F2" w:rsidRDefault="00832CE9">
      <w:pPr>
        <w:jc w:val="both"/>
        <w:rPr>
          <w:rFonts w:ascii="Times" w:eastAsia="Times" w:hAnsi="Times" w:cs="Times"/>
        </w:rPr>
      </w:pPr>
      <w:r w:rsidRPr="007A69F2">
        <w:rPr>
          <w:rFonts w:ascii="Times" w:eastAsia="Times" w:hAnsi="Times" w:cs="Times"/>
        </w:rPr>
        <w:t xml:space="preserve">Prof. Dr. </w:t>
      </w:r>
      <w:r w:rsidR="00B82FCE" w:rsidRPr="007A69F2">
        <w:rPr>
          <w:rFonts w:ascii="Times" w:eastAsia="Times" w:hAnsi="Times" w:cs="Times"/>
        </w:rPr>
        <w:t xml:space="preserve">Claudio Marinho </w:t>
      </w:r>
      <w:r w:rsidR="00B82FCE" w:rsidRPr="007A69F2">
        <w:rPr>
          <w:rFonts w:ascii="Times" w:eastAsia="Times" w:hAnsi="Times" w:cs="Times"/>
        </w:rPr>
        <w:tab/>
      </w:r>
      <w:r w:rsidR="00B82FCE" w:rsidRPr="007A69F2">
        <w:rPr>
          <w:rFonts w:ascii="Times" w:eastAsia="Times" w:hAnsi="Times" w:cs="Times"/>
        </w:rPr>
        <w:tab/>
      </w:r>
      <w:r w:rsidR="00B82FCE" w:rsidRPr="007A69F2">
        <w:rPr>
          <w:rFonts w:ascii="Times" w:eastAsia="Times" w:hAnsi="Times" w:cs="Times"/>
        </w:rPr>
        <w:tab/>
      </w:r>
      <w:r w:rsidR="00B82FCE" w:rsidRPr="007A69F2">
        <w:rPr>
          <w:rFonts w:ascii="Times" w:eastAsia="Times" w:hAnsi="Times" w:cs="Times"/>
        </w:rPr>
        <w:tab/>
      </w:r>
      <w:hyperlink r:id="rId16" w:history="1">
        <w:r w:rsidRPr="007A69F2">
          <w:rPr>
            <w:rStyle w:val="Hyperlink"/>
            <w:rFonts w:ascii="Times" w:eastAsia="Times" w:hAnsi="Times" w:cs="Times"/>
            <w:color w:val="auto"/>
          </w:rPr>
          <w:t>crfmarinho@gmail.com</w:t>
        </w:r>
      </w:hyperlink>
    </w:p>
    <w:p w14:paraId="17693A41" w14:textId="77777777" w:rsidR="0058519B" w:rsidRPr="007A69F2" w:rsidRDefault="0058519B">
      <w:pPr>
        <w:jc w:val="both"/>
        <w:rPr>
          <w:rFonts w:ascii="Times" w:eastAsia="Times" w:hAnsi="Times" w:cs="Times"/>
          <w:b/>
          <w:highlight w:val="yellow"/>
        </w:rPr>
      </w:pPr>
    </w:p>
    <w:p w14:paraId="2192B6D1" w14:textId="6584B4F6" w:rsidR="0058519B" w:rsidRPr="007A69F2" w:rsidRDefault="00B82FCE">
      <w:pPr>
        <w:jc w:val="both"/>
        <w:rPr>
          <w:rFonts w:ascii="Times" w:eastAsia="Times" w:hAnsi="Times" w:cs="Times"/>
          <w:b/>
        </w:rPr>
      </w:pPr>
      <w:r w:rsidRPr="007A69F2">
        <w:rPr>
          <w:rFonts w:ascii="Times" w:eastAsia="Times" w:hAnsi="Times" w:cs="Times"/>
          <w:b/>
        </w:rPr>
        <w:t>Monitor</w:t>
      </w:r>
      <w:r w:rsidR="00093EC3" w:rsidRPr="007A69F2">
        <w:rPr>
          <w:rFonts w:ascii="Times" w:eastAsia="Times" w:hAnsi="Times" w:cs="Times"/>
          <w:b/>
        </w:rPr>
        <w:t>es</w:t>
      </w:r>
      <w:r w:rsidRPr="007A69F2">
        <w:rPr>
          <w:rFonts w:ascii="Times" w:eastAsia="Times" w:hAnsi="Times" w:cs="Times"/>
          <w:b/>
        </w:rPr>
        <w:t xml:space="preserve"> PAE: </w:t>
      </w:r>
    </w:p>
    <w:p w14:paraId="147C4652" w14:textId="77777777" w:rsidR="0058519B" w:rsidRPr="007A69F2" w:rsidRDefault="00B82FCE">
      <w:pPr>
        <w:rPr>
          <w:rFonts w:ascii="Times" w:eastAsia="Times" w:hAnsi="Times" w:cs="Times"/>
        </w:rPr>
      </w:pPr>
      <w:r w:rsidRPr="007A69F2">
        <w:rPr>
          <w:rFonts w:ascii="Times" w:eastAsia="Times" w:hAnsi="Times" w:cs="Times"/>
          <w:u w:val="single"/>
        </w:rPr>
        <w:t>Microbiologia</w:t>
      </w:r>
      <w:r w:rsidRPr="007A69F2">
        <w:rPr>
          <w:rFonts w:ascii="Times" w:eastAsia="Times" w:hAnsi="Times" w:cs="Times"/>
        </w:rPr>
        <w:t xml:space="preserve">: </w:t>
      </w:r>
    </w:p>
    <w:p w14:paraId="7EA27BD2" w14:textId="6FB83D49" w:rsidR="0058519B" w:rsidRPr="007A69F2" w:rsidRDefault="00B82FCE">
      <w:pPr>
        <w:rPr>
          <w:rFonts w:ascii="Times" w:eastAsia="Times" w:hAnsi="Times" w:cs="Times"/>
        </w:rPr>
      </w:pPr>
      <w:r w:rsidRPr="007A69F2">
        <w:rPr>
          <w:rFonts w:ascii="Times" w:eastAsia="Times" w:hAnsi="Times" w:cs="Times"/>
        </w:rPr>
        <w:t>Fernanda S</w:t>
      </w:r>
      <w:r w:rsidR="00832CE9" w:rsidRPr="007A69F2">
        <w:rPr>
          <w:rFonts w:ascii="Times" w:eastAsia="Times" w:hAnsi="Times" w:cs="Times"/>
        </w:rPr>
        <w:t>.</w:t>
      </w:r>
      <w:r w:rsidRPr="007A69F2">
        <w:rPr>
          <w:rFonts w:ascii="Times" w:eastAsia="Times" w:hAnsi="Times" w:cs="Times"/>
        </w:rPr>
        <w:t xml:space="preserve"> </w:t>
      </w:r>
      <w:proofErr w:type="spellStart"/>
      <w:r w:rsidRPr="007A69F2">
        <w:rPr>
          <w:rFonts w:ascii="Times" w:eastAsia="Times" w:hAnsi="Times" w:cs="Times"/>
        </w:rPr>
        <w:t>Jamel</w:t>
      </w:r>
      <w:proofErr w:type="spellEnd"/>
      <w:r w:rsidRPr="007A69F2">
        <w:rPr>
          <w:rFonts w:ascii="Times" w:eastAsia="Times" w:hAnsi="Times" w:cs="Times"/>
        </w:rPr>
        <w:tab/>
      </w:r>
      <w:r w:rsidRPr="007A69F2">
        <w:rPr>
          <w:rFonts w:ascii="Times" w:eastAsia="Times" w:hAnsi="Times" w:cs="Times"/>
        </w:rPr>
        <w:tab/>
      </w:r>
      <w:r w:rsidRPr="007A69F2">
        <w:rPr>
          <w:rFonts w:ascii="Times" w:eastAsia="Times" w:hAnsi="Times" w:cs="Times"/>
        </w:rPr>
        <w:tab/>
      </w:r>
      <w:r w:rsidRPr="007A69F2">
        <w:rPr>
          <w:rFonts w:ascii="Times" w:eastAsia="Times" w:hAnsi="Times" w:cs="Times"/>
        </w:rPr>
        <w:tab/>
      </w:r>
      <w:r w:rsidRPr="007A69F2">
        <w:rPr>
          <w:rFonts w:ascii="Times" w:eastAsia="Times" w:hAnsi="Times" w:cs="Times"/>
        </w:rPr>
        <w:tab/>
      </w:r>
      <w:hyperlink r:id="rId17">
        <w:r w:rsidRPr="007A69F2">
          <w:rPr>
            <w:rFonts w:ascii="Times" w:eastAsia="Times" w:hAnsi="Times" w:cs="Times"/>
            <w:u w:val="single"/>
          </w:rPr>
          <w:t>fernandajamel@usp.br</w:t>
        </w:r>
      </w:hyperlink>
    </w:p>
    <w:p w14:paraId="3A7524CB" w14:textId="77777777" w:rsidR="0058519B" w:rsidRPr="007A69F2" w:rsidRDefault="0058519B">
      <w:pPr>
        <w:rPr>
          <w:rFonts w:ascii="Times" w:eastAsia="Times" w:hAnsi="Times" w:cs="Times"/>
        </w:rPr>
      </w:pPr>
    </w:p>
    <w:p w14:paraId="3B11632D" w14:textId="77777777" w:rsidR="0058519B" w:rsidRPr="007A69F2" w:rsidRDefault="00B82FCE">
      <w:pPr>
        <w:rPr>
          <w:rFonts w:ascii="Times" w:eastAsia="Times" w:hAnsi="Times" w:cs="Times"/>
        </w:rPr>
      </w:pPr>
      <w:r w:rsidRPr="007A69F2">
        <w:rPr>
          <w:rFonts w:ascii="Times" w:eastAsia="Times" w:hAnsi="Times" w:cs="Times"/>
          <w:u w:val="single"/>
        </w:rPr>
        <w:t>Parasitologia</w:t>
      </w:r>
      <w:r w:rsidRPr="007A69F2">
        <w:rPr>
          <w:rFonts w:ascii="Times" w:eastAsia="Times" w:hAnsi="Times" w:cs="Times"/>
        </w:rPr>
        <w:t xml:space="preserve">: </w:t>
      </w:r>
    </w:p>
    <w:p w14:paraId="2516909D" w14:textId="0A13FB28" w:rsidR="0058519B" w:rsidRPr="007A69F2" w:rsidRDefault="00B82FCE">
      <w:pPr>
        <w:rPr>
          <w:rFonts w:ascii="Times" w:eastAsia="Times" w:hAnsi="Times" w:cs="Times"/>
        </w:rPr>
      </w:pPr>
      <w:r w:rsidRPr="007A69F2">
        <w:rPr>
          <w:rFonts w:ascii="Times" w:eastAsia="Times" w:hAnsi="Times" w:cs="Times"/>
        </w:rPr>
        <w:t xml:space="preserve">José </w:t>
      </w:r>
      <w:proofErr w:type="spellStart"/>
      <w:r w:rsidRPr="007A69F2">
        <w:rPr>
          <w:rFonts w:ascii="Times" w:eastAsia="Times" w:hAnsi="Times" w:cs="Times"/>
        </w:rPr>
        <w:t>Wandilson</w:t>
      </w:r>
      <w:proofErr w:type="spellEnd"/>
      <w:r w:rsidRPr="007A69F2">
        <w:rPr>
          <w:rFonts w:ascii="Times" w:eastAsia="Times" w:hAnsi="Times" w:cs="Times"/>
        </w:rPr>
        <w:t xml:space="preserve"> Duarte Junior</w:t>
      </w:r>
      <w:r w:rsidR="001B7A4B" w:rsidRPr="007A69F2">
        <w:rPr>
          <w:rFonts w:ascii="Times" w:eastAsia="Times" w:hAnsi="Times" w:cs="Times"/>
        </w:rPr>
        <w:tab/>
      </w:r>
      <w:r w:rsidR="001B7A4B" w:rsidRPr="007A69F2">
        <w:rPr>
          <w:rFonts w:ascii="Times" w:eastAsia="Times" w:hAnsi="Times" w:cs="Times"/>
        </w:rPr>
        <w:tab/>
      </w:r>
      <w:r w:rsidR="001B7A4B" w:rsidRPr="007A69F2">
        <w:rPr>
          <w:rFonts w:ascii="Times" w:eastAsia="Times" w:hAnsi="Times" w:cs="Times"/>
        </w:rPr>
        <w:tab/>
      </w:r>
      <w:hyperlink r:id="rId18" w:history="1">
        <w:r w:rsidR="001B7A4B" w:rsidRPr="007A69F2">
          <w:rPr>
            <w:rStyle w:val="Hyperlink"/>
            <w:rFonts w:ascii="Times" w:eastAsia="Times" w:hAnsi="Times" w:cs="Times"/>
            <w:color w:val="auto"/>
          </w:rPr>
          <w:t>juniorduarte@usp.br</w:t>
        </w:r>
      </w:hyperlink>
    </w:p>
    <w:p w14:paraId="64B6A69C" w14:textId="1571A429" w:rsidR="00832CE9" w:rsidRPr="007A69F2" w:rsidRDefault="00B82FCE" w:rsidP="0020726C">
      <w:pPr>
        <w:rPr>
          <w:rStyle w:val="Hyperlink"/>
          <w:rFonts w:ascii="Times" w:eastAsia="Times" w:hAnsi="Times" w:cs="Times"/>
          <w:color w:val="auto"/>
        </w:rPr>
      </w:pPr>
      <w:r w:rsidRPr="007A69F2">
        <w:rPr>
          <w:rFonts w:ascii="Times" w:eastAsia="Times" w:hAnsi="Times" w:cs="Times"/>
        </w:rPr>
        <w:t xml:space="preserve">Lucas </w:t>
      </w:r>
      <w:proofErr w:type="spellStart"/>
      <w:r w:rsidRPr="007A69F2">
        <w:rPr>
          <w:rFonts w:ascii="Times" w:eastAsia="Times" w:hAnsi="Times" w:cs="Times"/>
        </w:rPr>
        <w:t>Lazari</w:t>
      </w:r>
      <w:proofErr w:type="spellEnd"/>
      <w:r w:rsidR="001B7A4B" w:rsidRPr="007A69F2">
        <w:rPr>
          <w:rFonts w:ascii="Times" w:eastAsia="Times" w:hAnsi="Times" w:cs="Times"/>
        </w:rPr>
        <w:tab/>
      </w:r>
      <w:r w:rsidR="001B7A4B" w:rsidRPr="007A69F2">
        <w:rPr>
          <w:rFonts w:ascii="Times" w:eastAsia="Times" w:hAnsi="Times" w:cs="Times"/>
        </w:rPr>
        <w:tab/>
      </w:r>
      <w:r w:rsidR="001B7A4B" w:rsidRPr="007A69F2">
        <w:rPr>
          <w:rFonts w:ascii="Times" w:eastAsia="Times" w:hAnsi="Times" w:cs="Times"/>
        </w:rPr>
        <w:tab/>
      </w:r>
      <w:r w:rsidR="001B7A4B" w:rsidRPr="007A69F2">
        <w:rPr>
          <w:rFonts w:ascii="Times" w:eastAsia="Times" w:hAnsi="Times" w:cs="Times"/>
        </w:rPr>
        <w:tab/>
      </w:r>
      <w:r w:rsidR="001B7A4B" w:rsidRPr="007A69F2">
        <w:rPr>
          <w:rFonts w:ascii="Times" w:eastAsia="Times" w:hAnsi="Times" w:cs="Times"/>
        </w:rPr>
        <w:tab/>
      </w:r>
      <w:r w:rsidR="001B7A4B" w:rsidRPr="007A69F2">
        <w:rPr>
          <w:rFonts w:ascii="Times" w:eastAsia="Times" w:hAnsi="Times" w:cs="Times"/>
        </w:rPr>
        <w:tab/>
      </w:r>
      <w:hyperlink r:id="rId19" w:history="1">
        <w:r w:rsidR="0020726C" w:rsidRPr="007A69F2">
          <w:rPr>
            <w:rStyle w:val="Hyperlink"/>
            <w:rFonts w:ascii="Times" w:eastAsia="Times" w:hAnsi="Times" w:cs="Times"/>
            <w:color w:val="auto"/>
          </w:rPr>
          <w:t>lucaslazari02@gmail.com</w:t>
        </w:r>
      </w:hyperlink>
    </w:p>
    <w:p w14:paraId="20B31A8B" w14:textId="77777777" w:rsidR="00832CE9" w:rsidRPr="007A69F2" w:rsidRDefault="00832CE9" w:rsidP="0020726C">
      <w:pPr>
        <w:rPr>
          <w:rStyle w:val="Hyperlink"/>
          <w:rFonts w:ascii="Times" w:eastAsia="Times" w:hAnsi="Times" w:cs="Times"/>
          <w:color w:val="auto"/>
        </w:rPr>
      </w:pPr>
    </w:p>
    <w:p w14:paraId="120E1912" w14:textId="4FEDCA8A" w:rsidR="00832CE9" w:rsidRPr="007A69F2" w:rsidRDefault="00832CE9" w:rsidP="00832CE9">
      <w:pPr>
        <w:jc w:val="both"/>
        <w:rPr>
          <w:rFonts w:ascii="Times" w:eastAsia="Times" w:hAnsi="Times" w:cs="Times"/>
          <w:b/>
        </w:rPr>
      </w:pPr>
      <w:r w:rsidRPr="007A69F2">
        <w:rPr>
          <w:rFonts w:ascii="Times" w:eastAsia="Times" w:hAnsi="Times" w:cs="Times"/>
          <w:b/>
        </w:rPr>
        <w:t xml:space="preserve">Equipe técnica (Parasitologia): </w:t>
      </w:r>
    </w:p>
    <w:p w14:paraId="742E0CBB" w14:textId="5E1982CC" w:rsidR="00832CE9" w:rsidRPr="007A69F2" w:rsidRDefault="00832CE9" w:rsidP="0020726C">
      <w:pPr>
        <w:rPr>
          <w:lang w:val="en-US"/>
        </w:rPr>
      </w:pPr>
      <w:proofErr w:type="spellStart"/>
      <w:r w:rsidRPr="007A69F2">
        <w:rPr>
          <w:lang w:val="en-US"/>
        </w:rPr>
        <w:t>Jenicer</w:t>
      </w:r>
      <w:proofErr w:type="spellEnd"/>
      <w:r w:rsidRPr="007A69F2">
        <w:rPr>
          <w:lang w:val="en-US"/>
        </w:rPr>
        <w:t xml:space="preserve"> Kazumi U. Y. </w:t>
      </w:r>
      <w:proofErr w:type="spellStart"/>
      <w:r w:rsidRPr="007A69F2">
        <w:rPr>
          <w:lang w:val="en-US"/>
        </w:rPr>
        <w:t>Yasunaka</w:t>
      </w:r>
      <w:proofErr w:type="spellEnd"/>
      <w:r w:rsidRPr="007A69F2">
        <w:rPr>
          <w:lang w:val="en-US"/>
        </w:rPr>
        <w:tab/>
      </w:r>
      <w:r w:rsidRPr="007A69F2">
        <w:rPr>
          <w:lang w:val="en-US"/>
        </w:rPr>
        <w:tab/>
      </w:r>
      <w:r w:rsidRPr="007A69F2">
        <w:rPr>
          <w:lang w:val="en-US"/>
        </w:rPr>
        <w:tab/>
      </w:r>
      <w:hyperlink r:id="rId20" w:history="1">
        <w:r w:rsidRPr="007A69F2">
          <w:rPr>
            <w:rStyle w:val="Hyperlink"/>
            <w:color w:val="auto"/>
            <w:lang w:val="en-US"/>
          </w:rPr>
          <w:t>jenicerk@usp.br</w:t>
        </w:r>
      </w:hyperlink>
    </w:p>
    <w:p w14:paraId="21571680" w14:textId="3B96D4B8" w:rsidR="00932E08" w:rsidRPr="007A69F2" w:rsidRDefault="00832CE9" w:rsidP="0020726C">
      <w:pPr>
        <w:rPr>
          <w:rStyle w:val="Hyperlink"/>
          <w:color w:val="auto"/>
          <w:lang w:val="en-US"/>
        </w:rPr>
      </w:pPr>
      <w:r w:rsidRPr="007A69F2">
        <w:rPr>
          <w:lang w:val="en-US"/>
        </w:rPr>
        <w:t>Erika P. Machado</w:t>
      </w:r>
      <w:r w:rsidRPr="007A69F2">
        <w:rPr>
          <w:lang w:val="en-US"/>
        </w:rPr>
        <w:tab/>
      </w:r>
      <w:r w:rsidRPr="007A69F2">
        <w:rPr>
          <w:lang w:val="en-US"/>
        </w:rPr>
        <w:tab/>
      </w:r>
      <w:r w:rsidRPr="007A69F2">
        <w:rPr>
          <w:lang w:val="en-US"/>
        </w:rPr>
        <w:tab/>
      </w:r>
      <w:r w:rsidRPr="007A69F2">
        <w:rPr>
          <w:lang w:val="en-US"/>
        </w:rPr>
        <w:tab/>
      </w:r>
      <w:r w:rsidRPr="007A69F2">
        <w:rPr>
          <w:lang w:val="en-US"/>
        </w:rPr>
        <w:tab/>
      </w:r>
      <w:hyperlink r:id="rId21" w:history="1">
        <w:r w:rsidRPr="007A69F2">
          <w:rPr>
            <w:rStyle w:val="Hyperlink"/>
            <w:color w:val="auto"/>
            <w:lang w:val="en-US"/>
          </w:rPr>
          <w:t>e.machado@usp.br</w:t>
        </w:r>
      </w:hyperlink>
    </w:p>
    <w:p w14:paraId="6151AE90" w14:textId="77777777" w:rsidR="00932E08" w:rsidRPr="007A69F2" w:rsidRDefault="00932E08" w:rsidP="0020726C">
      <w:pPr>
        <w:rPr>
          <w:rStyle w:val="Hyperlink"/>
          <w:color w:val="auto"/>
          <w:lang w:val="en-US"/>
        </w:rPr>
      </w:pPr>
    </w:p>
    <w:p w14:paraId="4362913C" w14:textId="77777777" w:rsidR="00932E08" w:rsidRPr="007A69F2" w:rsidRDefault="00932E08" w:rsidP="00932E08">
      <w:pPr>
        <w:rPr>
          <w:b/>
          <w:bCs/>
        </w:rPr>
      </w:pPr>
      <w:r w:rsidRPr="007A69F2">
        <w:rPr>
          <w:b/>
          <w:bCs/>
        </w:rPr>
        <w:t>Equipe técnica (Microbiologia):</w:t>
      </w:r>
    </w:p>
    <w:p w14:paraId="376A9439" w14:textId="77777777" w:rsidR="00932E08" w:rsidRPr="007A69F2" w:rsidRDefault="00932E08" w:rsidP="00932E08">
      <w:r w:rsidRPr="007A69F2">
        <w:t>Edson Alves Gomes</w:t>
      </w:r>
    </w:p>
    <w:p w14:paraId="0EC517FD" w14:textId="77777777" w:rsidR="00932E08" w:rsidRPr="007A69F2" w:rsidRDefault="00932E08" w:rsidP="00932E08">
      <w:r w:rsidRPr="007A69F2">
        <w:t>Leandro M. Garrido</w:t>
      </w:r>
    </w:p>
    <w:p w14:paraId="3A36111D" w14:textId="77777777" w:rsidR="00932E08" w:rsidRPr="007A69F2" w:rsidRDefault="00932E08" w:rsidP="00932E08">
      <w:r w:rsidRPr="007A69F2">
        <w:t>Marco André Alves</w:t>
      </w:r>
    </w:p>
    <w:p w14:paraId="473B54F6" w14:textId="77777777" w:rsidR="00932E08" w:rsidRPr="007A69F2" w:rsidRDefault="00932E08" w:rsidP="00932E08">
      <w:r w:rsidRPr="007A69F2">
        <w:t>Tatiana A. Reis</w:t>
      </w:r>
    </w:p>
    <w:p w14:paraId="65D846F1" w14:textId="4A372986" w:rsidR="0058519B" w:rsidRPr="00932E08" w:rsidRDefault="00932E08" w:rsidP="00932E08">
      <w:pPr>
        <w:rPr>
          <w:rFonts w:ascii="Times" w:eastAsia="Times" w:hAnsi="Times" w:cs="Times"/>
          <w:b/>
          <w:color w:val="000000"/>
          <w:sz w:val="28"/>
          <w:szCs w:val="28"/>
        </w:rPr>
      </w:pPr>
      <w:proofErr w:type="spellStart"/>
      <w:r w:rsidRPr="007A69F2">
        <w:t>Zita</w:t>
      </w:r>
      <w:proofErr w:type="spellEnd"/>
      <w:r w:rsidRPr="007A69F2">
        <w:t xml:space="preserve"> Maria de Oliveira Gregório</w:t>
      </w:r>
      <w:r w:rsidR="00832CE9" w:rsidRPr="007A69F2">
        <w:rPr>
          <w:sz w:val="28"/>
          <w:szCs w:val="28"/>
        </w:rPr>
        <w:t xml:space="preserve"> </w:t>
      </w:r>
      <w:r w:rsidR="00B82FCE" w:rsidRPr="00932E08">
        <w:rPr>
          <w:sz w:val="28"/>
          <w:szCs w:val="28"/>
        </w:rPr>
        <w:br w:type="page"/>
      </w:r>
    </w:p>
    <w:p w14:paraId="352671C1" w14:textId="410E5983" w:rsidR="0058519B" w:rsidRDefault="00B82FCE" w:rsidP="0020726C">
      <w:pPr>
        <w:jc w:val="center"/>
        <w:rPr>
          <w:rFonts w:ascii="Times" w:eastAsia="Times" w:hAnsi="Times" w:cs="Times"/>
          <w:b/>
          <w:color w:val="000000"/>
          <w:sz w:val="32"/>
          <w:szCs w:val="32"/>
        </w:rPr>
      </w:pPr>
      <w:r w:rsidRPr="0020726C">
        <w:rPr>
          <w:rFonts w:ascii="Times" w:eastAsia="Times" w:hAnsi="Times" w:cs="Times"/>
          <w:b/>
          <w:color w:val="000000"/>
          <w:sz w:val="32"/>
          <w:szCs w:val="32"/>
        </w:rPr>
        <w:lastRenderedPageBreak/>
        <w:t>Programa</w:t>
      </w:r>
    </w:p>
    <w:p w14:paraId="5E8CC902" w14:textId="77777777" w:rsidR="0020726C" w:rsidRPr="0020726C" w:rsidRDefault="0020726C" w:rsidP="0020726C">
      <w:pPr>
        <w:jc w:val="center"/>
        <w:rPr>
          <w:rFonts w:ascii="Times" w:eastAsia="Times" w:hAnsi="Times" w:cs="Times"/>
          <w:b/>
          <w:color w:val="000000"/>
          <w:sz w:val="32"/>
          <w:szCs w:val="32"/>
        </w:rPr>
      </w:pPr>
    </w:p>
    <w:tbl>
      <w:tblPr>
        <w:tblStyle w:val="a5"/>
        <w:tblW w:w="10491" w:type="dxa"/>
        <w:tblInd w:w="-289" w:type="dxa"/>
        <w:tblBorders>
          <w:top w:val="single" w:sz="4" w:space="0" w:color="75B5E4"/>
          <w:left w:val="single" w:sz="4" w:space="0" w:color="75B5E4"/>
          <w:bottom w:val="single" w:sz="4" w:space="0" w:color="75B5E4"/>
          <w:right w:val="single" w:sz="4" w:space="0" w:color="75B5E4"/>
          <w:insideH w:val="single" w:sz="4" w:space="0" w:color="75B5E4"/>
          <w:insideV w:val="single" w:sz="4" w:space="0" w:color="75B5E4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6491"/>
        <w:gridCol w:w="2615"/>
      </w:tblGrid>
      <w:tr w:rsidR="0058519B" w14:paraId="7BA32138" w14:textId="77777777">
        <w:tc>
          <w:tcPr>
            <w:tcW w:w="1385" w:type="dxa"/>
            <w:shd w:val="clear" w:color="auto" w:fill="1D9AA1"/>
          </w:tcPr>
          <w:p w14:paraId="1EE6C9AA" w14:textId="77777777" w:rsidR="0058519B" w:rsidRDefault="00B82FCE">
            <w:pPr>
              <w:rPr>
                <w:rFonts w:ascii="Times" w:eastAsia="Times" w:hAnsi="Times" w:cs="Times"/>
                <w:b/>
                <w:color w:val="FFFFFF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FFFFFF"/>
                <w:sz w:val="22"/>
                <w:szCs w:val="22"/>
              </w:rPr>
              <w:t>Dia/Período</w:t>
            </w:r>
          </w:p>
        </w:tc>
        <w:tc>
          <w:tcPr>
            <w:tcW w:w="6491" w:type="dxa"/>
            <w:shd w:val="clear" w:color="auto" w:fill="1D9AA1"/>
          </w:tcPr>
          <w:p w14:paraId="16D33C5A" w14:textId="77777777" w:rsidR="0058519B" w:rsidRDefault="00B82FCE">
            <w:pPr>
              <w:rPr>
                <w:rFonts w:ascii="Times" w:eastAsia="Times" w:hAnsi="Times" w:cs="Times"/>
                <w:b/>
                <w:color w:val="FFFFFF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FFFFFF"/>
                <w:sz w:val="22"/>
                <w:szCs w:val="22"/>
              </w:rPr>
              <w:t>Título da aula</w:t>
            </w:r>
          </w:p>
        </w:tc>
        <w:tc>
          <w:tcPr>
            <w:tcW w:w="2615" w:type="dxa"/>
            <w:shd w:val="clear" w:color="auto" w:fill="1D9AA1"/>
          </w:tcPr>
          <w:p w14:paraId="40BF0803" w14:textId="77777777" w:rsidR="0058519B" w:rsidRDefault="00B82FCE">
            <w:pPr>
              <w:rPr>
                <w:rFonts w:ascii="Times" w:eastAsia="Times" w:hAnsi="Times" w:cs="Times"/>
                <w:b/>
                <w:color w:val="FFFFFF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FFFFFF"/>
                <w:sz w:val="22"/>
                <w:szCs w:val="22"/>
              </w:rPr>
              <w:t>Docente(s)</w:t>
            </w:r>
          </w:p>
        </w:tc>
      </w:tr>
      <w:tr w:rsidR="0058519B" w14:paraId="3EA76ED9" w14:textId="77777777">
        <w:tc>
          <w:tcPr>
            <w:tcW w:w="1385" w:type="dxa"/>
            <w:shd w:val="clear" w:color="auto" w:fill="D3F5F7"/>
          </w:tcPr>
          <w:p w14:paraId="3C3E6225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Semana 1</w:t>
            </w:r>
          </w:p>
        </w:tc>
        <w:tc>
          <w:tcPr>
            <w:tcW w:w="6491" w:type="dxa"/>
            <w:shd w:val="clear" w:color="auto" w:fill="D3F5F7"/>
          </w:tcPr>
          <w:p w14:paraId="40480892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D3F5F7"/>
          </w:tcPr>
          <w:p w14:paraId="267DAECB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0B93DCCC" w14:textId="77777777">
        <w:tc>
          <w:tcPr>
            <w:tcW w:w="1385" w:type="dxa"/>
          </w:tcPr>
          <w:p w14:paraId="38545126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16/08 (T)</w:t>
            </w:r>
          </w:p>
          <w:p w14:paraId="15BA023D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1BF49310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5F3718C6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5FBE5FA2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2567C5C9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191B7422" w14:textId="7D8DB5DB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Introdução da disciplina MIP</w:t>
            </w:r>
          </w:p>
          <w:p w14:paraId="40869143" w14:textId="77777777" w:rsidR="00555362" w:rsidRDefault="00555362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C9B4252" w14:textId="0F785DB0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Estrutura básica de vírus</w:t>
            </w:r>
            <w:r w:rsidR="00555362">
              <w:rPr>
                <w:rFonts w:ascii="Times" w:eastAsia="Times" w:hAnsi="Times" w:cs="Times"/>
                <w:sz w:val="22"/>
                <w:szCs w:val="22"/>
              </w:rPr>
              <w:t xml:space="preserve"> e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fungos</w:t>
            </w:r>
          </w:p>
          <w:p w14:paraId="0B4BF219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Estrutura e funções da célula bacteriana </w:t>
            </w:r>
          </w:p>
          <w:p w14:paraId="7B93664C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60C85ACF" w14:textId="4E285ED3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Prática </w:t>
            </w:r>
            <w:r w:rsidR="007A69F2">
              <w:rPr>
                <w:rFonts w:ascii="Times" w:eastAsia="Times" w:hAnsi="Times" w:cs="Times"/>
                <w:sz w:val="22"/>
                <w:szCs w:val="22"/>
              </w:rPr>
              <w:t xml:space="preserve">de </w:t>
            </w:r>
            <w:r>
              <w:rPr>
                <w:rFonts w:ascii="Times" w:eastAsia="Times" w:hAnsi="Times" w:cs="Times"/>
                <w:sz w:val="22"/>
                <w:szCs w:val="22"/>
              </w:rPr>
              <w:t>Microbiologia (M1)</w:t>
            </w:r>
          </w:p>
          <w:p w14:paraId="015091F1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615" w:type="dxa"/>
          </w:tcPr>
          <w:p w14:paraId="0AFB7CC2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6CEDC669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Todos os docentes</w:t>
            </w:r>
          </w:p>
          <w:p w14:paraId="04F9127B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6246A45D" w14:textId="4414113E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Profa. Cristiane</w:t>
            </w:r>
          </w:p>
          <w:p w14:paraId="4B1C8004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AD499F9" w14:textId="77777777" w:rsidR="00354946" w:rsidRDefault="00354946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F67F970" w14:textId="07DDAAAA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Profs. Cristiane e Gabriel</w:t>
            </w:r>
          </w:p>
          <w:p w14:paraId="72D90B4F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:rsidRPr="007A69F2" w14:paraId="55C017EC" w14:textId="77777777">
        <w:tc>
          <w:tcPr>
            <w:tcW w:w="1385" w:type="dxa"/>
          </w:tcPr>
          <w:p w14:paraId="428A44C4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18/08 (Q)</w:t>
            </w:r>
          </w:p>
          <w:p w14:paraId="4D7CF80E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4E451DA8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4C8F9770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3BB1829F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23ECECEC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5349E76F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Princípios e componentes do Sistema Imune</w:t>
            </w:r>
          </w:p>
          <w:p w14:paraId="55407506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4D65002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Imunidade inata: a primeira linha de defesa</w:t>
            </w:r>
          </w:p>
        </w:tc>
        <w:tc>
          <w:tcPr>
            <w:tcW w:w="2615" w:type="dxa"/>
          </w:tcPr>
          <w:p w14:paraId="4CC8149F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2CC04EF" w14:textId="77777777" w:rsidR="0058519B" w:rsidRPr="007A4358" w:rsidRDefault="00B82FCE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7A4358">
              <w:rPr>
                <w:rFonts w:ascii="Times" w:eastAsia="Times" w:hAnsi="Times" w:cs="Times"/>
                <w:sz w:val="22"/>
                <w:szCs w:val="22"/>
                <w:lang w:val="en-US"/>
              </w:rPr>
              <w:t>Prof. Jean Pierre</w:t>
            </w:r>
          </w:p>
          <w:p w14:paraId="57E61140" w14:textId="77777777" w:rsidR="0058519B" w:rsidRPr="007A4358" w:rsidRDefault="0058519B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</w:p>
          <w:p w14:paraId="6851299F" w14:textId="77777777" w:rsidR="007A4358" w:rsidRPr="007A4358" w:rsidRDefault="007A4358" w:rsidP="007A4358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7A4358">
              <w:rPr>
                <w:rFonts w:ascii="Times" w:eastAsia="Times" w:hAnsi="Times" w:cs="Times"/>
                <w:sz w:val="22"/>
                <w:szCs w:val="22"/>
                <w:lang w:val="en-US"/>
              </w:rPr>
              <w:t>Prof. Jean Pierre</w:t>
            </w:r>
          </w:p>
          <w:p w14:paraId="3030A895" w14:textId="77777777" w:rsidR="0058519B" w:rsidRPr="007A4358" w:rsidRDefault="0058519B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</w:p>
        </w:tc>
      </w:tr>
      <w:tr w:rsidR="0058519B" w14:paraId="31CAD7D5" w14:textId="77777777">
        <w:tc>
          <w:tcPr>
            <w:tcW w:w="1385" w:type="dxa"/>
          </w:tcPr>
          <w:p w14:paraId="456290A0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19/08 (S)</w:t>
            </w:r>
          </w:p>
          <w:p w14:paraId="7153266F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1DF66823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1105CB47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6541DFD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Imunidade inata: receptores celulares e solúveis</w:t>
            </w:r>
          </w:p>
        </w:tc>
        <w:tc>
          <w:tcPr>
            <w:tcW w:w="2615" w:type="dxa"/>
          </w:tcPr>
          <w:p w14:paraId="040F396C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571A94C9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Jean Pierre</w:t>
            </w:r>
          </w:p>
        </w:tc>
      </w:tr>
      <w:tr w:rsidR="0058519B" w14:paraId="5483DF25" w14:textId="77777777">
        <w:tc>
          <w:tcPr>
            <w:tcW w:w="1385" w:type="dxa"/>
            <w:shd w:val="clear" w:color="auto" w:fill="D3F5F7"/>
          </w:tcPr>
          <w:p w14:paraId="4DC6E709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Semana 2</w:t>
            </w:r>
          </w:p>
        </w:tc>
        <w:tc>
          <w:tcPr>
            <w:tcW w:w="6491" w:type="dxa"/>
            <w:shd w:val="clear" w:color="auto" w:fill="D3F5F7"/>
          </w:tcPr>
          <w:p w14:paraId="629A2A3F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2615" w:type="dxa"/>
            <w:shd w:val="clear" w:color="auto" w:fill="D3F5F7"/>
          </w:tcPr>
          <w:p w14:paraId="4F5394E4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:rsidRPr="007A69F2" w14:paraId="48C3F32B" w14:textId="77777777">
        <w:tc>
          <w:tcPr>
            <w:tcW w:w="1385" w:type="dxa"/>
          </w:tcPr>
          <w:p w14:paraId="621472FE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23/08 (T)</w:t>
            </w:r>
          </w:p>
          <w:p w14:paraId="458C7156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5D045200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09CAB740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40E4BF48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228B0D5E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4B8C8B51" w14:textId="77777777" w:rsidR="0058519B" w:rsidRPr="006D3B94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69C976CB" w14:textId="77777777" w:rsidR="0058519B" w:rsidRPr="006D3B94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6D3B94">
              <w:rPr>
                <w:rFonts w:ascii="Times" w:eastAsia="Times" w:hAnsi="Times" w:cs="Times"/>
                <w:sz w:val="22"/>
                <w:szCs w:val="22"/>
              </w:rPr>
              <w:t xml:space="preserve">Fisiologia bacteriana: crescimento e nutrição </w:t>
            </w:r>
          </w:p>
          <w:p w14:paraId="70DF37D0" w14:textId="09E5AC99" w:rsidR="0058519B" w:rsidRPr="006D3B94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6D3B94">
              <w:rPr>
                <w:rFonts w:ascii="Times" w:eastAsia="Times" w:hAnsi="Times" w:cs="Times"/>
                <w:sz w:val="22"/>
                <w:szCs w:val="22"/>
              </w:rPr>
              <w:t xml:space="preserve">Prática </w:t>
            </w:r>
            <w:r w:rsidR="007A69F2">
              <w:rPr>
                <w:rFonts w:ascii="Times" w:eastAsia="Times" w:hAnsi="Times" w:cs="Times"/>
                <w:sz w:val="22"/>
                <w:szCs w:val="22"/>
              </w:rPr>
              <w:t xml:space="preserve">de </w:t>
            </w:r>
            <w:r w:rsidRPr="006D3B94">
              <w:rPr>
                <w:rFonts w:ascii="Times" w:eastAsia="Times" w:hAnsi="Times" w:cs="Times"/>
                <w:sz w:val="22"/>
                <w:szCs w:val="22"/>
              </w:rPr>
              <w:t>Microbiologia (M2)</w:t>
            </w:r>
          </w:p>
          <w:p w14:paraId="7B7AEA1F" w14:textId="77777777" w:rsidR="0058519B" w:rsidRPr="006D3B94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574B447" w14:textId="77777777" w:rsidR="0058519B" w:rsidRPr="006D3B94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6D3B94">
              <w:rPr>
                <w:rFonts w:ascii="Times" w:eastAsia="Times" w:hAnsi="Times" w:cs="Times"/>
                <w:sz w:val="22"/>
                <w:szCs w:val="22"/>
              </w:rPr>
              <w:t>Interface entre imunidade inata e adquirida: apresentação de antígenos</w:t>
            </w:r>
          </w:p>
        </w:tc>
        <w:tc>
          <w:tcPr>
            <w:tcW w:w="2615" w:type="dxa"/>
          </w:tcPr>
          <w:p w14:paraId="5934DBF0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5BE65F5A" w14:textId="5B45737E" w:rsidR="0058519B" w:rsidRPr="00555362" w:rsidRDefault="00B82FCE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proofErr w:type="spellStart"/>
            <w:r w:rsidRPr="00555362">
              <w:rPr>
                <w:rFonts w:ascii="Times" w:eastAsia="Times" w:hAnsi="Times" w:cs="Times"/>
                <w:sz w:val="22"/>
                <w:szCs w:val="22"/>
                <w:lang w:val="en-US"/>
              </w:rPr>
              <w:t>Profa</w:t>
            </w:r>
            <w:proofErr w:type="spellEnd"/>
            <w:r w:rsidRPr="00555362">
              <w:rPr>
                <w:rFonts w:ascii="Times" w:eastAsia="Times" w:hAnsi="Times" w:cs="Times"/>
                <w:sz w:val="22"/>
                <w:szCs w:val="22"/>
                <w:lang w:val="en-US"/>
              </w:rPr>
              <w:t>. Cristiane</w:t>
            </w:r>
          </w:p>
          <w:p w14:paraId="2FE4DF61" w14:textId="4BB479DB" w:rsidR="0058519B" w:rsidRPr="00555362" w:rsidRDefault="00B82FCE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555362">
              <w:rPr>
                <w:rFonts w:ascii="Times" w:eastAsia="Times" w:hAnsi="Times" w:cs="Times"/>
                <w:sz w:val="22"/>
                <w:szCs w:val="22"/>
                <w:lang w:val="en-US"/>
              </w:rPr>
              <w:t>Profs. Cristiane e Gabriel</w:t>
            </w:r>
          </w:p>
          <w:p w14:paraId="53E54F52" w14:textId="77777777" w:rsidR="007A69F2" w:rsidRDefault="007A69F2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</w:p>
          <w:p w14:paraId="78C8C1E9" w14:textId="72F8F53E" w:rsidR="0058519B" w:rsidRPr="00555362" w:rsidRDefault="00B82FCE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555362">
              <w:rPr>
                <w:rFonts w:ascii="Times" w:eastAsia="Times" w:hAnsi="Times" w:cs="Times"/>
                <w:sz w:val="22"/>
                <w:szCs w:val="22"/>
                <w:lang w:val="en-US"/>
              </w:rPr>
              <w:t>Prof. Jean Pierre</w:t>
            </w:r>
          </w:p>
        </w:tc>
      </w:tr>
      <w:tr w:rsidR="0058519B" w14:paraId="07CFCA40" w14:textId="77777777">
        <w:tc>
          <w:tcPr>
            <w:tcW w:w="1385" w:type="dxa"/>
          </w:tcPr>
          <w:p w14:paraId="20548546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25/08 (Q)</w:t>
            </w:r>
          </w:p>
          <w:p w14:paraId="6589A14C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6BFDDCC3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050B2439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17794A18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491" w:type="dxa"/>
          </w:tcPr>
          <w:p w14:paraId="231C34B7" w14:textId="77777777" w:rsidR="0058519B" w:rsidRPr="006D3B94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C1F1A97" w14:textId="77777777" w:rsidR="0058519B" w:rsidRPr="006D3B94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6D3B94">
              <w:rPr>
                <w:rFonts w:ascii="Times" w:eastAsia="Times" w:hAnsi="Times" w:cs="Times"/>
                <w:sz w:val="22"/>
                <w:szCs w:val="22"/>
              </w:rPr>
              <w:t>Metabolismo bacteriano</w:t>
            </w:r>
          </w:p>
          <w:p w14:paraId="204BB89F" w14:textId="77777777" w:rsidR="0058519B" w:rsidRPr="006D3B94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3F67438" w14:textId="4F65A987" w:rsidR="0058519B" w:rsidRPr="006D3B94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6D3B94">
              <w:rPr>
                <w:rFonts w:ascii="Times" w:eastAsia="Times" w:hAnsi="Times" w:cs="Times"/>
                <w:sz w:val="22"/>
                <w:szCs w:val="22"/>
              </w:rPr>
              <w:t xml:space="preserve">Prática </w:t>
            </w:r>
            <w:r w:rsidR="007A69F2">
              <w:rPr>
                <w:rFonts w:ascii="Times" w:eastAsia="Times" w:hAnsi="Times" w:cs="Times"/>
                <w:sz w:val="22"/>
                <w:szCs w:val="22"/>
              </w:rPr>
              <w:t xml:space="preserve">de </w:t>
            </w:r>
            <w:r w:rsidRPr="006D3B94">
              <w:rPr>
                <w:rFonts w:ascii="Times" w:eastAsia="Times" w:hAnsi="Times" w:cs="Times"/>
                <w:sz w:val="22"/>
                <w:szCs w:val="22"/>
              </w:rPr>
              <w:t>Microbiologia (M3)</w:t>
            </w:r>
            <w:r w:rsidR="007A69F2">
              <w:rPr>
                <w:rFonts w:ascii="Times" w:eastAsia="Times" w:hAnsi="Times" w:cs="Times"/>
                <w:sz w:val="22"/>
                <w:szCs w:val="22"/>
              </w:rPr>
              <w:t xml:space="preserve"> e </w:t>
            </w:r>
            <w:r w:rsidRPr="006D3B94">
              <w:rPr>
                <w:rFonts w:ascii="Times" w:eastAsia="Times" w:hAnsi="Times" w:cs="Times"/>
                <w:sz w:val="22"/>
                <w:szCs w:val="22"/>
              </w:rPr>
              <w:t>Leitura M2</w:t>
            </w:r>
          </w:p>
        </w:tc>
        <w:tc>
          <w:tcPr>
            <w:tcW w:w="2615" w:type="dxa"/>
          </w:tcPr>
          <w:p w14:paraId="70D5549E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431C2E27" w14:textId="5F49179E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Profa. Cristiane</w:t>
            </w:r>
          </w:p>
          <w:p w14:paraId="2B2378A5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AD809B1" w14:textId="14B7521D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Profs. Cristiane e Gabriel</w:t>
            </w:r>
          </w:p>
          <w:p w14:paraId="1CF8842C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4F360A8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279059F5" w14:textId="77777777">
        <w:tc>
          <w:tcPr>
            <w:tcW w:w="1385" w:type="dxa"/>
          </w:tcPr>
          <w:p w14:paraId="498EBC16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26/08 (S)</w:t>
            </w:r>
          </w:p>
          <w:p w14:paraId="03D272BC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3B884880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765224CC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485A9F31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Genética bacteriana</w:t>
            </w:r>
          </w:p>
          <w:p w14:paraId="579A0905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B58E613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C7F37E7" w14:textId="2CDED1E2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Gabriel</w:t>
            </w:r>
          </w:p>
        </w:tc>
      </w:tr>
      <w:tr w:rsidR="0058519B" w14:paraId="62B795F1" w14:textId="77777777">
        <w:tc>
          <w:tcPr>
            <w:tcW w:w="1385" w:type="dxa"/>
            <w:shd w:val="clear" w:color="auto" w:fill="D3F5F7"/>
          </w:tcPr>
          <w:p w14:paraId="67D7D8F4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Semana 3</w:t>
            </w:r>
          </w:p>
        </w:tc>
        <w:tc>
          <w:tcPr>
            <w:tcW w:w="6491" w:type="dxa"/>
            <w:shd w:val="clear" w:color="auto" w:fill="D3F5F7"/>
          </w:tcPr>
          <w:p w14:paraId="5EAAF762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D3F5F7"/>
          </w:tcPr>
          <w:p w14:paraId="5FE15646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:rsidRPr="007A69F2" w14:paraId="452DFCD5" w14:textId="77777777">
        <w:tc>
          <w:tcPr>
            <w:tcW w:w="1385" w:type="dxa"/>
          </w:tcPr>
          <w:p w14:paraId="38002893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30/08 (T)</w:t>
            </w:r>
          </w:p>
          <w:p w14:paraId="79216A10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11EEDFC7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140B816E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18710BEA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43E2D744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70691B93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Os linfócitos: geração de diversidade</w:t>
            </w:r>
          </w:p>
          <w:p w14:paraId="0B53C85F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83AA2A1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Os linfócitos: maturação e seleção</w:t>
            </w:r>
          </w:p>
        </w:tc>
        <w:tc>
          <w:tcPr>
            <w:tcW w:w="2615" w:type="dxa"/>
          </w:tcPr>
          <w:p w14:paraId="6C7DC437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FDD67FE" w14:textId="77777777" w:rsidR="0058519B" w:rsidRPr="007A4358" w:rsidRDefault="00B82FCE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7A4358">
              <w:rPr>
                <w:rFonts w:ascii="Times" w:eastAsia="Times" w:hAnsi="Times" w:cs="Times"/>
                <w:sz w:val="22"/>
                <w:szCs w:val="22"/>
                <w:lang w:val="en-US"/>
              </w:rPr>
              <w:t>Prof. Jean Pierre</w:t>
            </w:r>
          </w:p>
          <w:p w14:paraId="5BEB5868" w14:textId="77777777" w:rsidR="0058519B" w:rsidRPr="007A4358" w:rsidRDefault="0058519B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</w:p>
          <w:p w14:paraId="57E898A7" w14:textId="77777777" w:rsidR="007A4358" w:rsidRPr="007A4358" w:rsidRDefault="007A4358" w:rsidP="007A4358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7A4358">
              <w:rPr>
                <w:rFonts w:ascii="Times" w:eastAsia="Times" w:hAnsi="Times" w:cs="Times"/>
                <w:sz w:val="22"/>
                <w:szCs w:val="22"/>
                <w:lang w:val="en-US"/>
              </w:rPr>
              <w:t>Prof. Jean Pierre</w:t>
            </w:r>
          </w:p>
          <w:p w14:paraId="6EAB8584" w14:textId="77777777" w:rsidR="0058519B" w:rsidRPr="007A4358" w:rsidRDefault="0058519B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</w:p>
        </w:tc>
      </w:tr>
      <w:tr w:rsidR="0058519B" w14:paraId="5E70D609" w14:textId="77777777">
        <w:tc>
          <w:tcPr>
            <w:tcW w:w="1385" w:type="dxa"/>
          </w:tcPr>
          <w:p w14:paraId="1049562B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01/09 (Q)</w:t>
            </w:r>
          </w:p>
          <w:p w14:paraId="687B5A7A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5F4AF6A0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59E43F13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2454ABC6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6491" w:type="dxa"/>
          </w:tcPr>
          <w:p w14:paraId="5F4E85AC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626B00E8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Ativação e diferenciação dos linfócitos T</w:t>
            </w:r>
          </w:p>
          <w:p w14:paraId="3E0EB3ED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5519574C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Ativação e diferenciação dos linfócitos B</w:t>
            </w:r>
          </w:p>
        </w:tc>
        <w:tc>
          <w:tcPr>
            <w:tcW w:w="2615" w:type="dxa"/>
          </w:tcPr>
          <w:p w14:paraId="4836F465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7F4AB535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Pepe</w:t>
            </w:r>
          </w:p>
          <w:p w14:paraId="7016AF62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EE58EC9" w14:textId="77777777" w:rsidR="007A4358" w:rsidRDefault="007A4358" w:rsidP="007A4358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Pepe</w:t>
            </w:r>
          </w:p>
          <w:p w14:paraId="315329A1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12AAC953" w14:textId="77777777">
        <w:tc>
          <w:tcPr>
            <w:tcW w:w="1385" w:type="dxa"/>
          </w:tcPr>
          <w:p w14:paraId="29CFFB3A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02/09 (S)</w:t>
            </w:r>
          </w:p>
          <w:p w14:paraId="2AE59F63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46205F19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62ED1C85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D6BFD5F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Mecanismos efetores da resposta imune adquirida</w:t>
            </w:r>
          </w:p>
        </w:tc>
        <w:tc>
          <w:tcPr>
            <w:tcW w:w="2615" w:type="dxa"/>
          </w:tcPr>
          <w:p w14:paraId="72E4044B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085A8D5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Pepe</w:t>
            </w:r>
          </w:p>
        </w:tc>
      </w:tr>
    </w:tbl>
    <w:tbl>
      <w:tblPr>
        <w:tblStyle w:val="a6"/>
        <w:tblW w:w="10491" w:type="dxa"/>
        <w:tblInd w:w="-289" w:type="dxa"/>
        <w:tblBorders>
          <w:top w:val="single" w:sz="4" w:space="0" w:color="75B5E4"/>
          <w:left w:val="single" w:sz="4" w:space="0" w:color="75B5E4"/>
          <w:bottom w:val="single" w:sz="4" w:space="0" w:color="75B5E4"/>
          <w:right w:val="single" w:sz="4" w:space="0" w:color="75B5E4"/>
          <w:insideH w:val="single" w:sz="4" w:space="0" w:color="75B5E4"/>
          <w:insideV w:val="single" w:sz="4" w:space="0" w:color="75B5E4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6486"/>
        <w:gridCol w:w="2620"/>
      </w:tblGrid>
      <w:tr w:rsidR="006C33B9" w14:paraId="6D6B6BF3" w14:textId="77777777" w:rsidTr="007A69F2">
        <w:tc>
          <w:tcPr>
            <w:tcW w:w="1385" w:type="dxa"/>
            <w:shd w:val="clear" w:color="auto" w:fill="D9D9D9" w:themeFill="background1" w:themeFillShade="D9"/>
          </w:tcPr>
          <w:p w14:paraId="5433D8AB" w14:textId="0EE2CBBF" w:rsidR="006C33B9" w:rsidRDefault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05-09/09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14:paraId="640C01C5" w14:textId="35E1671D" w:rsidR="006C33B9" w:rsidRPr="006C33B9" w:rsidRDefault="006C33B9">
            <w:pP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6C33B9">
              <w:rPr>
                <w:rFonts w:ascii="Times" w:eastAsia="Times" w:hAnsi="Times" w:cs="Times"/>
                <w:b/>
                <w:bCs/>
                <w:sz w:val="22"/>
                <w:szCs w:val="22"/>
              </w:rPr>
              <w:t>Semana da Pátria – não haverá aula</w:t>
            </w:r>
          </w:p>
        </w:tc>
        <w:tc>
          <w:tcPr>
            <w:tcW w:w="2620" w:type="dxa"/>
            <w:shd w:val="clear" w:color="auto" w:fill="D9D9D9" w:themeFill="background1" w:themeFillShade="D9"/>
          </w:tcPr>
          <w:p w14:paraId="3BACC0C0" w14:textId="77777777" w:rsidR="006C33B9" w:rsidRDefault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5199765C" w14:textId="77777777" w:rsidR="006C33B9" w:rsidRDefault="006C33B9">
      <w:r>
        <w:br w:type="page"/>
      </w:r>
    </w:p>
    <w:tbl>
      <w:tblPr>
        <w:tblStyle w:val="a6"/>
        <w:tblW w:w="10491" w:type="dxa"/>
        <w:tblInd w:w="-289" w:type="dxa"/>
        <w:tblBorders>
          <w:top w:val="single" w:sz="4" w:space="0" w:color="75B5E4"/>
          <w:left w:val="single" w:sz="4" w:space="0" w:color="75B5E4"/>
          <w:bottom w:val="single" w:sz="4" w:space="0" w:color="75B5E4"/>
          <w:right w:val="single" w:sz="4" w:space="0" w:color="75B5E4"/>
          <w:insideH w:val="single" w:sz="4" w:space="0" w:color="75B5E4"/>
          <w:insideV w:val="single" w:sz="4" w:space="0" w:color="75B5E4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6270"/>
        <w:gridCol w:w="2836"/>
      </w:tblGrid>
      <w:tr w:rsidR="0058519B" w14:paraId="137B7AB7" w14:textId="77777777">
        <w:tc>
          <w:tcPr>
            <w:tcW w:w="1385" w:type="dxa"/>
            <w:shd w:val="clear" w:color="auto" w:fill="D3F5F7"/>
          </w:tcPr>
          <w:p w14:paraId="65EC8387" w14:textId="09926E2D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lastRenderedPageBreak/>
              <w:t>Semana 4</w:t>
            </w:r>
          </w:p>
        </w:tc>
        <w:tc>
          <w:tcPr>
            <w:tcW w:w="6270" w:type="dxa"/>
            <w:shd w:val="clear" w:color="auto" w:fill="D3F5F7"/>
          </w:tcPr>
          <w:p w14:paraId="3D7EB327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D3F5F7"/>
          </w:tcPr>
          <w:p w14:paraId="40ABA23B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56BE9675" w14:textId="77777777">
        <w:tc>
          <w:tcPr>
            <w:tcW w:w="1385" w:type="dxa"/>
            <w:shd w:val="clear" w:color="auto" w:fill="auto"/>
          </w:tcPr>
          <w:p w14:paraId="031F8AB0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13/09 (T)</w:t>
            </w:r>
          </w:p>
        </w:tc>
        <w:tc>
          <w:tcPr>
            <w:tcW w:w="6270" w:type="dxa"/>
            <w:shd w:val="clear" w:color="auto" w:fill="auto"/>
          </w:tcPr>
          <w:p w14:paraId="6C182AFF" w14:textId="77777777" w:rsidR="0058519B" w:rsidRPr="006D3B94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6D3B94">
              <w:rPr>
                <w:rFonts w:ascii="Times" w:eastAsia="Times" w:hAnsi="Times" w:cs="Times"/>
                <w:sz w:val="22"/>
                <w:szCs w:val="22"/>
              </w:rPr>
              <w:t xml:space="preserve">Controle físico e químico do crescimento microbiano </w:t>
            </w:r>
          </w:p>
          <w:p w14:paraId="76366728" w14:textId="6873B9E5" w:rsidR="0058519B" w:rsidRPr="006D3B94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6D3B94">
              <w:rPr>
                <w:rFonts w:ascii="Times" w:eastAsia="Times" w:hAnsi="Times" w:cs="Times"/>
                <w:sz w:val="22"/>
                <w:szCs w:val="22"/>
              </w:rPr>
              <w:t>Antibacterianos: mecanismos de ação</w:t>
            </w:r>
          </w:p>
          <w:p w14:paraId="2020574E" w14:textId="77777777" w:rsidR="0058519B" w:rsidRPr="006D3B94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3C202DC" w14:textId="77777777" w:rsidR="0058519B" w:rsidRPr="006D3B94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6D3B94">
              <w:rPr>
                <w:rFonts w:ascii="Times" w:eastAsia="Times" w:hAnsi="Times" w:cs="Times"/>
                <w:sz w:val="22"/>
                <w:szCs w:val="22"/>
              </w:rPr>
              <w:t>Prática Microbiologia (M4) e Leitura M3</w:t>
            </w:r>
          </w:p>
          <w:p w14:paraId="14F47C41" w14:textId="77777777" w:rsidR="0058519B" w:rsidRPr="006D3B94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14:paraId="024F8449" w14:textId="7CF1723D" w:rsidR="0058519B" w:rsidRPr="00017D72" w:rsidRDefault="00B82FCE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017D72">
              <w:rPr>
                <w:rFonts w:ascii="Times" w:eastAsia="Times" w:hAnsi="Times" w:cs="Times"/>
                <w:sz w:val="22"/>
                <w:szCs w:val="22"/>
                <w:lang w:val="en-US"/>
              </w:rPr>
              <w:t>Prof. Cristiane</w:t>
            </w:r>
          </w:p>
          <w:p w14:paraId="3F92A09D" w14:textId="374B23DF" w:rsidR="0058519B" w:rsidRPr="00017D72" w:rsidRDefault="00B82FCE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017D72">
              <w:rPr>
                <w:rFonts w:ascii="Times" w:eastAsia="Times" w:hAnsi="Times" w:cs="Times"/>
                <w:sz w:val="22"/>
                <w:szCs w:val="22"/>
                <w:lang w:val="en-US"/>
              </w:rPr>
              <w:t>Prof. Gabriel</w:t>
            </w:r>
          </w:p>
          <w:p w14:paraId="7728746F" w14:textId="77777777" w:rsidR="0058519B" w:rsidRPr="00017D72" w:rsidRDefault="0058519B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</w:p>
          <w:p w14:paraId="54B0EB45" w14:textId="2D5336CE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</w:t>
            </w:r>
            <w:r w:rsidR="00D81FC3">
              <w:rPr>
                <w:rFonts w:ascii="Times" w:eastAsia="Times" w:hAnsi="Times" w:cs="Times"/>
                <w:sz w:val="22"/>
                <w:szCs w:val="22"/>
              </w:rPr>
              <w:t>s</w:t>
            </w:r>
            <w:r>
              <w:rPr>
                <w:rFonts w:ascii="Times" w:eastAsia="Times" w:hAnsi="Times" w:cs="Times"/>
                <w:sz w:val="22"/>
                <w:szCs w:val="22"/>
              </w:rPr>
              <w:t>. Cristiane</w:t>
            </w:r>
            <w:r w:rsidR="00D81FC3">
              <w:rPr>
                <w:rFonts w:ascii="Times" w:eastAsia="Times" w:hAnsi="Times" w:cs="Times"/>
                <w:sz w:val="22"/>
                <w:szCs w:val="22"/>
              </w:rPr>
              <w:t xml:space="preserve"> e </w:t>
            </w:r>
            <w:r>
              <w:rPr>
                <w:rFonts w:ascii="Times" w:eastAsia="Times" w:hAnsi="Times" w:cs="Times"/>
                <w:sz w:val="22"/>
                <w:szCs w:val="22"/>
              </w:rPr>
              <w:t>Gabriel</w:t>
            </w:r>
          </w:p>
          <w:p w14:paraId="223E9A9F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2D89E2B4" w14:textId="77777777">
        <w:tc>
          <w:tcPr>
            <w:tcW w:w="1385" w:type="dxa"/>
            <w:shd w:val="clear" w:color="auto" w:fill="auto"/>
          </w:tcPr>
          <w:p w14:paraId="689EF865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15/09 (Q) Período 1</w:t>
            </w:r>
          </w:p>
          <w:p w14:paraId="35AC1821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262670DF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2BC4EE69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</w:tcPr>
          <w:p w14:paraId="3CFAEBFD" w14:textId="77777777" w:rsidR="0058519B" w:rsidRPr="006D3B94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6D3B94">
              <w:rPr>
                <w:rFonts w:ascii="Times" w:eastAsia="Times" w:hAnsi="Times" w:cs="Times"/>
                <w:sz w:val="22"/>
                <w:szCs w:val="22"/>
              </w:rPr>
              <w:t>Antibacterianos: mecanismos de resistência</w:t>
            </w:r>
          </w:p>
          <w:p w14:paraId="013C2B72" w14:textId="77777777" w:rsidR="0058519B" w:rsidRPr="006D3B94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6D3B94">
              <w:rPr>
                <w:rFonts w:ascii="Times" w:eastAsia="Times" w:hAnsi="Times" w:cs="Times"/>
                <w:sz w:val="22"/>
                <w:szCs w:val="22"/>
              </w:rPr>
              <w:t>Diagnóstico laboratorial de infecções bacterianas</w:t>
            </w:r>
          </w:p>
          <w:p w14:paraId="7C5B626B" w14:textId="77777777" w:rsidR="0058519B" w:rsidRPr="006D3B94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58DB90F1" w14:textId="77777777" w:rsidR="0058519B" w:rsidRPr="006D3B94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6D3B94">
              <w:rPr>
                <w:rFonts w:ascii="Times" w:eastAsia="Times" w:hAnsi="Times" w:cs="Times"/>
                <w:sz w:val="22"/>
                <w:szCs w:val="22"/>
              </w:rPr>
              <w:t>Leitura da Prática M3</w:t>
            </w:r>
          </w:p>
          <w:p w14:paraId="7A544C7B" w14:textId="77777777" w:rsidR="0058519B" w:rsidRPr="006D3B94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14:paraId="0F071036" w14:textId="41135064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Gabriel</w:t>
            </w:r>
          </w:p>
          <w:p w14:paraId="1D058F1B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794FCE14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5A1DC37" w14:textId="6CB4A03A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</w:t>
            </w:r>
            <w:r w:rsidR="00D81FC3">
              <w:rPr>
                <w:rFonts w:ascii="Times" w:eastAsia="Times" w:hAnsi="Times" w:cs="Times"/>
                <w:sz w:val="22"/>
                <w:szCs w:val="22"/>
              </w:rPr>
              <w:t>s</w:t>
            </w:r>
            <w:r>
              <w:rPr>
                <w:rFonts w:ascii="Times" w:eastAsia="Times" w:hAnsi="Times" w:cs="Times"/>
                <w:sz w:val="22"/>
                <w:szCs w:val="22"/>
              </w:rPr>
              <w:t>. Cristiane e Gabriel</w:t>
            </w:r>
          </w:p>
        </w:tc>
      </w:tr>
      <w:tr w:rsidR="0058519B" w14:paraId="3CCDD815" w14:textId="77777777">
        <w:tc>
          <w:tcPr>
            <w:tcW w:w="1385" w:type="dxa"/>
            <w:shd w:val="clear" w:color="auto" w:fill="auto"/>
          </w:tcPr>
          <w:p w14:paraId="1DCADA20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0A1EC316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16/09 (S)</w:t>
            </w:r>
          </w:p>
          <w:p w14:paraId="592EE514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</w:tcPr>
          <w:p w14:paraId="7717120B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4B1C31C6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PROVA 1</w:t>
            </w:r>
          </w:p>
          <w:p w14:paraId="13AE437D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14:paraId="6C12A16E" w14:textId="77777777" w:rsidR="00D81FC3" w:rsidRDefault="00D81FC3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F5FBB9F" w14:textId="49160034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Profs. Cristiane</w:t>
            </w:r>
            <w:r w:rsidR="00D81FC3">
              <w:rPr>
                <w:rFonts w:ascii="Times" w:eastAsia="Times" w:hAnsi="Times" w:cs="Times"/>
                <w:sz w:val="22"/>
                <w:szCs w:val="22"/>
              </w:rPr>
              <w:t xml:space="preserve"> e </w:t>
            </w:r>
            <w:r>
              <w:rPr>
                <w:rFonts w:ascii="Times" w:eastAsia="Times" w:hAnsi="Times" w:cs="Times"/>
                <w:sz w:val="22"/>
                <w:szCs w:val="22"/>
              </w:rPr>
              <w:t>Gabriel</w:t>
            </w:r>
          </w:p>
          <w:p w14:paraId="36AD98DB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61C9F640" w14:textId="77777777">
        <w:tc>
          <w:tcPr>
            <w:tcW w:w="1385" w:type="dxa"/>
            <w:shd w:val="clear" w:color="auto" w:fill="D3F5F7"/>
          </w:tcPr>
          <w:p w14:paraId="3FE78541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Semana 5</w:t>
            </w:r>
          </w:p>
        </w:tc>
        <w:tc>
          <w:tcPr>
            <w:tcW w:w="6270" w:type="dxa"/>
            <w:shd w:val="clear" w:color="auto" w:fill="D3F5F7"/>
          </w:tcPr>
          <w:p w14:paraId="2FEFF079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D3F5F7"/>
          </w:tcPr>
          <w:p w14:paraId="22E90DFA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2BFEC723" w14:textId="77777777">
        <w:tc>
          <w:tcPr>
            <w:tcW w:w="1385" w:type="dxa"/>
          </w:tcPr>
          <w:p w14:paraId="1BF8EB90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20/09 (T)</w:t>
            </w:r>
          </w:p>
          <w:p w14:paraId="3771C5E2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Períodos 1/2</w:t>
            </w:r>
          </w:p>
          <w:p w14:paraId="22C14F63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270" w:type="dxa"/>
          </w:tcPr>
          <w:p w14:paraId="6D0F4C19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7EE751B1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Imunorregulação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</w:p>
          <w:p w14:paraId="0B35E1D3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2836" w:type="dxa"/>
          </w:tcPr>
          <w:p w14:paraId="2D250C22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14F3BD6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Jean Pierre</w:t>
            </w:r>
          </w:p>
          <w:p w14:paraId="57B73F28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411F79E9" w14:textId="77777777">
        <w:tc>
          <w:tcPr>
            <w:tcW w:w="1385" w:type="dxa"/>
          </w:tcPr>
          <w:p w14:paraId="682A5457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22/09 (Q)</w:t>
            </w:r>
          </w:p>
          <w:p w14:paraId="3AF28A83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05B89591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154E8437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0032EFBA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270" w:type="dxa"/>
          </w:tcPr>
          <w:p w14:paraId="3D235975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02BC1C3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Mecanismos de patogenicidade</w:t>
            </w:r>
          </w:p>
          <w:p w14:paraId="79B5190C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38EDEF1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Imunidade às bactérias</w:t>
            </w:r>
          </w:p>
          <w:p w14:paraId="0B0B8784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2836" w:type="dxa"/>
          </w:tcPr>
          <w:p w14:paraId="545A7CC3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E712C51" w14:textId="26214A24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Gabriel</w:t>
            </w:r>
          </w:p>
          <w:p w14:paraId="46BDF358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02D6199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Pepe</w:t>
            </w:r>
          </w:p>
          <w:p w14:paraId="6805C9E6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47EBC242" w14:textId="77777777">
        <w:tc>
          <w:tcPr>
            <w:tcW w:w="1385" w:type="dxa"/>
          </w:tcPr>
          <w:p w14:paraId="6F94C372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23/09 (S)</w:t>
            </w:r>
          </w:p>
          <w:p w14:paraId="391AEA85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58A3BEC4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270" w:type="dxa"/>
          </w:tcPr>
          <w:p w14:paraId="1CDA45DD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7CB6EEE5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Mecanismos de patogenicidade</w:t>
            </w:r>
          </w:p>
        </w:tc>
        <w:tc>
          <w:tcPr>
            <w:tcW w:w="2836" w:type="dxa"/>
          </w:tcPr>
          <w:p w14:paraId="10F7CF90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DE29145" w14:textId="7417BC2B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</w:t>
            </w:r>
            <w:r w:rsidR="00D81FC3">
              <w:rPr>
                <w:rFonts w:ascii="Times" w:eastAsia="Times" w:hAnsi="Times" w:cs="Times"/>
                <w:sz w:val="22"/>
                <w:szCs w:val="22"/>
              </w:rPr>
              <w:t>a</w:t>
            </w:r>
            <w:r>
              <w:rPr>
                <w:rFonts w:ascii="Times" w:eastAsia="Times" w:hAnsi="Times" w:cs="Times"/>
                <w:sz w:val="22"/>
                <w:szCs w:val="22"/>
              </w:rPr>
              <w:t>. Cristiane</w:t>
            </w:r>
          </w:p>
        </w:tc>
      </w:tr>
      <w:tr w:rsidR="0058519B" w14:paraId="215661F2" w14:textId="77777777">
        <w:tc>
          <w:tcPr>
            <w:tcW w:w="1385" w:type="dxa"/>
            <w:shd w:val="clear" w:color="auto" w:fill="D3F5F7"/>
          </w:tcPr>
          <w:p w14:paraId="3A882EAD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Semana 6</w:t>
            </w:r>
          </w:p>
        </w:tc>
        <w:tc>
          <w:tcPr>
            <w:tcW w:w="6270" w:type="dxa"/>
            <w:shd w:val="clear" w:color="auto" w:fill="D3F5F7"/>
          </w:tcPr>
          <w:p w14:paraId="15736E61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D3F5F7"/>
          </w:tcPr>
          <w:p w14:paraId="085E3650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0219FE26" w14:textId="77777777">
        <w:tc>
          <w:tcPr>
            <w:tcW w:w="1385" w:type="dxa"/>
          </w:tcPr>
          <w:p w14:paraId="09F85450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27/09 (T)</w:t>
            </w:r>
          </w:p>
          <w:p w14:paraId="16C73AE9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742BB8CF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4C5DD7EE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4731B3AE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270" w:type="dxa"/>
          </w:tcPr>
          <w:p w14:paraId="58C6FB77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64A9FB97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Diversidade bacteriana e microbiota</w:t>
            </w:r>
          </w:p>
          <w:p w14:paraId="6825B741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9F42BEE" w14:textId="0E80BFA9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Imunidade de mucosa</w:t>
            </w:r>
            <w:r w:rsidR="00D81FC3">
              <w:rPr>
                <w:rFonts w:ascii="Times" w:eastAsia="Times" w:hAnsi="Times" w:cs="Times"/>
                <w:sz w:val="22"/>
                <w:szCs w:val="22"/>
              </w:rPr>
              <w:t>s</w:t>
            </w:r>
          </w:p>
          <w:p w14:paraId="774611D7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2836" w:type="dxa"/>
          </w:tcPr>
          <w:p w14:paraId="562750C7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D52BCE2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Profa. Cristiane</w:t>
            </w:r>
          </w:p>
          <w:p w14:paraId="2A24F4BB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66CD8079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Profa. Jean Pierre</w:t>
            </w:r>
          </w:p>
          <w:p w14:paraId="74C69A4A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79F0356C" w14:textId="77777777">
        <w:tc>
          <w:tcPr>
            <w:tcW w:w="1385" w:type="dxa"/>
          </w:tcPr>
          <w:p w14:paraId="3A37B59F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29/09 (Q)</w:t>
            </w:r>
          </w:p>
          <w:p w14:paraId="063F68FD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49AB5C52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4E018849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2BD631D6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270" w:type="dxa"/>
          </w:tcPr>
          <w:p w14:paraId="5342A600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EE71DE0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Introdução à Parasitologia e conceitos básicos sobre parasitismo</w:t>
            </w:r>
          </w:p>
          <w:p w14:paraId="4371E5FA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3908C3A" w14:textId="78A5CA82" w:rsidR="0058519B" w:rsidRDefault="00C841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Cestoides</w:t>
            </w:r>
          </w:p>
          <w:p w14:paraId="5B604FD4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8E37227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689EF87D" w14:textId="2F1F2699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</w:t>
            </w:r>
            <w:r w:rsidR="00093EC3">
              <w:rPr>
                <w:rFonts w:ascii="Times" w:eastAsia="Times" w:hAnsi="Times" w:cs="Times"/>
                <w:sz w:val="22"/>
                <w:szCs w:val="22"/>
              </w:rPr>
              <w:t>a</w:t>
            </w:r>
            <w:r>
              <w:rPr>
                <w:rFonts w:ascii="Times" w:eastAsia="Times" w:hAnsi="Times" w:cs="Times"/>
                <w:sz w:val="22"/>
                <w:szCs w:val="22"/>
              </w:rPr>
              <w:t>. Andrea</w:t>
            </w:r>
          </w:p>
          <w:p w14:paraId="35AFC7B3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38CF445" w14:textId="412D48F3" w:rsidR="0058519B" w:rsidRDefault="00354946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Profa. Andrea</w:t>
            </w:r>
          </w:p>
          <w:p w14:paraId="4183D787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54EEDE77" w14:textId="77777777">
        <w:tc>
          <w:tcPr>
            <w:tcW w:w="1385" w:type="dxa"/>
          </w:tcPr>
          <w:p w14:paraId="0F3E7935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30/09 (S)</w:t>
            </w:r>
          </w:p>
          <w:p w14:paraId="6ABC9B3A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609BEA04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270" w:type="dxa"/>
          </w:tcPr>
          <w:p w14:paraId="586D9583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7F0D984E" w14:textId="40525CEF" w:rsidR="0058519B" w:rsidRDefault="00017D72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Esquistossomose</w:t>
            </w:r>
          </w:p>
        </w:tc>
        <w:tc>
          <w:tcPr>
            <w:tcW w:w="2836" w:type="dxa"/>
          </w:tcPr>
          <w:p w14:paraId="4798E0BF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4EF2D554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Claudio</w:t>
            </w:r>
          </w:p>
        </w:tc>
      </w:tr>
      <w:tr w:rsidR="0058519B" w14:paraId="765C1090" w14:textId="77777777">
        <w:tc>
          <w:tcPr>
            <w:tcW w:w="1385" w:type="dxa"/>
            <w:shd w:val="clear" w:color="auto" w:fill="D3F5F7"/>
          </w:tcPr>
          <w:p w14:paraId="6AD96B19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Semana 7</w:t>
            </w:r>
          </w:p>
        </w:tc>
        <w:tc>
          <w:tcPr>
            <w:tcW w:w="6270" w:type="dxa"/>
            <w:shd w:val="clear" w:color="auto" w:fill="D3F5F7"/>
          </w:tcPr>
          <w:p w14:paraId="31EE7F31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D3F5F7"/>
          </w:tcPr>
          <w:p w14:paraId="25923DDD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21ACAE45" w14:textId="77777777">
        <w:tc>
          <w:tcPr>
            <w:tcW w:w="1385" w:type="dxa"/>
          </w:tcPr>
          <w:p w14:paraId="44F456E1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04/10 (T)</w:t>
            </w:r>
          </w:p>
          <w:p w14:paraId="6CB5C53C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145C844A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3C4BB72A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3FBEAD82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1113399C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270" w:type="dxa"/>
          </w:tcPr>
          <w:p w14:paraId="2995BFEF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70F0F862" w14:textId="2C6D9CEC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Histórico, propriedades e classificação dos vírus</w:t>
            </w:r>
            <w:r w:rsidR="00D81FC3">
              <w:rPr>
                <w:rFonts w:ascii="Times" w:eastAsia="Times" w:hAnsi="Times" w:cs="Times"/>
                <w:sz w:val="22"/>
                <w:szCs w:val="22"/>
              </w:rPr>
              <w:t>/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Cultivo e quantificação de vírus </w:t>
            </w:r>
          </w:p>
          <w:p w14:paraId="6775A928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7E7508E" w14:textId="56290EC8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Mecanismos de replicação viral</w:t>
            </w:r>
            <w:r w:rsidR="00530CBF">
              <w:rPr>
                <w:rFonts w:ascii="Times" w:eastAsia="Times" w:hAnsi="Times" w:cs="Times"/>
                <w:sz w:val="22"/>
                <w:szCs w:val="22"/>
              </w:rPr>
              <w:t xml:space="preserve"> (Prática)</w:t>
            </w:r>
          </w:p>
        </w:tc>
        <w:tc>
          <w:tcPr>
            <w:tcW w:w="2836" w:type="dxa"/>
          </w:tcPr>
          <w:p w14:paraId="700A1613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4DFDC379" w14:textId="2A768B9E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Jansen</w:t>
            </w:r>
            <w:proofErr w:type="spellEnd"/>
          </w:p>
          <w:p w14:paraId="1B40DA71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208E098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499CDBE5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Jansen</w:t>
            </w:r>
            <w:proofErr w:type="spellEnd"/>
          </w:p>
        </w:tc>
      </w:tr>
      <w:tr w:rsidR="0058519B" w14:paraId="7D8413AC" w14:textId="77777777">
        <w:tc>
          <w:tcPr>
            <w:tcW w:w="1385" w:type="dxa"/>
          </w:tcPr>
          <w:p w14:paraId="78A64AE1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06/10 (Q)</w:t>
            </w:r>
          </w:p>
          <w:p w14:paraId="1E939453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1EADEDED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118D524D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759B0619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270" w:type="dxa"/>
          </w:tcPr>
          <w:p w14:paraId="5745DAC7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DE6DB23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Herpesvírus</w:t>
            </w:r>
            <w:proofErr w:type="spellEnd"/>
          </w:p>
          <w:p w14:paraId="0C719533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7C7583F0" w14:textId="5CC6E2EE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Métodos de diagnóstico de doenças virais</w:t>
            </w:r>
            <w:r w:rsidR="006D0457">
              <w:rPr>
                <w:rFonts w:ascii="Times" w:eastAsia="Times" w:hAnsi="Times" w:cs="Times"/>
                <w:sz w:val="22"/>
                <w:szCs w:val="22"/>
              </w:rPr>
              <w:t xml:space="preserve"> (Prática)</w:t>
            </w:r>
          </w:p>
        </w:tc>
        <w:tc>
          <w:tcPr>
            <w:tcW w:w="2836" w:type="dxa"/>
          </w:tcPr>
          <w:p w14:paraId="43539A27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794DAFB1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Jansen</w:t>
            </w:r>
            <w:proofErr w:type="spellEnd"/>
          </w:p>
          <w:p w14:paraId="345A1E3A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046538B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Jansen</w:t>
            </w:r>
            <w:proofErr w:type="spellEnd"/>
          </w:p>
          <w:p w14:paraId="24FF9F04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426FDAF8" w14:textId="77777777">
        <w:tc>
          <w:tcPr>
            <w:tcW w:w="1385" w:type="dxa"/>
          </w:tcPr>
          <w:p w14:paraId="4EF3B70D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07/10 (S)</w:t>
            </w:r>
          </w:p>
          <w:p w14:paraId="76C25A71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19149066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270" w:type="dxa"/>
          </w:tcPr>
          <w:p w14:paraId="44F44989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6AB5D440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Vírus da Influenza</w:t>
            </w:r>
          </w:p>
        </w:tc>
        <w:tc>
          <w:tcPr>
            <w:tcW w:w="2836" w:type="dxa"/>
          </w:tcPr>
          <w:p w14:paraId="5C9C8007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7AE87224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Jansen</w:t>
            </w:r>
            <w:proofErr w:type="spellEnd"/>
          </w:p>
        </w:tc>
      </w:tr>
    </w:tbl>
    <w:p w14:paraId="58BC59C4" w14:textId="77777777" w:rsidR="007A69F2" w:rsidRDefault="007A69F2">
      <w:r>
        <w:br w:type="page"/>
      </w:r>
    </w:p>
    <w:tbl>
      <w:tblPr>
        <w:tblStyle w:val="a7"/>
        <w:tblW w:w="10666" w:type="dxa"/>
        <w:tblInd w:w="-289" w:type="dxa"/>
        <w:tblBorders>
          <w:top w:val="single" w:sz="4" w:space="0" w:color="75B5E4"/>
          <w:left w:val="single" w:sz="4" w:space="0" w:color="75B5E4"/>
          <w:bottom w:val="single" w:sz="4" w:space="0" w:color="75B5E4"/>
          <w:right w:val="single" w:sz="4" w:space="0" w:color="75B5E4"/>
          <w:insideH w:val="single" w:sz="4" w:space="0" w:color="75B5E4"/>
          <w:insideV w:val="single" w:sz="4" w:space="0" w:color="75B5E4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6491"/>
        <w:gridCol w:w="2615"/>
      </w:tblGrid>
      <w:tr w:rsidR="0058519B" w14:paraId="4AF9576F" w14:textId="77777777" w:rsidTr="007A69F2">
        <w:tc>
          <w:tcPr>
            <w:tcW w:w="1560" w:type="dxa"/>
            <w:shd w:val="clear" w:color="auto" w:fill="D3F5F7"/>
          </w:tcPr>
          <w:p w14:paraId="4D49DB38" w14:textId="71F4D5D6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lastRenderedPageBreak/>
              <w:t>Semana 8</w:t>
            </w:r>
          </w:p>
        </w:tc>
        <w:tc>
          <w:tcPr>
            <w:tcW w:w="6491" w:type="dxa"/>
            <w:shd w:val="clear" w:color="auto" w:fill="D3F5F7"/>
          </w:tcPr>
          <w:p w14:paraId="256BD188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D3F5F7"/>
          </w:tcPr>
          <w:p w14:paraId="34520E3F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4489D7CE" w14:textId="77777777" w:rsidTr="007A69F2">
        <w:tc>
          <w:tcPr>
            <w:tcW w:w="1560" w:type="dxa"/>
          </w:tcPr>
          <w:p w14:paraId="5A9C2147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11/10 (T)</w:t>
            </w:r>
          </w:p>
          <w:p w14:paraId="32B58679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78F49616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5A2ECACB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5026B0E0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775C6720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EED2A17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Nematoides</w:t>
            </w:r>
          </w:p>
          <w:p w14:paraId="5B748ABF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0FBABCA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Protozoários intestinais</w:t>
            </w:r>
          </w:p>
        </w:tc>
        <w:tc>
          <w:tcPr>
            <w:tcW w:w="2615" w:type="dxa"/>
          </w:tcPr>
          <w:p w14:paraId="71FA1529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20AA940" w14:textId="59187E44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</w:t>
            </w:r>
            <w:r w:rsidR="00093EC3">
              <w:rPr>
                <w:rFonts w:ascii="Times" w:eastAsia="Times" w:hAnsi="Times" w:cs="Times"/>
                <w:sz w:val="22"/>
                <w:szCs w:val="22"/>
              </w:rPr>
              <w:t>a</w:t>
            </w:r>
            <w:r>
              <w:rPr>
                <w:rFonts w:ascii="Times" w:eastAsia="Times" w:hAnsi="Times" w:cs="Times"/>
                <w:sz w:val="22"/>
                <w:szCs w:val="22"/>
              </w:rPr>
              <w:t>. Andrea</w:t>
            </w:r>
          </w:p>
          <w:p w14:paraId="0E0BD0B3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DF2B603" w14:textId="77777777" w:rsidR="00354946" w:rsidRDefault="00354946" w:rsidP="00354946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Profa. Andrea</w:t>
            </w:r>
          </w:p>
          <w:p w14:paraId="76520B56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36492830" w14:textId="77777777" w:rsidTr="007A69F2">
        <w:tc>
          <w:tcPr>
            <w:tcW w:w="1560" w:type="dxa"/>
          </w:tcPr>
          <w:p w14:paraId="7728D386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13/10 (Q)</w:t>
            </w:r>
          </w:p>
          <w:p w14:paraId="1C56E5A7" w14:textId="4CE203C3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</w:t>
            </w:r>
            <w:r w:rsidR="007A69F2">
              <w:rPr>
                <w:rFonts w:ascii="Times" w:eastAsia="Times" w:hAnsi="Times" w:cs="Times"/>
                <w:b/>
                <w:sz w:val="22"/>
                <w:szCs w:val="22"/>
              </w:rPr>
              <w:t>s</w:t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 1</w:t>
            </w:r>
            <w:r w:rsidR="007A69F2">
              <w:rPr>
                <w:rFonts w:ascii="Times" w:eastAsia="Times" w:hAnsi="Times" w:cs="Times"/>
                <w:b/>
                <w:sz w:val="22"/>
                <w:szCs w:val="22"/>
              </w:rPr>
              <w:t xml:space="preserve"> e </w:t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>2</w:t>
            </w:r>
          </w:p>
          <w:p w14:paraId="4CB4EB25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53ADBC1D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4B167DED" w14:textId="20DB1334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Prática </w:t>
            </w:r>
            <w:r w:rsidR="00D81FC3">
              <w:rPr>
                <w:rFonts w:ascii="Times" w:eastAsia="Times" w:hAnsi="Times" w:cs="Times"/>
                <w:sz w:val="22"/>
                <w:szCs w:val="22"/>
              </w:rPr>
              <w:t xml:space="preserve">de </w:t>
            </w:r>
            <w:r>
              <w:rPr>
                <w:rFonts w:ascii="Times" w:eastAsia="Times" w:hAnsi="Times" w:cs="Times"/>
                <w:sz w:val="22"/>
                <w:szCs w:val="22"/>
              </w:rPr>
              <w:t>Parasitologia</w:t>
            </w:r>
          </w:p>
          <w:p w14:paraId="79C42AE7" w14:textId="15B72ACE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75AED241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4EC50F02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Profs. Andrea e Claudio</w:t>
            </w:r>
          </w:p>
          <w:p w14:paraId="69A69258" w14:textId="2EF1E7F2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2A336979" w14:textId="77777777" w:rsidTr="007A69F2">
        <w:tc>
          <w:tcPr>
            <w:tcW w:w="1560" w:type="dxa"/>
          </w:tcPr>
          <w:p w14:paraId="2F979AB2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14/10 (S)</w:t>
            </w:r>
          </w:p>
          <w:p w14:paraId="66166FA9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05C68DCD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2D3A9810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3BE86632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PROVA 2</w:t>
            </w:r>
          </w:p>
        </w:tc>
        <w:tc>
          <w:tcPr>
            <w:tcW w:w="2615" w:type="dxa"/>
          </w:tcPr>
          <w:p w14:paraId="1C1705AA" w14:textId="77777777" w:rsidR="007A4358" w:rsidRDefault="007A4358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5DA55179" w14:textId="3843CCDD" w:rsidR="0058519B" w:rsidRDefault="007A4358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Profa. Andrea</w:t>
            </w:r>
          </w:p>
        </w:tc>
      </w:tr>
      <w:tr w:rsidR="0058519B" w14:paraId="1E9E83A5" w14:textId="77777777" w:rsidTr="007A69F2">
        <w:tc>
          <w:tcPr>
            <w:tcW w:w="1560" w:type="dxa"/>
            <w:shd w:val="clear" w:color="auto" w:fill="D9D9D9" w:themeFill="background1" w:themeFillShade="D9"/>
          </w:tcPr>
          <w:p w14:paraId="11620A9F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17-21/10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793E2A0F" w14:textId="71F78054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Semana da Farmácia</w:t>
            </w:r>
            <w:r w:rsidR="006C33B9">
              <w:rPr>
                <w:rFonts w:ascii="Times" w:eastAsia="Times" w:hAnsi="Times" w:cs="Times"/>
                <w:b/>
                <w:sz w:val="22"/>
                <w:szCs w:val="22"/>
              </w:rPr>
              <w:t xml:space="preserve"> – não haverá aula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60E07968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5D9CB845" w14:textId="77777777" w:rsidTr="007A69F2">
        <w:tc>
          <w:tcPr>
            <w:tcW w:w="1560" w:type="dxa"/>
            <w:shd w:val="clear" w:color="auto" w:fill="D3F5F7"/>
          </w:tcPr>
          <w:p w14:paraId="422D03E5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Semana 9</w:t>
            </w:r>
          </w:p>
        </w:tc>
        <w:tc>
          <w:tcPr>
            <w:tcW w:w="6491" w:type="dxa"/>
            <w:shd w:val="clear" w:color="auto" w:fill="D3F5F7"/>
          </w:tcPr>
          <w:p w14:paraId="53FB2F73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D3F5F7"/>
          </w:tcPr>
          <w:p w14:paraId="66581EA6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:rsidRPr="007A69F2" w14:paraId="386035F2" w14:textId="77777777" w:rsidTr="007A69F2">
        <w:tc>
          <w:tcPr>
            <w:tcW w:w="1560" w:type="dxa"/>
          </w:tcPr>
          <w:p w14:paraId="60561378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25/10 (T)</w:t>
            </w:r>
          </w:p>
          <w:p w14:paraId="6135CBB7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67D5259D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7710D4B8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5BBD8B22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118F6D99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7E27AC9A" w14:textId="72CE92B3" w:rsidR="00354946" w:rsidRPr="00141245" w:rsidRDefault="00354946" w:rsidP="00354946">
            <w:pPr>
              <w:rPr>
                <w:rFonts w:ascii="Times" w:hAnsi="Times" w:cstheme="minorHAnsi"/>
                <w:sz w:val="22"/>
                <w:szCs w:val="22"/>
              </w:rPr>
            </w:pPr>
            <w:r w:rsidRPr="00141245">
              <w:rPr>
                <w:rFonts w:ascii="Times" w:hAnsi="Times" w:cstheme="minorHAnsi"/>
                <w:sz w:val="22"/>
                <w:szCs w:val="22"/>
              </w:rPr>
              <w:t xml:space="preserve">Febre amarela, </w:t>
            </w:r>
            <w:proofErr w:type="gramStart"/>
            <w:r w:rsidRPr="00141245">
              <w:rPr>
                <w:rFonts w:ascii="Times" w:hAnsi="Times" w:cstheme="minorHAnsi"/>
                <w:sz w:val="22"/>
                <w:szCs w:val="22"/>
              </w:rPr>
              <w:t>Dengue</w:t>
            </w:r>
            <w:proofErr w:type="gramEnd"/>
            <w:r w:rsidRPr="00141245">
              <w:rPr>
                <w:rFonts w:ascii="Times" w:hAnsi="Times" w:cstheme="minorHAnsi"/>
                <w:sz w:val="22"/>
                <w:szCs w:val="22"/>
              </w:rPr>
              <w:t xml:space="preserve"> e outras arboviroses</w:t>
            </w:r>
          </w:p>
          <w:p w14:paraId="53158D73" w14:textId="77777777" w:rsidR="00354946" w:rsidRPr="00141245" w:rsidRDefault="00354946" w:rsidP="00354946">
            <w:pPr>
              <w:rPr>
                <w:rFonts w:ascii="Times" w:hAnsi="Times" w:cstheme="minorHAnsi"/>
                <w:sz w:val="22"/>
                <w:szCs w:val="22"/>
              </w:rPr>
            </w:pPr>
          </w:p>
          <w:p w14:paraId="7CE05834" w14:textId="77777777" w:rsidR="00354946" w:rsidRPr="00141245" w:rsidRDefault="00354946" w:rsidP="00354946">
            <w:pPr>
              <w:rPr>
                <w:rFonts w:ascii="Times" w:hAnsi="Times" w:cstheme="minorHAnsi"/>
                <w:sz w:val="22"/>
                <w:szCs w:val="22"/>
              </w:rPr>
            </w:pPr>
            <w:r w:rsidRPr="00141245">
              <w:rPr>
                <w:rFonts w:ascii="Times" w:hAnsi="Times" w:cstheme="minorHAnsi"/>
                <w:sz w:val="22"/>
                <w:szCs w:val="22"/>
              </w:rPr>
              <w:t>Imunidade aos microrganismos: Dengue</w:t>
            </w:r>
          </w:p>
          <w:p w14:paraId="377CAFD3" w14:textId="45A4C484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45720CFD" w14:textId="77777777" w:rsidR="0058519B" w:rsidRPr="00832CE9" w:rsidRDefault="0058519B">
            <w:pPr>
              <w:rPr>
                <w:rFonts w:ascii="Times" w:eastAsia="Times" w:hAnsi="Times" w:cs="Times"/>
                <w:sz w:val="22"/>
                <w:szCs w:val="22"/>
                <w:highlight w:val="yellow"/>
                <w:lang w:val="en-US"/>
              </w:rPr>
            </w:pPr>
          </w:p>
          <w:p w14:paraId="43692FDC" w14:textId="77777777" w:rsidR="0058519B" w:rsidRPr="00017D72" w:rsidRDefault="00B82FCE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017D72">
              <w:rPr>
                <w:rFonts w:ascii="Times" w:eastAsia="Times" w:hAnsi="Times" w:cs="Times"/>
                <w:sz w:val="22"/>
                <w:szCs w:val="22"/>
                <w:lang w:val="en-US"/>
              </w:rPr>
              <w:t>Prof. Jansen</w:t>
            </w:r>
          </w:p>
          <w:p w14:paraId="355DDE9E" w14:textId="77777777" w:rsidR="0058519B" w:rsidRPr="00017D72" w:rsidRDefault="0058519B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</w:p>
          <w:p w14:paraId="6D32291D" w14:textId="6D08CA74" w:rsidR="0058519B" w:rsidRPr="00017D72" w:rsidRDefault="00B82FCE">
            <w:pPr>
              <w:rPr>
                <w:rFonts w:ascii="Times" w:eastAsia="Times" w:hAnsi="Times" w:cs="Times"/>
                <w:sz w:val="22"/>
                <w:szCs w:val="22"/>
                <w:highlight w:val="yellow"/>
                <w:lang w:val="en-US"/>
              </w:rPr>
            </w:pPr>
            <w:r w:rsidRPr="00017D72">
              <w:rPr>
                <w:rFonts w:ascii="Times" w:eastAsia="Times" w:hAnsi="Times" w:cs="Times"/>
                <w:sz w:val="22"/>
                <w:szCs w:val="22"/>
                <w:lang w:val="en-US"/>
              </w:rPr>
              <w:t>Prof. Jean Pierre</w:t>
            </w:r>
          </w:p>
        </w:tc>
      </w:tr>
      <w:tr w:rsidR="0058519B" w:rsidRPr="007A69F2" w14:paraId="307D3517" w14:textId="77777777" w:rsidTr="007A69F2">
        <w:tc>
          <w:tcPr>
            <w:tcW w:w="1560" w:type="dxa"/>
          </w:tcPr>
          <w:p w14:paraId="5E025ADB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27/10 (Q)</w:t>
            </w:r>
          </w:p>
          <w:p w14:paraId="1B646A83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7656ED17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7FD292D2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4C579213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568BD29F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B28D5F9" w14:textId="77777777" w:rsidR="00354946" w:rsidRDefault="00354946" w:rsidP="00354946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Coronavírus e a Covid-19</w:t>
            </w:r>
          </w:p>
          <w:p w14:paraId="58A580A8" w14:textId="77777777" w:rsidR="00354946" w:rsidRDefault="00354946" w:rsidP="00354946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43F6CC21" w14:textId="3BDF287D" w:rsidR="0058519B" w:rsidRDefault="00354946" w:rsidP="00354946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Imunidade aos microrganismos </w:t>
            </w:r>
            <w:r w:rsidR="007A69F2">
              <w:rPr>
                <w:rFonts w:ascii="Times" w:eastAsia="Times" w:hAnsi="Times" w:cs="Times"/>
                <w:sz w:val="22"/>
                <w:szCs w:val="22"/>
              </w:rPr>
              <w:t>–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Sars-Cov-2</w:t>
            </w:r>
          </w:p>
          <w:p w14:paraId="6E01D684" w14:textId="664B4B12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78F7F90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71D89A9" w14:textId="245B5832" w:rsidR="0058519B" w:rsidRPr="00017D72" w:rsidRDefault="00B82FCE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017D72">
              <w:rPr>
                <w:rFonts w:ascii="Times" w:eastAsia="Times" w:hAnsi="Times" w:cs="Times"/>
                <w:sz w:val="22"/>
                <w:szCs w:val="22"/>
                <w:lang w:val="en-US"/>
              </w:rPr>
              <w:t xml:space="preserve">Prof. </w:t>
            </w:r>
            <w:r w:rsidR="008902E1">
              <w:rPr>
                <w:rFonts w:ascii="Times" w:eastAsia="Times" w:hAnsi="Times" w:cs="Times"/>
                <w:sz w:val="22"/>
                <w:szCs w:val="22"/>
                <w:lang w:val="en-US"/>
              </w:rPr>
              <w:t>Jansen</w:t>
            </w:r>
          </w:p>
          <w:p w14:paraId="0336E3C7" w14:textId="77777777" w:rsidR="0058519B" w:rsidRPr="00017D72" w:rsidRDefault="0058519B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</w:p>
          <w:p w14:paraId="6BCCF26D" w14:textId="77777777" w:rsidR="0058519B" w:rsidRPr="00017D72" w:rsidRDefault="00B82FCE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017D72">
              <w:rPr>
                <w:rFonts w:ascii="Times" w:eastAsia="Times" w:hAnsi="Times" w:cs="Times"/>
                <w:sz w:val="22"/>
                <w:szCs w:val="22"/>
                <w:lang w:val="en-US"/>
              </w:rPr>
              <w:t>Prof. Jean Pierre</w:t>
            </w:r>
          </w:p>
        </w:tc>
      </w:tr>
      <w:tr w:rsidR="006C33B9" w14:paraId="05C75BCB" w14:textId="77777777" w:rsidTr="007A69F2">
        <w:tc>
          <w:tcPr>
            <w:tcW w:w="1560" w:type="dxa"/>
            <w:shd w:val="clear" w:color="auto" w:fill="D9D9D9" w:themeFill="background1" w:themeFillShade="D9"/>
          </w:tcPr>
          <w:p w14:paraId="22C6D727" w14:textId="04ABE192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28/10 (S)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4138B15C" w14:textId="79BAA153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Dia do </w:t>
            </w:r>
            <w:r w:rsidR="007A69F2">
              <w:rPr>
                <w:rFonts w:ascii="Times" w:eastAsia="Times" w:hAnsi="Times" w:cs="Times"/>
                <w:b/>
                <w:sz w:val="22"/>
                <w:szCs w:val="22"/>
              </w:rPr>
              <w:t>Funcionário</w:t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 Público – não haverá aula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36F8E71F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C33B9" w14:paraId="775910BE" w14:textId="77777777" w:rsidTr="007A69F2">
        <w:tc>
          <w:tcPr>
            <w:tcW w:w="1560" w:type="dxa"/>
            <w:shd w:val="clear" w:color="auto" w:fill="D3F5F7"/>
          </w:tcPr>
          <w:p w14:paraId="4E6A76B7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Semana 10</w:t>
            </w:r>
          </w:p>
        </w:tc>
        <w:tc>
          <w:tcPr>
            <w:tcW w:w="6491" w:type="dxa"/>
            <w:shd w:val="clear" w:color="auto" w:fill="D3F5F7"/>
          </w:tcPr>
          <w:p w14:paraId="65592FA2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D3F5F7"/>
          </w:tcPr>
          <w:p w14:paraId="29853BEF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C33B9" w:rsidRPr="007A69F2" w14:paraId="6F66D2DB" w14:textId="77777777" w:rsidTr="007A69F2">
        <w:tc>
          <w:tcPr>
            <w:tcW w:w="1560" w:type="dxa"/>
          </w:tcPr>
          <w:p w14:paraId="2EE44FD2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01/11 (T)</w:t>
            </w:r>
          </w:p>
          <w:p w14:paraId="07D6FC71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5D9F23A9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3D27F578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4100C5B9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55AE2ED6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6479F69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Retrovírus e HIV</w:t>
            </w:r>
          </w:p>
          <w:p w14:paraId="54BB468D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F8E6D09" w14:textId="5A64C862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Imunodeficiências adquiridas </w:t>
            </w:r>
          </w:p>
        </w:tc>
        <w:tc>
          <w:tcPr>
            <w:tcW w:w="2615" w:type="dxa"/>
          </w:tcPr>
          <w:p w14:paraId="05F9B5A2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  <w:highlight w:val="yellow"/>
              </w:rPr>
            </w:pPr>
          </w:p>
          <w:p w14:paraId="57B9C6A4" w14:textId="77777777" w:rsidR="006C33B9" w:rsidRPr="00017D72" w:rsidRDefault="006C33B9" w:rsidP="006C33B9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017D72">
              <w:rPr>
                <w:rFonts w:ascii="Times" w:eastAsia="Times" w:hAnsi="Times" w:cs="Times"/>
                <w:sz w:val="22"/>
                <w:szCs w:val="22"/>
                <w:lang w:val="en-US"/>
              </w:rPr>
              <w:t>Prof. Jansen</w:t>
            </w:r>
          </w:p>
          <w:p w14:paraId="0D0663AA" w14:textId="77777777" w:rsidR="006C33B9" w:rsidRPr="00017D72" w:rsidRDefault="006C33B9" w:rsidP="006C33B9">
            <w:pPr>
              <w:rPr>
                <w:rFonts w:ascii="Times" w:eastAsia="Times" w:hAnsi="Times" w:cs="Times"/>
                <w:sz w:val="22"/>
                <w:szCs w:val="22"/>
                <w:highlight w:val="yellow"/>
                <w:lang w:val="en-US"/>
              </w:rPr>
            </w:pPr>
          </w:p>
          <w:p w14:paraId="492A1B51" w14:textId="054BB80F" w:rsidR="006C33B9" w:rsidRPr="00017D72" w:rsidRDefault="006C33B9" w:rsidP="006C33B9">
            <w:pPr>
              <w:rPr>
                <w:rFonts w:ascii="Times" w:eastAsia="Times" w:hAnsi="Times" w:cs="Times"/>
                <w:sz w:val="22"/>
                <w:szCs w:val="22"/>
                <w:highlight w:val="yellow"/>
                <w:lang w:val="en-US"/>
              </w:rPr>
            </w:pPr>
            <w:r w:rsidRPr="00017D72">
              <w:rPr>
                <w:rFonts w:ascii="Times" w:eastAsia="Times" w:hAnsi="Times" w:cs="Times"/>
                <w:sz w:val="22"/>
                <w:szCs w:val="22"/>
                <w:lang w:val="en-US"/>
              </w:rPr>
              <w:t>Prof. Jean Pierre</w:t>
            </w:r>
          </w:p>
        </w:tc>
      </w:tr>
      <w:tr w:rsidR="006C33B9" w:rsidRPr="00555362" w14:paraId="62273F11" w14:textId="77777777" w:rsidTr="007A69F2">
        <w:tc>
          <w:tcPr>
            <w:tcW w:w="1560" w:type="dxa"/>
          </w:tcPr>
          <w:p w14:paraId="56B412FE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03/11 (Q)</w:t>
            </w:r>
          </w:p>
          <w:p w14:paraId="554988CB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0111AA84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1DC74A78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0180A023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3E8C02B8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7B985652" w14:textId="24E6C8A3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D81FC3">
              <w:rPr>
                <w:rFonts w:ascii="Times" w:eastAsia="Times" w:hAnsi="Times" w:cs="Times"/>
                <w:sz w:val="22"/>
                <w:szCs w:val="22"/>
              </w:rPr>
              <w:t>Vírus emergentes</w:t>
            </w:r>
          </w:p>
          <w:p w14:paraId="5EBF7F20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602D68D5" w14:textId="1E347D81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Vacinas</w:t>
            </w:r>
          </w:p>
        </w:tc>
        <w:tc>
          <w:tcPr>
            <w:tcW w:w="2615" w:type="dxa"/>
          </w:tcPr>
          <w:p w14:paraId="491BA44C" w14:textId="77777777" w:rsidR="006C33B9" w:rsidRPr="00D81FC3" w:rsidRDefault="006C33B9" w:rsidP="006C33B9">
            <w:pPr>
              <w:rPr>
                <w:rFonts w:ascii="Times" w:eastAsia="Times" w:hAnsi="Times" w:cs="Times"/>
                <w:sz w:val="22"/>
                <w:szCs w:val="22"/>
                <w:highlight w:val="yellow"/>
              </w:rPr>
            </w:pPr>
          </w:p>
          <w:p w14:paraId="447AC72F" w14:textId="77777777" w:rsidR="006C33B9" w:rsidRPr="00017D72" w:rsidRDefault="006C33B9" w:rsidP="006C33B9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017D72">
              <w:rPr>
                <w:rFonts w:ascii="Times" w:eastAsia="Times" w:hAnsi="Times" w:cs="Times"/>
                <w:sz w:val="22"/>
                <w:szCs w:val="22"/>
                <w:lang w:val="en-US"/>
              </w:rPr>
              <w:t>Prof. Jansen</w:t>
            </w:r>
          </w:p>
          <w:p w14:paraId="35382C2B" w14:textId="77777777" w:rsidR="006C33B9" w:rsidRPr="00017D72" w:rsidRDefault="006C33B9" w:rsidP="006C33B9">
            <w:pPr>
              <w:rPr>
                <w:rFonts w:ascii="Times" w:eastAsia="Times" w:hAnsi="Times" w:cs="Times"/>
                <w:sz w:val="22"/>
                <w:szCs w:val="22"/>
                <w:highlight w:val="yellow"/>
                <w:lang w:val="en-US"/>
              </w:rPr>
            </w:pPr>
          </w:p>
          <w:p w14:paraId="5A570DFA" w14:textId="77777777" w:rsidR="006C33B9" w:rsidRPr="00017D72" w:rsidRDefault="006C33B9" w:rsidP="006C33B9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017D72">
              <w:rPr>
                <w:rFonts w:ascii="Times" w:eastAsia="Times" w:hAnsi="Times" w:cs="Times"/>
                <w:sz w:val="22"/>
                <w:szCs w:val="22"/>
                <w:lang w:val="en-US"/>
              </w:rPr>
              <w:t>Prof. Jansen</w:t>
            </w:r>
          </w:p>
          <w:p w14:paraId="47033C25" w14:textId="7F2DC1B0" w:rsidR="006C33B9" w:rsidRPr="00017D72" w:rsidRDefault="006C33B9" w:rsidP="006C33B9">
            <w:pPr>
              <w:rPr>
                <w:rFonts w:ascii="Times" w:eastAsia="Times" w:hAnsi="Times" w:cs="Times"/>
                <w:sz w:val="22"/>
                <w:szCs w:val="22"/>
                <w:highlight w:val="yellow"/>
                <w:lang w:val="en-US"/>
              </w:rPr>
            </w:pPr>
          </w:p>
        </w:tc>
      </w:tr>
      <w:tr w:rsidR="006C33B9" w14:paraId="1712AD82" w14:textId="77777777" w:rsidTr="007A69F2">
        <w:tc>
          <w:tcPr>
            <w:tcW w:w="1560" w:type="dxa"/>
          </w:tcPr>
          <w:p w14:paraId="16AB5109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04/11 (S)</w:t>
            </w:r>
          </w:p>
          <w:p w14:paraId="45508249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3CA31751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57C24E60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54458B72" w14:textId="58C00AA2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Imunodeficiências primárias</w:t>
            </w:r>
          </w:p>
        </w:tc>
        <w:tc>
          <w:tcPr>
            <w:tcW w:w="2615" w:type="dxa"/>
          </w:tcPr>
          <w:p w14:paraId="0B0374B3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  <w:highlight w:val="yellow"/>
              </w:rPr>
            </w:pPr>
          </w:p>
          <w:p w14:paraId="1EA0BA2A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  <w:highlight w:val="yellow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Jean Pierre</w:t>
            </w:r>
          </w:p>
        </w:tc>
      </w:tr>
      <w:tr w:rsidR="006C33B9" w14:paraId="757B29E0" w14:textId="77777777" w:rsidTr="007A69F2">
        <w:tc>
          <w:tcPr>
            <w:tcW w:w="1560" w:type="dxa"/>
            <w:shd w:val="clear" w:color="auto" w:fill="D3F5F7"/>
          </w:tcPr>
          <w:p w14:paraId="42971C4F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Semana 11</w:t>
            </w:r>
          </w:p>
        </w:tc>
        <w:tc>
          <w:tcPr>
            <w:tcW w:w="6491" w:type="dxa"/>
            <w:shd w:val="clear" w:color="auto" w:fill="D3F5F7"/>
          </w:tcPr>
          <w:p w14:paraId="3A25D280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D3F5F7"/>
          </w:tcPr>
          <w:p w14:paraId="58093D22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C33B9" w14:paraId="1FCEBEC5" w14:textId="77777777" w:rsidTr="007A69F2">
        <w:tc>
          <w:tcPr>
            <w:tcW w:w="1560" w:type="dxa"/>
          </w:tcPr>
          <w:p w14:paraId="11025F21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08/11 (T)</w:t>
            </w:r>
          </w:p>
          <w:p w14:paraId="23082612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0AA9330B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1817F0CF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697DF76F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74BA722A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3F2576C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Toxoplasmose</w:t>
            </w:r>
          </w:p>
          <w:p w14:paraId="504540A5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EBB1B16" w14:textId="77777777" w:rsidR="006C33B9" w:rsidRDefault="006C33B9" w:rsidP="006C33B9">
            <w:pPr>
              <w:rPr>
                <w:rFonts w:ascii="Times" w:hAnsi="Times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="Times" w:hAnsi="Times" w:cstheme="minorHAnsi"/>
                <w:bCs/>
                <w:sz w:val="22"/>
                <w:szCs w:val="22"/>
              </w:rPr>
              <w:t xml:space="preserve">Imunidade aos microrganismos – </w:t>
            </w:r>
            <w:r>
              <w:rPr>
                <w:rFonts w:ascii="Times" w:hAnsi="Times" w:cstheme="minorHAnsi"/>
                <w:bCs/>
                <w:i/>
                <w:iCs/>
                <w:sz w:val="22"/>
                <w:szCs w:val="22"/>
              </w:rPr>
              <w:t>Toxoplasma</w:t>
            </w:r>
          </w:p>
          <w:p w14:paraId="2FBAA6ED" w14:textId="2310A2E0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26A29AB4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  <w:highlight w:val="yellow"/>
              </w:rPr>
            </w:pPr>
          </w:p>
          <w:p w14:paraId="4715C59B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Claudio</w:t>
            </w:r>
          </w:p>
          <w:p w14:paraId="294A9976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  <w:highlight w:val="yellow"/>
              </w:rPr>
            </w:pPr>
          </w:p>
          <w:p w14:paraId="2DEE08A7" w14:textId="44E0CAED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  <w:highlight w:val="yellow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Pepe</w:t>
            </w:r>
          </w:p>
        </w:tc>
      </w:tr>
      <w:tr w:rsidR="006C33B9" w14:paraId="325D4590" w14:textId="77777777" w:rsidTr="007A69F2">
        <w:tc>
          <w:tcPr>
            <w:tcW w:w="1560" w:type="dxa"/>
          </w:tcPr>
          <w:p w14:paraId="597945B6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10/11 (Q)</w:t>
            </w:r>
          </w:p>
          <w:p w14:paraId="1C742F29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3041FBC8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6E64F0DC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31791385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0CEEA8DD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AD0EE11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Malária</w:t>
            </w:r>
          </w:p>
          <w:p w14:paraId="7C49DC76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89B965A" w14:textId="3A7A7BD6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Imunidade aos microrganismos – </w:t>
            </w:r>
            <w:r w:rsidRPr="00093EC3">
              <w:rPr>
                <w:rFonts w:ascii="Times" w:eastAsia="Times" w:hAnsi="Times" w:cs="Times"/>
                <w:i/>
                <w:iCs/>
                <w:sz w:val="22"/>
                <w:szCs w:val="22"/>
              </w:rPr>
              <w:t>Plasmodium</w:t>
            </w:r>
          </w:p>
        </w:tc>
        <w:tc>
          <w:tcPr>
            <w:tcW w:w="2615" w:type="dxa"/>
          </w:tcPr>
          <w:p w14:paraId="43E3BB5C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29788E6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Claudio</w:t>
            </w:r>
          </w:p>
          <w:p w14:paraId="5A6B962D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6C6D2625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Claudio</w:t>
            </w:r>
          </w:p>
        </w:tc>
      </w:tr>
      <w:tr w:rsidR="006C33B9" w14:paraId="54304FAB" w14:textId="77777777" w:rsidTr="007A69F2">
        <w:tc>
          <w:tcPr>
            <w:tcW w:w="1560" w:type="dxa"/>
          </w:tcPr>
          <w:p w14:paraId="3F428359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11/11 (S)</w:t>
            </w:r>
          </w:p>
          <w:p w14:paraId="75B5C598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596A575F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5FA6BACA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1A58CB13" w14:textId="7B211DD8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Leishmaniose</w:t>
            </w:r>
            <w:r w:rsidR="007A69F2">
              <w:rPr>
                <w:rFonts w:ascii="Times" w:eastAsia="Times" w:hAnsi="Times" w:cs="Times"/>
                <w:sz w:val="22"/>
                <w:szCs w:val="22"/>
              </w:rPr>
              <w:t>s</w:t>
            </w:r>
          </w:p>
        </w:tc>
        <w:tc>
          <w:tcPr>
            <w:tcW w:w="2615" w:type="dxa"/>
          </w:tcPr>
          <w:p w14:paraId="5B735CC3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73BA7BE7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Claudio</w:t>
            </w:r>
          </w:p>
        </w:tc>
      </w:tr>
    </w:tbl>
    <w:p w14:paraId="5C6D2B9C" w14:textId="77777777" w:rsidR="0058519B" w:rsidRDefault="00B82FCE">
      <w:r>
        <w:br w:type="page"/>
      </w:r>
    </w:p>
    <w:tbl>
      <w:tblPr>
        <w:tblStyle w:val="a8"/>
        <w:tblW w:w="10666" w:type="dxa"/>
        <w:tblInd w:w="-289" w:type="dxa"/>
        <w:tblBorders>
          <w:top w:val="single" w:sz="4" w:space="0" w:color="75B5E4"/>
          <w:left w:val="single" w:sz="4" w:space="0" w:color="75B5E4"/>
          <w:bottom w:val="single" w:sz="4" w:space="0" w:color="75B5E4"/>
          <w:right w:val="single" w:sz="4" w:space="0" w:color="75B5E4"/>
          <w:insideH w:val="single" w:sz="4" w:space="0" w:color="75B5E4"/>
          <w:insideV w:val="single" w:sz="4" w:space="0" w:color="75B5E4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6491"/>
        <w:gridCol w:w="2615"/>
      </w:tblGrid>
      <w:tr w:rsidR="006C33B9" w14:paraId="78F0D9CB" w14:textId="77777777" w:rsidTr="007A69F2">
        <w:tc>
          <w:tcPr>
            <w:tcW w:w="1560" w:type="dxa"/>
            <w:shd w:val="clear" w:color="auto" w:fill="D3F5F7"/>
          </w:tcPr>
          <w:p w14:paraId="291B2C8C" w14:textId="54B0297B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lastRenderedPageBreak/>
              <w:t>Semana 12</w:t>
            </w:r>
          </w:p>
        </w:tc>
        <w:tc>
          <w:tcPr>
            <w:tcW w:w="6491" w:type="dxa"/>
            <w:shd w:val="clear" w:color="auto" w:fill="D3F5F7"/>
          </w:tcPr>
          <w:p w14:paraId="1288BB32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D3F5F7"/>
          </w:tcPr>
          <w:p w14:paraId="228239D1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C33B9" w14:paraId="34FDD8E5" w14:textId="77777777" w:rsidTr="007A69F2">
        <w:tc>
          <w:tcPr>
            <w:tcW w:w="1560" w:type="dxa"/>
            <w:shd w:val="clear" w:color="auto" w:fill="D9D9D9" w:themeFill="background1" w:themeFillShade="D9"/>
          </w:tcPr>
          <w:p w14:paraId="632EED5D" w14:textId="6011178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15/11 (T)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1A5505FE" w14:textId="127BEF19" w:rsidR="006C33B9" w:rsidRPr="006C33B9" w:rsidRDefault="006C33B9" w:rsidP="006C33B9">
            <w:pP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6C33B9">
              <w:rPr>
                <w:rFonts w:ascii="Times" w:eastAsia="Times" w:hAnsi="Times" w:cs="Times"/>
                <w:b/>
                <w:bCs/>
                <w:sz w:val="22"/>
                <w:szCs w:val="22"/>
              </w:rPr>
              <w:t>Proclamação da República – não haverá aula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4AD3A8C1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C33B9" w:rsidRPr="007A69F2" w14:paraId="6FF8A196" w14:textId="77777777" w:rsidTr="007A69F2">
        <w:tc>
          <w:tcPr>
            <w:tcW w:w="1560" w:type="dxa"/>
          </w:tcPr>
          <w:p w14:paraId="0976886F" w14:textId="13184835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17/11 (Q)</w:t>
            </w:r>
          </w:p>
          <w:p w14:paraId="235CC97E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39AA9EF8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61A172C6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09BCF83D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318BFBA0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6240FD31" w14:textId="4A7CFDE9" w:rsidR="006C33B9" w:rsidRDefault="007A69F2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Doença de </w:t>
            </w:r>
            <w:r w:rsidR="006C33B9">
              <w:rPr>
                <w:rFonts w:ascii="Times" w:eastAsia="Times" w:hAnsi="Times" w:cs="Times"/>
                <w:sz w:val="22"/>
                <w:szCs w:val="22"/>
              </w:rPr>
              <w:t>Chagas</w:t>
            </w:r>
          </w:p>
          <w:p w14:paraId="723E395C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582B623A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Tolerância e Autoimunidade</w:t>
            </w:r>
          </w:p>
        </w:tc>
        <w:tc>
          <w:tcPr>
            <w:tcW w:w="2615" w:type="dxa"/>
          </w:tcPr>
          <w:p w14:paraId="136422D0" w14:textId="77777777" w:rsidR="006C33B9" w:rsidRPr="007A69F2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39853F1" w14:textId="77777777" w:rsidR="006C33B9" w:rsidRPr="00017D72" w:rsidRDefault="006C33B9" w:rsidP="006C33B9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017D72">
              <w:rPr>
                <w:rFonts w:ascii="Times" w:eastAsia="Times" w:hAnsi="Times" w:cs="Times"/>
                <w:sz w:val="22"/>
                <w:szCs w:val="22"/>
                <w:lang w:val="en-US"/>
              </w:rPr>
              <w:t>Prof. Pepe</w:t>
            </w:r>
          </w:p>
          <w:p w14:paraId="05D8F7E1" w14:textId="77777777" w:rsidR="006C33B9" w:rsidRPr="00017D72" w:rsidRDefault="006C33B9" w:rsidP="006C33B9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</w:p>
          <w:p w14:paraId="6FAA3679" w14:textId="3A411A42" w:rsidR="006C33B9" w:rsidRPr="00017D72" w:rsidRDefault="006C33B9" w:rsidP="006C33B9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017D72">
              <w:rPr>
                <w:rFonts w:ascii="Times" w:eastAsia="Times" w:hAnsi="Times" w:cs="Times"/>
                <w:sz w:val="22"/>
                <w:szCs w:val="22"/>
                <w:lang w:val="en-US"/>
              </w:rPr>
              <w:t>Prof. Jean Pierre</w:t>
            </w:r>
          </w:p>
        </w:tc>
      </w:tr>
      <w:tr w:rsidR="006C33B9" w14:paraId="72F565C5" w14:textId="77777777" w:rsidTr="007A69F2">
        <w:tc>
          <w:tcPr>
            <w:tcW w:w="1560" w:type="dxa"/>
          </w:tcPr>
          <w:p w14:paraId="305BEB68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18/11 (S)</w:t>
            </w:r>
          </w:p>
          <w:p w14:paraId="5162CE9F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569D7B6F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72952AB6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5F947CB4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Ectoparasitas</w:t>
            </w:r>
          </w:p>
        </w:tc>
        <w:tc>
          <w:tcPr>
            <w:tcW w:w="2615" w:type="dxa"/>
          </w:tcPr>
          <w:p w14:paraId="5E80F781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4A40235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Profa. Andrea </w:t>
            </w:r>
          </w:p>
        </w:tc>
      </w:tr>
      <w:tr w:rsidR="006C33B9" w14:paraId="5FB2F70D" w14:textId="77777777" w:rsidTr="007A69F2">
        <w:tc>
          <w:tcPr>
            <w:tcW w:w="1560" w:type="dxa"/>
            <w:shd w:val="clear" w:color="auto" w:fill="D3F5F7"/>
          </w:tcPr>
          <w:p w14:paraId="4B4E3173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Semana 13</w:t>
            </w:r>
          </w:p>
        </w:tc>
        <w:tc>
          <w:tcPr>
            <w:tcW w:w="6491" w:type="dxa"/>
            <w:shd w:val="clear" w:color="auto" w:fill="D3F5F7"/>
          </w:tcPr>
          <w:p w14:paraId="11CBDE6C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D3F5F7"/>
          </w:tcPr>
          <w:p w14:paraId="5520A050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C33B9" w14:paraId="54EAE4A4" w14:textId="77777777" w:rsidTr="007A69F2">
        <w:tc>
          <w:tcPr>
            <w:tcW w:w="1560" w:type="dxa"/>
          </w:tcPr>
          <w:p w14:paraId="6FBC8D54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22/11 (T)</w:t>
            </w:r>
          </w:p>
          <w:p w14:paraId="486B60E5" w14:textId="422DE16F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</w:t>
            </w:r>
            <w:r w:rsidR="007A69F2">
              <w:rPr>
                <w:rFonts w:ascii="Times" w:eastAsia="Times" w:hAnsi="Times" w:cs="Times"/>
                <w:b/>
                <w:sz w:val="22"/>
                <w:szCs w:val="22"/>
              </w:rPr>
              <w:t>s</w:t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 1</w:t>
            </w:r>
            <w:r w:rsidR="007A69F2">
              <w:rPr>
                <w:rFonts w:ascii="Times" w:eastAsia="Times" w:hAnsi="Times" w:cs="Times"/>
                <w:b/>
                <w:sz w:val="22"/>
                <w:szCs w:val="22"/>
              </w:rPr>
              <w:t xml:space="preserve"> e </w:t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>2</w:t>
            </w:r>
          </w:p>
          <w:p w14:paraId="5A711C90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4061A551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7D0FE891" w14:textId="0586A3A1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Prática de Parasitologia</w:t>
            </w:r>
          </w:p>
          <w:p w14:paraId="261364BA" w14:textId="752E2AD9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510BF342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528013F3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Profs. Andrea e Claudio</w:t>
            </w:r>
          </w:p>
          <w:p w14:paraId="50652FE2" w14:textId="072ECAA2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C33B9" w14:paraId="5230A2A5" w14:textId="77777777" w:rsidTr="007A69F2">
        <w:tc>
          <w:tcPr>
            <w:tcW w:w="1560" w:type="dxa"/>
          </w:tcPr>
          <w:p w14:paraId="525244DD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24/11 (Q)</w:t>
            </w:r>
          </w:p>
          <w:p w14:paraId="3928B198" w14:textId="681959D2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Períodos 1</w:t>
            </w:r>
            <w:r w:rsidR="007A69F2">
              <w:rPr>
                <w:rFonts w:ascii="Times" w:eastAsia="Times" w:hAnsi="Times" w:cs="Times"/>
                <w:b/>
                <w:sz w:val="22"/>
                <w:szCs w:val="22"/>
              </w:rPr>
              <w:t xml:space="preserve"> e </w:t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>2</w:t>
            </w:r>
          </w:p>
          <w:p w14:paraId="6931EFDB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3BCB8405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9947708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Preparação para o congresso</w:t>
            </w:r>
          </w:p>
        </w:tc>
        <w:tc>
          <w:tcPr>
            <w:tcW w:w="2615" w:type="dxa"/>
          </w:tcPr>
          <w:p w14:paraId="67F7D9F4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FA71EC3" w14:textId="7ED5B7C4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Todos</w:t>
            </w:r>
          </w:p>
          <w:p w14:paraId="6953E2CC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C33B9" w14:paraId="010AD6E5" w14:textId="77777777" w:rsidTr="007A69F2">
        <w:tc>
          <w:tcPr>
            <w:tcW w:w="1560" w:type="dxa"/>
          </w:tcPr>
          <w:p w14:paraId="2EDC7B6B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25/11 (S)</w:t>
            </w:r>
          </w:p>
          <w:p w14:paraId="5B778BCA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143AAF02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2A58A569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5CE8423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PROVA 3</w:t>
            </w:r>
          </w:p>
        </w:tc>
        <w:tc>
          <w:tcPr>
            <w:tcW w:w="2615" w:type="dxa"/>
          </w:tcPr>
          <w:p w14:paraId="7EB00821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4234DCE3" w14:textId="7CF47F71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Jean Pierre</w:t>
            </w:r>
          </w:p>
        </w:tc>
      </w:tr>
      <w:tr w:rsidR="006C33B9" w14:paraId="6D8F6C8D" w14:textId="77777777" w:rsidTr="007A69F2">
        <w:tc>
          <w:tcPr>
            <w:tcW w:w="1560" w:type="dxa"/>
            <w:shd w:val="clear" w:color="auto" w:fill="D3F5F7"/>
          </w:tcPr>
          <w:p w14:paraId="17E2CE49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Semana 14</w:t>
            </w:r>
          </w:p>
        </w:tc>
        <w:tc>
          <w:tcPr>
            <w:tcW w:w="6491" w:type="dxa"/>
            <w:shd w:val="clear" w:color="auto" w:fill="D3F5F7"/>
          </w:tcPr>
          <w:p w14:paraId="731077BF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D3F5F7"/>
          </w:tcPr>
          <w:p w14:paraId="59CECCB0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C33B9" w14:paraId="0B6B247D" w14:textId="77777777" w:rsidTr="007A69F2">
        <w:tc>
          <w:tcPr>
            <w:tcW w:w="1560" w:type="dxa"/>
          </w:tcPr>
          <w:p w14:paraId="32445DA7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29/11 (T)</w:t>
            </w:r>
          </w:p>
          <w:p w14:paraId="03C99009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66A75DDE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3DC8FB1E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62569632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2ECCF660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08147E2C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539016E" w14:textId="3885CF2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Morfologia, reprodução e classificação dos fungos - Ecologia e fisiologia dos fungos</w:t>
            </w:r>
            <w:r w:rsidR="00F058E4">
              <w:rPr>
                <w:rFonts w:ascii="Times" w:eastAsia="Times" w:hAnsi="Times" w:cs="Times"/>
                <w:sz w:val="22"/>
                <w:szCs w:val="22"/>
              </w:rPr>
              <w:t xml:space="preserve"> (Teórica e Prática)</w:t>
            </w:r>
          </w:p>
          <w:p w14:paraId="46F88937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47B4DBEC" w14:textId="0CA28A2E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Prática de Microbiologia (M5)</w:t>
            </w:r>
          </w:p>
        </w:tc>
        <w:tc>
          <w:tcPr>
            <w:tcW w:w="2615" w:type="dxa"/>
          </w:tcPr>
          <w:p w14:paraId="0065B784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593E0111" w14:textId="3AED5A60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Profa. Kelly</w:t>
            </w:r>
          </w:p>
          <w:p w14:paraId="3ABBD945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538B0A1A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80F5FB7" w14:textId="373FF9CC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Carlos</w:t>
            </w:r>
          </w:p>
          <w:p w14:paraId="20D7A1E9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C33B9" w14:paraId="02DD2B5E" w14:textId="77777777" w:rsidTr="007A69F2">
        <w:tc>
          <w:tcPr>
            <w:tcW w:w="1560" w:type="dxa"/>
          </w:tcPr>
          <w:p w14:paraId="286395C5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01/12 (Q)</w:t>
            </w:r>
          </w:p>
          <w:p w14:paraId="0F756F8D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2745248E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22981522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3F6F8002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338EB195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43F6757" w14:textId="6AA25C7F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Micoses superficiais, cutâneas e subcutâneas</w:t>
            </w:r>
            <w:r w:rsidR="00F058E4">
              <w:rPr>
                <w:rFonts w:ascii="Times" w:eastAsia="Times" w:hAnsi="Times" w:cs="Times"/>
                <w:sz w:val="22"/>
                <w:szCs w:val="22"/>
              </w:rPr>
              <w:t xml:space="preserve"> (Teórica e Prática)</w:t>
            </w:r>
          </w:p>
          <w:p w14:paraId="0F6C2FA7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446CD23D" w14:textId="5A84A5D8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Prática de Microbiologia (M6)</w:t>
            </w:r>
          </w:p>
        </w:tc>
        <w:tc>
          <w:tcPr>
            <w:tcW w:w="2615" w:type="dxa"/>
          </w:tcPr>
          <w:p w14:paraId="1DCA4D52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7505107D" w14:textId="375BB56B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Carlos</w:t>
            </w:r>
          </w:p>
          <w:p w14:paraId="5E56731C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58AE1FF" w14:textId="6C40947F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Profa. Kelly</w:t>
            </w:r>
          </w:p>
          <w:p w14:paraId="2C0CD1E6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C33B9" w14:paraId="4AA6064F" w14:textId="77777777" w:rsidTr="007A69F2">
        <w:tc>
          <w:tcPr>
            <w:tcW w:w="1560" w:type="dxa"/>
          </w:tcPr>
          <w:p w14:paraId="79D55B35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02/12 (S)</w:t>
            </w:r>
          </w:p>
          <w:p w14:paraId="09190AF4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20C5DF13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620BAABA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74A17EB4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Micoses sistêmicas endêmicas</w:t>
            </w:r>
          </w:p>
        </w:tc>
        <w:tc>
          <w:tcPr>
            <w:tcW w:w="2615" w:type="dxa"/>
          </w:tcPr>
          <w:p w14:paraId="7286B720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52C2AA8" w14:textId="02D0E36E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Carlos</w:t>
            </w:r>
          </w:p>
          <w:p w14:paraId="7A6D3563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C33B9" w14:paraId="1B5ADC30" w14:textId="77777777" w:rsidTr="007A69F2">
        <w:tc>
          <w:tcPr>
            <w:tcW w:w="1560" w:type="dxa"/>
            <w:shd w:val="clear" w:color="auto" w:fill="D3F5F7"/>
          </w:tcPr>
          <w:p w14:paraId="5E4CDB8A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Semana 15</w:t>
            </w:r>
          </w:p>
        </w:tc>
        <w:tc>
          <w:tcPr>
            <w:tcW w:w="6491" w:type="dxa"/>
            <w:shd w:val="clear" w:color="auto" w:fill="D3F5F7"/>
          </w:tcPr>
          <w:p w14:paraId="458F2AFA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D3F5F7"/>
          </w:tcPr>
          <w:p w14:paraId="20709D9A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C33B9" w14:paraId="0D519FB3" w14:textId="77777777" w:rsidTr="007A69F2">
        <w:tc>
          <w:tcPr>
            <w:tcW w:w="1560" w:type="dxa"/>
          </w:tcPr>
          <w:p w14:paraId="07BDDC9B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06/12 (T)</w:t>
            </w:r>
          </w:p>
          <w:p w14:paraId="19C4DE82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3098DD8C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7377FFCD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5D9D414C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74DEFB1D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9548711" w14:textId="61302DCE" w:rsidR="006C33B9" w:rsidRPr="00F058E4" w:rsidRDefault="006C33B9" w:rsidP="006C33B9">
            <w:pPr>
              <w:rPr>
                <w:rFonts w:ascii="Times" w:eastAsia="Times" w:hAnsi="Times" w:cs="Times"/>
                <w:iCs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Micoses sistêmicas: </w:t>
            </w:r>
            <w:proofErr w:type="spellStart"/>
            <w:r>
              <w:rPr>
                <w:rFonts w:ascii="Times" w:eastAsia="Times" w:hAnsi="Times" w:cs="Times"/>
                <w:i/>
                <w:sz w:val="22"/>
                <w:szCs w:val="22"/>
              </w:rPr>
              <w:t>Candida</w:t>
            </w:r>
            <w:proofErr w:type="spellEnd"/>
            <w:r>
              <w:rPr>
                <w:rFonts w:ascii="Times" w:eastAsia="Times" w:hAnsi="Times" w:cs="Times"/>
                <w:i/>
                <w:sz w:val="22"/>
                <w:szCs w:val="22"/>
              </w:rPr>
              <w:t xml:space="preserve">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Times" w:eastAsia="Times" w:hAnsi="Times" w:cs="Times"/>
                <w:i/>
                <w:sz w:val="22"/>
                <w:szCs w:val="22"/>
              </w:rPr>
              <w:t>Cryptococcus</w:t>
            </w:r>
            <w:proofErr w:type="spellEnd"/>
            <w:r w:rsidR="00F058E4">
              <w:rPr>
                <w:rFonts w:ascii="Times" w:eastAsia="Times" w:hAnsi="Times" w:cs="Times"/>
                <w:iCs/>
                <w:sz w:val="22"/>
                <w:szCs w:val="22"/>
              </w:rPr>
              <w:t xml:space="preserve"> </w:t>
            </w:r>
            <w:r w:rsidR="00F058E4">
              <w:rPr>
                <w:rFonts w:ascii="Times" w:eastAsia="Times" w:hAnsi="Times" w:cs="Times"/>
                <w:sz w:val="22"/>
                <w:szCs w:val="22"/>
              </w:rPr>
              <w:t>(Teórica e Prática)</w:t>
            </w:r>
          </w:p>
          <w:p w14:paraId="2ACE50A6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47F8AFFE" w14:textId="1F0CE8FB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Prática de Microbiologia (M7)</w:t>
            </w:r>
          </w:p>
        </w:tc>
        <w:tc>
          <w:tcPr>
            <w:tcW w:w="2615" w:type="dxa"/>
          </w:tcPr>
          <w:p w14:paraId="2A848C40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A053915" w14:textId="206A216A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Profa. Kelly</w:t>
            </w:r>
          </w:p>
          <w:p w14:paraId="756BBF8E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41A09E20" w14:textId="64C52174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Carlos</w:t>
            </w:r>
          </w:p>
          <w:p w14:paraId="49DF0F0F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C33B9" w14:paraId="4078A3BC" w14:textId="77777777" w:rsidTr="007A69F2">
        <w:tc>
          <w:tcPr>
            <w:tcW w:w="1560" w:type="dxa"/>
          </w:tcPr>
          <w:p w14:paraId="0F684310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08/12 (Q)</w:t>
            </w:r>
          </w:p>
          <w:p w14:paraId="2DE176A9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3D91ED90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225381AF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78A2DE47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1B36437B" w14:textId="77777777" w:rsidR="006C33B9" w:rsidRPr="006D3B94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BC77890" w14:textId="79A13947" w:rsidR="006C33B9" w:rsidRPr="006D3B94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6D3B94">
              <w:rPr>
                <w:rFonts w:ascii="Times" w:eastAsia="Times" w:hAnsi="Times" w:cs="Times"/>
                <w:sz w:val="22"/>
                <w:szCs w:val="22"/>
              </w:rPr>
              <w:t xml:space="preserve">Antifúngicos: mecanismos de ação e resistência </w:t>
            </w:r>
            <w:r w:rsidR="00F058E4">
              <w:rPr>
                <w:rFonts w:ascii="Times" w:eastAsia="Times" w:hAnsi="Times" w:cs="Times"/>
                <w:sz w:val="22"/>
                <w:szCs w:val="22"/>
              </w:rPr>
              <w:t>(Teórica e Prática)</w:t>
            </w:r>
          </w:p>
          <w:p w14:paraId="7E68EC99" w14:textId="77777777" w:rsidR="006C33B9" w:rsidRPr="006D3B94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A49A3F1" w14:textId="5E57CA6B" w:rsidR="006C33B9" w:rsidRPr="006D3B94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6D3B94">
              <w:rPr>
                <w:rFonts w:ascii="Times" w:eastAsia="Times" w:hAnsi="Times" w:cs="Times"/>
                <w:sz w:val="22"/>
                <w:szCs w:val="22"/>
              </w:rPr>
              <w:t>Prática de Microbiologia (M8) e Leituras M5 e M7</w:t>
            </w:r>
          </w:p>
        </w:tc>
        <w:tc>
          <w:tcPr>
            <w:tcW w:w="2615" w:type="dxa"/>
          </w:tcPr>
          <w:p w14:paraId="16231FDB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5C89DD16" w14:textId="31634672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Profa. Kelly</w:t>
            </w:r>
          </w:p>
          <w:p w14:paraId="2FF38E9A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DB27C38" w14:textId="7B69363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Carlos</w:t>
            </w:r>
          </w:p>
          <w:p w14:paraId="335434C1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C33B9" w14:paraId="15D58B79" w14:textId="77777777" w:rsidTr="007A69F2">
        <w:tc>
          <w:tcPr>
            <w:tcW w:w="1560" w:type="dxa"/>
          </w:tcPr>
          <w:p w14:paraId="6F2E320B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09/12 (S)</w:t>
            </w:r>
          </w:p>
          <w:p w14:paraId="5A42CC87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4FAD2CAF" w14:textId="77777777" w:rsidR="006C33B9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41982704" w14:textId="77777777" w:rsidR="006C33B9" w:rsidRPr="006D3B94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6D3B94">
              <w:rPr>
                <w:rFonts w:ascii="Times" w:eastAsia="Times" w:hAnsi="Times" w:cs="Times"/>
                <w:sz w:val="22"/>
                <w:szCs w:val="22"/>
              </w:rPr>
              <w:t>Identificação polifásica dos fungos</w:t>
            </w:r>
          </w:p>
          <w:p w14:paraId="051D9E72" w14:textId="77777777" w:rsidR="006C33B9" w:rsidRPr="006D3B94" w:rsidRDefault="006C33B9" w:rsidP="006C33B9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5C5434A8" w14:textId="77777777" w:rsidR="006C33B9" w:rsidRPr="006D3B94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6D3B94">
              <w:rPr>
                <w:rFonts w:ascii="Times" w:eastAsia="Times" w:hAnsi="Times" w:cs="Times"/>
                <w:sz w:val="22"/>
                <w:szCs w:val="22"/>
              </w:rPr>
              <w:t>Leitura da Prática M8</w:t>
            </w:r>
          </w:p>
        </w:tc>
        <w:tc>
          <w:tcPr>
            <w:tcW w:w="2615" w:type="dxa"/>
          </w:tcPr>
          <w:p w14:paraId="2589ED9F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Profa. Kelly</w:t>
            </w:r>
          </w:p>
          <w:p w14:paraId="067A9560" w14:textId="77777777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575088B" w14:textId="27C13854" w:rsidR="006C33B9" w:rsidRDefault="006C33B9" w:rsidP="006C33B9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Profa. Kelly</w:t>
            </w:r>
          </w:p>
        </w:tc>
      </w:tr>
    </w:tbl>
    <w:p w14:paraId="6DC46BAB" w14:textId="77777777" w:rsidR="007A69F2" w:rsidRDefault="007A69F2">
      <w:r>
        <w:br w:type="page"/>
      </w:r>
    </w:p>
    <w:tbl>
      <w:tblPr>
        <w:tblStyle w:val="a9"/>
        <w:tblW w:w="10491" w:type="dxa"/>
        <w:tblInd w:w="-289" w:type="dxa"/>
        <w:tblBorders>
          <w:top w:val="single" w:sz="4" w:space="0" w:color="75B5E4"/>
          <w:left w:val="single" w:sz="4" w:space="0" w:color="75B5E4"/>
          <w:bottom w:val="single" w:sz="4" w:space="0" w:color="75B5E4"/>
          <w:right w:val="single" w:sz="4" w:space="0" w:color="75B5E4"/>
          <w:insideH w:val="single" w:sz="4" w:space="0" w:color="75B5E4"/>
          <w:insideV w:val="single" w:sz="4" w:space="0" w:color="75B5E4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6491"/>
        <w:gridCol w:w="2615"/>
      </w:tblGrid>
      <w:tr w:rsidR="0058519B" w14:paraId="17F1EBF7" w14:textId="77777777">
        <w:tc>
          <w:tcPr>
            <w:tcW w:w="1385" w:type="dxa"/>
            <w:shd w:val="clear" w:color="auto" w:fill="D3F5F7"/>
          </w:tcPr>
          <w:p w14:paraId="7AF91A9B" w14:textId="2F97CDF1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lastRenderedPageBreak/>
              <w:t>Semana 16</w:t>
            </w:r>
          </w:p>
        </w:tc>
        <w:tc>
          <w:tcPr>
            <w:tcW w:w="6491" w:type="dxa"/>
            <w:shd w:val="clear" w:color="auto" w:fill="D3F5F7"/>
          </w:tcPr>
          <w:p w14:paraId="417EB7D3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D3F5F7"/>
          </w:tcPr>
          <w:p w14:paraId="355EFBE2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8519B" w14:paraId="556494EC" w14:textId="77777777">
        <w:tc>
          <w:tcPr>
            <w:tcW w:w="1385" w:type="dxa"/>
          </w:tcPr>
          <w:p w14:paraId="36F6148F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13/12 (T)</w:t>
            </w:r>
          </w:p>
          <w:p w14:paraId="197F83C6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4BEF03E4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2B752E2D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497940D9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4BB9B021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DA6C006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Hipersensibilidade do tipo I (Alergia)</w:t>
            </w:r>
          </w:p>
          <w:p w14:paraId="71217E71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CFCB435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Hipersensibilidades do tipo II, III e IV</w:t>
            </w:r>
          </w:p>
        </w:tc>
        <w:tc>
          <w:tcPr>
            <w:tcW w:w="2615" w:type="dxa"/>
          </w:tcPr>
          <w:p w14:paraId="759A122B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0C2A4F9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Pepe</w:t>
            </w:r>
          </w:p>
          <w:p w14:paraId="447A520B" w14:textId="77777777" w:rsidR="00B63431" w:rsidRDefault="00B63431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2B7EF50" w14:textId="23AA45CB" w:rsidR="00B63431" w:rsidRDefault="00B63431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Prof. Pepe</w:t>
            </w:r>
          </w:p>
        </w:tc>
      </w:tr>
      <w:tr w:rsidR="0058519B" w:rsidRPr="007A69F2" w14:paraId="7B135C19" w14:textId="77777777">
        <w:tc>
          <w:tcPr>
            <w:tcW w:w="1385" w:type="dxa"/>
          </w:tcPr>
          <w:p w14:paraId="0EB1F8CE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15/12 (Q)</w:t>
            </w:r>
          </w:p>
          <w:p w14:paraId="5CA2ACDC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1</w:t>
            </w:r>
          </w:p>
          <w:p w14:paraId="67CE4C56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705365F7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4A7BB60E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070424B6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450103A1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Imunologia dos tumores</w:t>
            </w:r>
          </w:p>
          <w:p w14:paraId="52F50317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C846DC3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Imunoterapias</w:t>
            </w:r>
          </w:p>
        </w:tc>
        <w:tc>
          <w:tcPr>
            <w:tcW w:w="2615" w:type="dxa"/>
          </w:tcPr>
          <w:p w14:paraId="1F73949A" w14:textId="77777777" w:rsidR="0058519B" w:rsidRPr="00530CBF" w:rsidRDefault="0058519B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</w:p>
          <w:p w14:paraId="3018ABB7" w14:textId="4378F1D5" w:rsidR="0058519B" w:rsidRPr="00530CBF" w:rsidRDefault="00B82FCE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530CBF">
              <w:rPr>
                <w:rFonts w:ascii="Times" w:eastAsia="Times" w:hAnsi="Times" w:cs="Times"/>
                <w:sz w:val="22"/>
                <w:szCs w:val="22"/>
                <w:lang w:val="en-US"/>
              </w:rPr>
              <w:t>Prof. Jean Pierre</w:t>
            </w:r>
          </w:p>
          <w:p w14:paraId="11E2427C" w14:textId="301D5B2D" w:rsidR="00B63431" w:rsidRPr="00530CBF" w:rsidRDefault="00B63431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</w:p>
          <w:p w14:paraId="2F62CC1D" w14:textId="77777777" w:rsidR="00B63431" w:rsidRPr="00530CBF" w:rsidRDefault="00B63431" w:rsidP="00B63431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 w:rsidRPr="00530CBF">
              <w:rPr>
                <w:rFonts w:ascii="Times" w:eastAsia="Times" w:hAnsi="Times" w:cs="Times"/>
                <w:sz w:val="22"/>
                <w:szCs w:val="22"/>
                <w:lang w:val="en-US"/>
              </w:rPr>
              <w:t>Prof. Jean Pierre</w:t>
            </w:r>
          </w:p>
          <w:p w14:paraId="0229078D" w14:textId="77777777" w:rsidR="0058519B" w:rsidRPr="00530CBF" w:rsidRDefault="0058519B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</w:p>
        </w:tc>
      </w:tr>
      <w:tr w:rsidR="0058519B" w14:paraId="79AD16C7" w14:textId="77777777">
        <w:tc>
          <w:tcPr>
            <w:tcW w:w="1385" w:type="dxa"/>
          </w:tcPr>
          <w:p w14:paraId="30C12DE9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16/12 (S)</w:t>
            </w:r>
          </w:p>
          <w:p w14:paraId="7E0B13BD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0A014089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6D157972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6BE0F4A9" w14:textId="77777777" w:rsidR="0058519B" w:rsidRDefault="00B82FC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PROVA 4</w:t>
            </w:r>
          </w:p>
        </w:tc>
        <w:tc>
          <w:tcPr>
            <w:tcW w:w="2615" w:type="dxa"/>
          </w:tcPr>
          <w:p w14:paraId="14FD938E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  <w:highlight w:val="yellow"/>
              </w:rPr>
            </w:pPr>
          </w:p>
          <w:p w14:paraId="3016E71D" w14:textId="3098702C" w:rsidR="007A4358" w:rsidRDefault="007A4358">
            <w:pPr>
              <w:rPr>
                <w:rFonts w:ascii="Times" w:eastAsia="Times" w:hAnsi="Times" w:cs="Times"/>
                <w:sz w:val="22"/>
                <w:szCs w:val="22"/>
                <w:highlight w:val="yellow"/>
              </w:rPr>
            </w:pPr>
            <w:r w:rsidRPr="007A4358">
              <w:rPr>
                <w:rFonts w:ascii="Times" w:eastAsia="Times" w:hAnsi="Times" w:cs="Times"/>
                <w:sz w:val="22"/>
                <w:szCs w:val="22"/>
              </w:rPr>
              <w:t>Profs. Gabriel e Cristian</w:t>
            </w:r>
            <w:r w:rsidR="00832CE9">
              <w:rPr>
                <w:rFonts w:ascii="Times" w:eastAsia="Times" w:hAnsi="Times" w:cs="Times"/>
                <w:sz w:val="22"/>
                <w:szCs w:val="22"/>
              </w:rPr>
              <w:t>e</w:t>
            </w:r>
          </w:p>
        </w:tc>
      </w:tr>
      <w:tr w:rsidR="0058519B" w14:paraId="0EBDC3C1" w14:textId="77777777">
        <w:tc>
          <w:tcPr>
            <w:tcW w:w="1385" w:type="dxa"/>
            <w:shd w:val="clear" w:color="auto" w:fill="D3F5F7"/>
          </w:tcPr>
          <w:p w14:paraId="004FC8EF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Semana 17</w:t>
            </w:r>
          </w:p>
        </w:tc>
        <w:tc>
          <w:tcPr>
            <w:tcW w:w="6491" w:type="dxa"/>
            <w:shd w:val="clear" w:color="auto" w:fill="D3F5F7"/>
          </w:tcPr>
          <w:p w14:paraId="0FDC1706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D3F5F7"/>
          </w:tcPr>
          <w:p w14:paraId="096BFC61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  <w:highlight w:val="yellow"/>
              </w:rPr>
            </w:pPr>
          </w:p>
        </w:tc>
      </w:tr>
      <w:tr w:rsidR="0058519B" w:rsidRPr="00017D72" w14:paraId="0038AAE3" w14:textId="77777777">
        <w:tc>
          <w:tcPr>
            <w:tcW w:w="1385" w:type="dxa"/>
          </w:tcPr>
          <w:p w14:paraId="210B76B9" w14:textId="0D3FD6D2" w:rsidR="0058519B" w:rsidRDefault="00932E08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20</w:t>
            </w:r>
            <w:r w:rsidR="00B82FCE">
              <w:rPr>
                <w:rFonts w:ascii="Times" w:eastAsia="Times" w:hAnsi="Times" w:cs="Times"/>
                <w:b/>
                <w:sz w:val="22"/>
                <w:szCs w:val="22"/>
              </w:rPr>
              <w:t>/12 (T)</w:t>
            </w:r>
          </w:p>
          <w:p w14:paraId="2847C8E0" w14:textId="72A07458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</w:t>
            </w:r>
            <w:r w:rsidR="007A69F2">
              <w:rPr>
                <w:rFonts w:ascii="Times" w:eastAsia="Times" w:hAnsi="Times" w:cs="Times"/>
                <w:b/>
                <w:sz w:val="22"/>
                <w:szCs w:val="22"/>
              </w:rPr>
              <w:t>s</w:t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 1</w:t>
            </w:r>
            <w:r w:rsidR="007A69F2">
              <w:rPr>
                <w:rFonts w:ascii="Times" w:eastAsia="Times" w:hAnsi="Times" w:cs="Times"/>
                <w:b/>
                <w:sz w:val="22"/>
                <w:szCs w:val="22"/>
              </w:rPr>
              <w:t xml:space="preserve"> e </w:t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>2</w:t>
            </w:r>
          </w:p>
          <w:p w14:paraId="64F1F457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3137ABF0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96E8023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Congresso MIP</w:t>
            </w:r>
          </w:p>
          <w:p w14:paraId="6F368392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19627579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8A9413E" w14:textId="14925446" w:rsidR="0058519B" w:rsidRPr="00017D72" w:rsidRDefault="00093EC3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Todos</w:t>
            </w:r>
          </w:p>
        </w:tc>
      </w:tr>
      <w:tr w:rsidR="0058519B" w:rsidRPr="00017D72" w14:paraId="7AA57EDF" w14:textId="77777777">
        <w:tc>
          <w:tcPr>
            <w:tcW w:w="1385" w:type="dxa"/>
          </w:tcPr>
          <w:p w14:paraId="19008542" w14:textId="11F6BFD7" w:rsidR="0058519B" w:rsidRDefault="00932E08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22</w:t>
            </w:r>
            <w:r w:rsidR="00B82FCE">
              <w:rPr>
                <w:rFonts w:ascii="Times" w:eastAsia="Times" w:hAnsi="Times" w:cs="Times"/>
                <w:b/>
                <w:sz w:val="22"/>
                <w:szCs w:val="22"/>
              </w:rPr>
              <w:t>/12 (Q)</w:t>
            </w:r>
          </w:p>
          <w:p w14:paraId="248A55CF" w14:textId="77777777" w:rsidR="007A69F2" w:rsidRDefault="007A69F2" w:rsidP="007A69F2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Períodos 1 e 2</w:t>
            </w:r>
          </w:p>
          <w:p w14:paraId="0B8564AD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1773F96C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EE1C99C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Congresso MIP</w:t>
            </w:r>
          </w:p>
          <w:p w14:paraId="07002703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615" w:type="dxa"/>
          </w:tcPr>
          <w:p w14:paraId="2BE5608E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7382C3FC" w14:textId="1B5FF1BC" w:rsidR="0058519B" w:rsidRPr="00017D72" w:rsidRDefault="00093EC3">
            <w:pPr>
              <w:rPr>
                <w:rFonts w:ascii="Times" w:eastAsia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Todos</w:t>
            </w:r>
          </w:p>
        </w:tc>
      </w:tr>
      <w:tr w:rsidR="0058519B" w14:paraId="54FADAD2" w14:textId="77777777">
        <w:tc>
          <w:tcPr>
            <w:tcW w:w="1385" w:type="dxa"/>
          </w:tcPr>
          <w:p w14:paraId="3A01399B" w14:textId="3C249854" w:rsidR="0058519B" w:rsidRDefault="00932E08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23</w:t>
            </w:r>
            <w:r w:rsidR="00B82FCE">
              <w:rPr>
                <w:rFonts w:ascii="Times" w:eastAsia="Times" w:hAnsi="Times" w:cs="Times"/>
                <w:b/>
                <w:sz w:val="22"/>
                <w:szCs w:val="22"/>
              </w:rPr>
              <w:t>/12 (S)</w:t>
            </w:r>
          </w:p>
          <w:p w14:paraId="5C0BCE3E" w14:textId="77777777" w:rsidR="0058519B" w:rsidRDefault="00B82FCE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Período 2</w:t>
            </w:r>
          </w:p>
          <w:p w14:paraId="4BF3FFAF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6491" w:type="dxa"/>
          </w:tcPr>
          <w:p w14:paraId="6AA4AA46" w14:textId="77777777" w:rsidR="0058519B" w:rsidRDefault="0058519B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4A252721" w14:textId="7D4CE001" w:rsidR="0058519B" w:rsidRDefault="00932E08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PROVA SUBSTITUTIVA</w:t>
            </w:r>
          </w:p>
        </w:tc>
        <w:tc>
          <w:tcPr>
            <w:tcW w:w="2615" w:type="dxa"/>
          </w:tcPr>
          <w:p w14:paraId="0E5B05D1" w14:textId="77777777" w:rsidR="0058519B" w:rsidRDefault="0058519B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039A3E01" w14:textId="77777777" w:rsidR="0058519B" w:rsidRDefault="00B82FCE">
      <w:pPr>
        <w:spacing w:after="160" w:line="259" w:lineRule="auto"/>
        <w:rPr>
          <w:b/>
          <w:color w:val="0070C0"/>
        </w:rPr>
      </w:pPr>
      <w:r>
        <w:br w:type="page"/>
      </w:r>
    </w:p>
    <w:p w14:paraId="5EACB0CE" w14:textId="77777777" w:rsidR="00093EC3" w:rsidRPr="00E201AC" w:rsidRDefault="00093EC3" w:rsidP="0020726C">
      <w:pPr>
        <w:spacing w:after="120"/>
        <w:rPr>
          <w:b/>
          <w:sz w:val="28"/>
          <w:szCs w:val="28"/>
        </w:rPr>
      </w:pPr>
      <w:r w:rsidRPr="00E201AC">
        <w:rPr>
          <w:b/>
          <w:sz w:val="28"/>
          <w:szCs w:val="28"/>
        </w:rPr>
        <w:lastRenderedPageBreak/>
        <w:t>Informações importantes:</w:t>
      </w:r>
    </w:p>
    <w:p w14:paraId="068405C9" w14:textId="28544E9E" w:rsidR="00093EC3" w:rsidRPr="00E201AC" w:rsidRDefault="00093EC3" w:rsidP="00093EC3">
      <w:pPr>
        <w:jc w:val="both"/>
        <w:rPr>
          <w:sz w:val="26"/>
          <w:szCs w:val="26"/>
        </w:rPr>
      </w:pPr>
      <w:r w:rsidRPr="00E201AC">
        <w:rPr>
          <w:sz w:val="26"/>
          <w:szCs w:val="26"/>
        </w:rPr>
        <w:t>- Todas as aulas teóricas e práticas serão presenciais;</w:t>
      </w:r>
    </w:p>
    <w:p w14:paraId="11DEA718" w14:textId="0A59C337" w:rsidR="00093EC3" w:rsidRPr="00E201AC" w:rsidRDefault="00093EC3" w:rsidP="00093EC3">
      <w:pPr>
        <w:jc w:val="both"/>
        <w:rPr>
          <w:sz w:val="26"/>
          <w:szCs w:val="26"/>
        </w:rPr>
      </w:pPr>
      <w:r w:rsidRPr="00E201AC">
        <w:rPr>
          <w:sz w:val="26"/>
          <w:szCs w:val="26"/>
        </w:rPr>
        <w:t xml:space="preserve">- Materiais extras serão disponibilizados no e-Disciplinas como material de apoio para </w:t>
      </w:r>
      <w:r w:rsidR="00B63431" w:rsidRPr="00E201AC">
        <w:rPr>
          <w:sz w:val="26"/>
          <w:szCs w:val="26"/>
        </w:rPr>
        <w:t xml:space="preserve">os </w:t>
      </w:r>
      <w:r w:rsidRPr="00E201AC">
        <w:rPr>
          <w:sz w:val="26"/>
          <w:szCs w:val="26"/>
        </w:rPr>
        <w:t>estudos</w:t>
      </w:r>
      <w:r w:rsidR="0020726C" w:rsidRPr="00E201AC">
        <w:rPr>
          <w:sz w:val="26"/>
          <w:szCs w:val="26"/>
        </w:rPr>
        <w:t>.</w:t>
      </w:r>
    </w:p>
    <w:p w14:paraId="604C8957" w14:textId="77777777" w:rsidR="00093EC3" w:rsidRPr="00E201AC" w:rsidRDefault="00093EC3" w:rsidP="00093EC3">
      <w:pPr>
        <w:jc w:val="both"/>
        <w:rPr>
          <w:rFonts w:ascii="Times" w:eastAsia="Times" w:hAnsi="Times" w:cs="Times"/>
          <w:b/>
        </w:rPr>
      </w:pPr>
    </w:p>
    <w:p w14:paraId="5D80F117" w14:textId="304B6810" w:rsidR="00093EC3" w:rsidRPr="00E201AC" w:rsidRDefault="00093EC3" w:rsidP="00093EC3">
      <w:pPr>
        <w:jc w:val="both"/>
        <w:rPr>
          <w:sz w:val="26"/>
          <w:szCs w:val="26"/>
        </w:rPr>
      </w:pPr>
      <w:r w:rsidRPr="00E201AC">
        <w:rPr>
          <w:b/>
          <w:sz w:val="26"/>
          <w:szCs w:val="26"/>
        </w:rPr>
        <w:t>R</w:t>
      </w:r>
      <w:r w:rsidR="00B51CE7" w:rsidRPr="00E201AC">
        <w:rPr>
          <w:b/>
          <w:sz w:val="26"/>
          <w:szCs w:val="26"/>
        </w:rPr>
        <w:t xml:space="preserve">elatórios das aulas práticas de Microbiologia: </w:t>
      </w:r>
      <w:r w:rsidRPr="00E201AC">
        <w:rPr>
          <w:sz w:val="26"/>
          <w:szCs w:val="26"/>
        </w:rPr>
        <w:t xml:space="preserve">Os relatórios deverão ser realizados </w:t>
      </w:r>
      <w:r w:rsidRPr="00E201AC">
        <w:rPr>
          <w:b/>
          <w:sz w:val="26"/>
          <w:szCs w:val="26"/>
        </w:rPr>
        <w:t>em grupo</w:t>
      </w:r>
      <w:r w:rsidRPr="00E201AC">
        <w:rPr>
          <w:sz w:val="26"/>
          <w:szCs w:val="26"/>
        </w:rPr>
        <w:t xml:space="preserve"> e deverão conter os seguintes itens: Título, Introdução, Materiais e Métodos, Resultados e Discussão, Conclusão e Referências.</w:t>
      </w:r>
      <w:r w:rsidR="00B51CE7" w:rsidRPr="00E201AC">
        <w:rPr>
          <w:sz w:val="26"/>
          <w:szCs w:val="26"/>
        </w:rPr>
        <w:t xml:space="preserve"> </w:t>
      </w:r>
      <w:r w:rsidRPr="00E201AC">
        <w:rPr>
          <w:sz w:val="26"/>
          <w:szCs w:val="26"/>
        </w:rPr>
        <w:t>Os relatórios deverão ser entregues no dia da Prova P1 (Relatório1 das práticas M1, M2, M3 e M4) e no dia da Prova 4 (Relatório 2 das práticas M5, M7 e M8).</w:t>
      </w:r>
    </w:p>
    <w:p w14:paraId="5FA003A9" w14:textId="77777777" w:rsidR="00093EC3" w:rsidRPr="00E201AC" w:rsidRDefault="00093EC3" w:rsidP="00093EC3">
      <w:pPr>
        <w:pBdr>
          <w:top w:val="nil"/>
          <w:left w:val="nil"/>
          <w:bottom w:val="nil"/>
          <w:right w:val="nil"/>
          <w:between w:val="nil"/>
        </w:pBdr>
        <w:spacing w:after="120"/>
        <w:ind w:left="792"/>
        <w:jc w:val="both"/>
        <w:rPr>
          <w:color w:val="000000"/>
          <w:sz w:val="26"/>
          <w:szCs w:val="26"/>
        </w:rPr>
      </w:pPr>
    </w:p>
    <w:p w14:paraId="18B9467C" w14:textId="77777777" w:rsidR="00093EC3" w:rsidRPr="00E201AC" w:rsidRDefault="00093EC3" w:rsidP="00093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6"/>
          <w:szCs w:val="26"/>
        </w:rPr>
      </w:pPr>
      <w:r w:rsidRPr="00E201AC">
        <w:rPr>
          <w:b/>
          <w:color w:val="000000"/>
          <w:sz w:val="26"/>
          <w:szCs w:val="26"/>
        </w:rPr>
        <w:t>Critérios de avaliação e aprovação</w:t>
      </w:r>
    </w:p>
    <w:p w14:paraId="16D1BF97" w14:textId="77777777" w:rsidR="00093EC3" w:rsidRPr="00E201AC" w:rsidRDefault="00093EC3" w:rsidP="00093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 w:rsidRPr="00E201AC">
        <w:rPr>
          <w:color w:val="000000"/>
          <w:sz w:val="26"/>
          <w:szCs w:val="26"/>
        </w:rPr>
        <w:t xml:space="preserve"> O conteúdo das avaliações 1 a 4 corresponderá ao conteúdo de todas as aulas anteriores a cada uma delas e é cumulativo;</w:t>
      </w:r>
    </w:p>
    <w:p w14:paraId="07AFD4B5" w14:textId="06D9ECD6" w:rsidR="00093EC3" w:rsidRPr="00E201AC" w:rsidRDefault="00093EC3" w:rsidP="00093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 w:rsidRPr="00E201AC">
        <w:rPr>
          <w:color w:val="000000"/>
          <w:sz w:val="26"/>
          <w:szCs w:val="26"/>
        </w:rPr>
        <w:t xml:space="preserve"> Para o Congresso MIP (CM), grupos (5 alunos cada) farão uma apresentação (cerca de 10 minutos) sobre um dado tema (a serem divulgados durante a disciplina)</w:t>
      </w:r>
      <w:r w:rsidR="0020726C" w:rsidRPr="00E201AC">
        <w:rPr>
          <w:color w:val="000000"/>
          <w:sz w:val="26"/>
          <w:szCs w:val="26"/>
        </w:rPr>
        <w:t>. A nota dessa atividade compõe a média final;</w:t>
      </w:r>
    </w:p>
    <w:p w14:paraId="7F7FD6DA" w14:textId="497BD80E" w:rsidR="00093EC3" w:rsidRPr="00E201AC" w:rsidRDefault="00093EC3" w:rsidP="00093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 w:rsidRPr="00E201AC">
        <w:rPr>
          <w:color w:val="000000"/>
          <w:sz w:val="26"/>
          <w:szCs w:val="26"/>
        </w:rPr>
        <w:t xml:space="preserve"> A média 1 será calculada pela soma da nota de cada uma das 4 avaliações e da nota dada </w:t>
      </w:r>
      <w:r w:rsidR="00B63431" w:rsidRPr="00E201AC">
        <w:rPr>
          <w:color w:val="000000"/>
          <w:sz w:val="26"/>
          <w:szCs w:val="26"/>
        </w:rPr>
        <w:t>à apresentação</w:t>
      </w:r>
      <w:r w:rsidRPr="00E201AC">
        <w:rPr>
          <w:color w:val="000000"/>
          <w:sz w:val="26"/>
          <w:szCs w:val="26"/>
        </w:rPr>
        <w:t xml:space="preserve"> do Congresso MIP dividido por 5 (média 1 = A1+A2+A3+A4+CM/5). </w:t>
      </w:r>
    </w:p>
    <w:p w14:paraId="666264C0" w14:textId="24DEDF49" w:rsidR="00093EC3" w:rsidRPr="00E201AC" w:rsidRDefault="00093EC3" w:rsidP="00093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201AC">
        <w:rPr>
          <w:color w:val="000000"/>
          <w:sz w:val="26"/>
          <w:szCs w:val="26"/>
        </w:rPr>
        <w:t xml:space="preserve"> Será oferecida uma avaliação substitutiva </w:t>
      </w:r>
      <w:r w:rsidR="00E201AC">
        <w:rPr>
          <w:color w:val="000000"/>
          <w:sz w:val="26"/>
          <w:szCs w:val="26"/>
        </w:rPr>
        <w:t xml:space="preserve">no dia </w:t>
      </w:r>
      <w:r w:rsidR="00E201AC" w:rsidRPr="00E201AC">
        <w:rPr>
          <w:color w:val="000000"/>
          <w:sz w:val="26"/>
          <w:szCs w:val="26"/>
        </w:rPr>
        <w:t>2</w:t>
      </w:r>
      <w:r w:rsidR="00932E08">
        <w:rPr>
          <w:color w:val="000000"/>
          <w:sz w:val="26"/>
          <w:szCs w:val="26"/>
        </w:rPr>
        <w:t>3</w:t>
      </w:r>
      <w:r w:rsidR="00E201AC" w:rsidRPr="00E201AC">
        <w:rPr>
          <w:color w:val="000000"/>
          <w:sz w:val="26"/>
          <w:szCs w:val="26"/>
        </w:rPr>
        <w:t xml:space="preserve">/12/2022 </w:t>
      </w:r>
      <w:r w:rsidRPr="00E201AC">
        <w:rPr>
          <w:color w:val="000000"/>
          <w:sz w:val="26"/>
          <w:szCs w:val="26"/>
        </w:rPr>
        <w:t xml:space="preserve">(prova individual dissertativa com conteúdo cumulativo) para o aluno que não pôde realizar uma das avaliações. </w:t>
      </w:r>
    </w:p>
    <w:p w14:paraId="67C007D1" w14:textId="77777777" w:rsidR="00093EC3" w:rsidRPr="00E201AC" w:rsidRDefault="00093EC3" w:rsidP="00093EC3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sz w:val="26"/>
          <w:szCs w:val="26"/>
        </w:rPr>
      </w:pPr>
    </w:p>
    <w:p w14:paraId="014DF7EA" w14:textId="77777777" w:rsidR="00093EC3" w:rsidRPr="00E201AC" w:rsidRDefault="00093EC3" w:rsidP="00093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6"/>
          <w:szCs w:val="26"/>
        </w:rPr>
      </w:pPr>
      <w:r w:rsidRPr="00E201AC">
        <w:rPr>
          <w:b/>
          <w:color w:val="000000"/>
          <w:sz w:val="26"/>
          <w:szCs w:val="26"/>
        </w:rPr>
        <w:t>Recuperação</w:t>
      </w:r>
    </w:p>
    <w:p w14:paraId="272C8C4C" w14:textId="77777777" w:rsidR="00093EC3" w:rsidRPr="00E201AC" w:rsidRDefault="00093EC3" w:rsidP="00093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212529"/>
          <w:sz w:val="26"/>
          <w:szCs w:val="26"/>
        </w:rPr>
      </w:pPr>
      <w:r w:rsidRPr="00E201AC">
        <w:rPr>
          <w:color w:val="212529"/>
          <w:sz w:val="26"/>
          <w:szCs w:val="26"/>
        </w:rPr>
        <w:t xml:space="preserve"> Alunos com média inferior a 5,0 (cinco) e igual ou superior a 3,0 (três) e com frequência igual ou superior a 70% poderão realizar a prova de recuperação;</w:t>
      </w:r>
    </w:p>
    <w:p w14:paraId="730F139A" w14:textId="4433F1B1" w:rsidR="00093EC3" w:rsidRPr="00E201AC" w:rsidRDefault="00093EC3" w:rsidP="00093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212529"/>
          <w:sz w:val="26"/>
          <w:szCs w:val="26"/>
        </w:rPr>
      </w:pPr>
      <w:r w:rsidRPr="00E201AC">
        <w:rPr>
          <w:color w:val="212529"/>
          <w:sz w:val="26"/>
          <w:szCs w:val="26"/>
        </w:rPr>
        <w:t xml:space="preserve"> A data da prova de recuperação será combinada entre os docentes e os alunos após divulgação do calendário escolar da USP para 202</w:t>
      </w:r>
      <w:r w:rsidR="00E201AC">
        <w:rPr>
          <w:color w:val="212529"/>
          <w:sz w:val="26"/>
          <w:szCs w:val="26"/>
        </w:rPr>
        <w:t>3</w:t>
      </w:r>
      <w:r w:rsidRPr="00E201AC">
        <w:rPr>
          <w:color w:val="212529"/>
          <w:sz w:val="26"/>
          <w:szCs w:val="26"/>
        </w:rPr>
        <w:t>;</w:t>
      </w:r>
    </w:p>
    <w:p w14:paraId="246FF80A" w14:textId="77777777" w:rsidR="00093EC3" w:rsidRPr="00E201AC" w:rsidRDefault="00093EC3" w:rsidP="00093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212529"/>
          <w:sz w:val="26"/>
          <w:szCs w:val="26"/>
        </w:rPr>
      </w:pPr>
      <w:r w:rsidRPr="00E201AC">
        <w:rPr>
          <w:color w:val="212529"/>
          <w:sz w:val="26"/>
          <w:szCs w:val="26"/>
        </w:rPr>
        <w:t xml:space="preserve"> A avaliação de recuperação será individual, dissertativa e com conteúdo cumulativo (toda a matéria);</w:t>
      </w:r>
    </w:p>
    <w:p w14:paraId="768B67E1" w14:textId="77777777" w:rsidR="00093EC3" w:rsidRPr="00E201AC" w:rsidRDefault="00093EC3" w:rsidP="00093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212529"/>
          <w:sz w:val="26"/>
          <w:szCs w:val="26"/>
        </w:rPr>
      </w:pPr>
      <w:r w:rsidRPr="00E201AC">
        <w:rPr>
          <w:color w:val="212529"/>
          <w:sz w:val="26"/>
          <w:szCs w:val="26"/>
        </w:rPr>
        <w:t xml:space="preserve"> Para alunos que fizerem a prova de recuperação, a média final (média 2) será composta pela média aritmética da média 1 e a nota da prova de recuperação (média 2 = média 1 + recuperação/2).</w:t>
      </w:r>
    </w:p>
    <w:p w14:paraId="5D1D112E" w14:textId="77777777" w:rsidR="00093EC3" w:rsidRPr="00E201AC" w:rsidRDefault="00093EC3" w:rsidP="00093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792"/>
        <w:jc w:val="both"/>
        <w:rPr>
          <w:color w:val="212529"/>
          <w:sz w:val="26"/>
          <w:szCs w:val="26"/>
        </w:rPr>
      </w:pPr>
    </w:p>
    <w:p w14:paraId="3F290806" w14:textId="77777777" w:rsidR="00093EC3" w:rsidRPr="00E201AC" w:rsidRDefault="00093EC3" w:rsidP="00093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6"/>
          <w:szCs w:val="26"/>
        </w:rPr>
      </w:pPr>
      <w:r w:rsidRPr="00E201AC">
        <w:rPr>
          <w:b/>
          <w:color w:val="212529"/>
          <w:sz w:val="26"/>
          <w:szCs w:val="26"/>
        </w:rPr>
        <w:t>Critérios para a aprovação</w:t>
      </w:r>
    </w:p>
    <w:p w14:paraId="2425A0C1" w14:textId="77777777" w:rsidR="00093EC3" w:rsidRPr="00E201AC" w:rsidRDefault="00093EC3" w:rsidP="00093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212529"/>
          <w:sz w:val="26"/>
          <w:szCs w:val="26"/>
        </w:rPr>
      </w:pPr>
      <w:r w:rsidRPr="00E201AC">
        <w:rPr>
          <w:color w:val="212529"/>
          <w:sz w:val="26"/>
          <w:szCs w:val="26"/>
        </w:rPr>
        <w:t xml:space="preserve"> Serão aprovados alunos com média igual ou superior a 5,0 (cinco) e com frequência igual ou superior a 70%;</w:t>
      </w:r>
    </w:p>
    <w:p w14:paraId="5294C608" w14:textId="4CC597C5" w:rsidR="00093EC3" w:rsidRPr="00E201AC" w:rsidRDefault="006C33B9" w:rsidP="00093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 </w:t>
      </w:r>
      <w:r w:rsidR="00093EC3" w:rsidRPr="00E201AC">
        <w:rPr>
          <w:color w:val="212529"/>
          <w:sz w:val="26"/>
          <w:szCs w:val="26"/>
        </w:rPr>
        <w:t>Alunos com média inferior a 3,0 (três) e/ou com frequência inferior a 70% estarão automaticamente reprovados.</w:t>
      </w:r>
    </w:p>
    <w:p w14:paraId="062A062F" w14:textId="77777777" w:rsidR="00E201AC" w:rsidRDefault="00E201AC">
      <w:pPr>
        <w:rPr>
          <w:b/>
        </w:rPr>
      </w:pPr>
      <w:r>
        <w:rPr>
          <w:b/>
        </w:rPr>
        <w:br w:type="page"/>
      </w:r>
    </w:p>
    <w:p w14:paraId="2C22A6C2" w14:textId="17CBF2B0" w:rsidR="0058519B" w:rsidRPr="00093EC3" w:rsidRDefault="00B82FCE" w:rsidP="00B51CE7">
      <w:pPr>
        <w:tabs>
          <w:tab w:val="left" w:pos="0"/>
        </w:tabs>
        <w:spacing w:after="120"/>
        <w:jc w:val="both"/>
        <w:rPr>
          <w:b/>
        </w:rPr>
      </w:pPr>
      <w:r w:rsidRPr="00093EC3">
        <w:rPr>
          <w:b/>
        </w:rPr>
        <w:lastRenderedPageBreak/>
        <w:t>DATAS DAS PROVAS SUBSTITUTIVAS E DE RECUPERAÇÃO:</w:t>
      </w:r>
    </w:p>
    <w:tbl>
      <w:tblPr>
        <w:tblStyle w:val="aa"/>
        <w:tblW w:w="9638" w:type="dxa"/>
        <w:tblInd w:w="0" w:type="dxa"/>
        <w:tblBorders>
          <w:top w:val="single" w:sz="8" w:space="0" w:color="F79646"/>
          <w:bottom w:val="single" w:sz="8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3219"/>
        <w:gridCol w:w="3213"/>
        <w:gridCol w:w="3206"/>
      </w:tblGrid>
      <w:tr w:rsidR="00093EC3" w:rsidRPr="00093EC3" w14:paraId="2E01CC62" w14:textId="77777777">
        <w:tc>
          <w:tcPr>
            <w:tcW w:w="3219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FDE9D9"/>
          </w:tcPr>
          <w:p w14:paraId="48642496" w14:textId="77777777" w:rsidR="0058519B" w:rsidRPr="00093EC3" w:rsidRDefault="00B82FCE">
            <w:pPr>
              <w:tabs>
                <w:tab w:val="left" w:pos="0"/>
              </w:tabs>
              <w:jc w:val="both"/>
              <w:rPr>
                <w:b/>
              </w:rPr>
            </w:pPr>
            <w:r w:rsidRPr="00093EC3">
              <w:rPr>
                <w:b/>
              </w:rPr>
              <w:t>Prova</w:t>
            </w:r>
          </w:p>
        </w:tc>
        <w:tc>
          <w:tcPr>
            <w:tcW w:w="321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FDE9D9"/>
          </w:tcPr>
          <w:p w14:paraId="44DC6C9A" w14:textId="77777777" w:rsidR="0058519B" w:rsidRPr="00093EC3" w:rsidRDefault="00B82FCE">
            <w:pPr>
              <w:tabs>
                <w:tab w:val="left" w:pos="0"/>
                <w:tab w:val="center" w:pos="1498"/>
              </w:tabs>
              <w:jc w:val="both"/>
              <w:rPr>
                <w:b/>
              </w:rPr>
            </w:pPr>
            <w:r w:rsidRPr="00093EC3">
              <w:rPr>
                <w:b/>
              </w:rPr>
              <w:t>Data</w:t>
            </w:r>
            <w:r w:rsidRPr="00093EC3">
              <w:rPr>
                <w:b/>
              </w:rPr>
              <w:tab/>
            </w:r>
          </w:p>
        </w:tc>
        <w:tc>
          <w:tcPr>
            <w:tcW w:w="320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FDE9D9"/>
          </w:tcPr>
          <w:p w14:paraId="573F2F2E" w14:textId="77777777" w:rsidR="0058519B" w:rsidRPr="00093EC3" w:rsidRDefault="00B82FCE">
            <w:pPr>
              <w:tabs>
                <w:tab w:val="left" w:pos="0"/>
              </w:tabs>
              <w:jc w:val="both"/>
              <w:rPr>
                <w:b/>
              </w:rPr>
            </w:pPr>
            <w:r w:rsidRPr="00093EC3">
              <w:rPr>
                <w:b/>
              </w:rPr>
              <w:t>Horário</w:t>
            </w:r>
          </w:p>
        </w:tc>
      </w:tr>
      <w:tr w:rsidR="00093EC3" w:rsidRPr="00093EC3" w14:paraId="51E6115A" w14:textId="77777777">
        <w:tc>
          <w:tcPr>
            <w:tcW w:w="3219" w:type="dxa"/>
            <w:tcBorders>
              <w:left w:val="nil"/>
              <w:right w:val="nil"/>
            </w:tcBorders>
            <w:shd w:val="clear" w:color="auto" w:fill="FFFFFF"/>
          </w:tcPr>
          <w:p w14:paraId="160A88D2" w14:textId="77777777" w:rsidR="0058519B" w:rsidRPr="00093EC3" w:rsidRDefault="00B82FCE">
            <w:pPr>
              <w:tabs>
                <w:tab w:val="left" w:pos="0"/>
              </w:tabs>
              <w:jc w:val="both"/>
              <w:rPr>
                <w:b/>
              </w:rPr>
            </w:pPr>
            <w:r w:rsidRPr="00093EC3">
              <w:rPr>
                <w:b/>
              </w:rPr>
              <w:t>Substitutiva</w:t>
            </w:r>
          </w:p>
        </w:tc>
        <w:tc>
          <w:tcPr>
            <w:tcW w:w="3213" w:type="dxa"/>
            <w:tcBorders>
              <w:left w:val="nil"/>
              <w:right w:val="nil"/>
            </w:tcBorders>
            <w:shd w:val="clear" w:color="auto" w:fill="FFFFFF"/>
          </w:tcPr>
          <w:p w14:paraId="2D2FA320" w14:textId="557B60B6" w:rsidR="0058519B" w:rsidRPr="00093EC3" w:rsidRDefault="00B82FCE">
            <w:pPr>
              <w:tabs>
                <w:tab w:val="left" w:pos="0"/>
              </w:tabs>
              <w:jc w:val="both"/>
            </w:pPr>
            <w:r w:rsidRPr="00093EC3">
              <w:t>2</w:t>
            </w:r>
            <w:r w:rsidR="00932E08">
              <w:t>3</w:t>
            </w:r>
            <w:r w:rsidRPr="00093EC3">
              <w:t>/12/2022</w:t>
            </w:r>
          </w:p>
        </w:tc>
        <w:tc>
          <w:tcPr>
            <w:tcW w:w="3206" w:type="dxa"/>
            <w:tcBorders>
              <w:left w:val="nil"/>
              <w:right w:val="nil"/>
            </w:tcBorders>
            <w:shd w:val="clear" w:color="auto" w:fill="FFFFFF"/>
          </w:tcPr>
          <w:p w14:paraId="1791DD5E" w14:textId="533E6F23" w:rsidR="0058519B" w:rsidRPr="00093EC3" w:rsidRDefault="0020726C">
            <w:pPr>
              <w:tabs>
                <w:tab w:val="left" w:pos="0"/>
              </w:tabs>
              <w:jc w:val="both"/>
            </w:pPr>
            <w:r>
              <w:t>8:00</w:t>
            </w:r>
            <w:r w:rsidR="00B82FCE" w:rsidRPr="00093EC3">
              <w:t xml:space="preserve"> h</w:t>
            </w:r>
          </w:p>
        </w:tc>
      </w:tr>
      <w:tr w:rsidR="00093EC3" w:rsidRPr="00093EC3" w14:paraId="41F9AD0E" w14:textId="77777777">
        <w:tc>
          <w:tcPr>
            <w:tcW w:w="3219" w:type="dxa"/>
            <w:tcBorders>
              <w:bottom w:val="single" w:sz="8" w:space="0" w:color="F79646"/>
            </w:tcBorders>
            <w:shd w:val="clear" w:color="auto" w:fill="FFFFFF"/>
          </w:tcPr>
          <w:p w14:paraId="02347800" w14:textId="77777777" w:rsidR="0058519B" w:rsidRPr="00093EC3" w:rsidRDefault="00B82FCE">
            <w:pPr>
              <w:tabs>
                <w:tab w:val="left" w:pos="0"/>
              </w:tabs>
              <w:jc w:val="both"/>
              <w:rPr>
                <w:b/>
              </w:rPr>
            </w:pPr>
            <w:r w:rsidRPr="00093EC3">
              <w:rPr>
                <w:b/>
              </w:rPr>
              <w:t>Recuperação</w:t>
            </w:r>
          </w:p>
        </w:tc>
        <w:tc>
          <w:tcPr>
            <w:tcW w:w="3213" w:type="dxa"/>
            <w:tcBorders>
              <w:bottom w:val="single" w:sz="8" w:space="0" w:color="F79646"/>
            </w:tcBorders>
            <w:shd w:val="clear" w:color="auto" w:fill="FFFFFF"/>
          </w:tcPr>
          <w:p w14:paraId="31EC445C" w14:textId="77777777" w:rsidR="0058519B" w:rsidRPr="00093EC3" w:rsidRDefault="00B82FCE">
            <w:pPr>
              <w:tabs>
                <w:tab w:val="left" w:pos="0"/>
              </w:tabs>
              <w:jc w:val="both"/>
            </w:pPr>
            <w:r w:rsidRPr="00093EC3">
              <w:t>A combinar</w:t>
            </w:r>
          </w:p>
        </w:tc>
        <w:tc>
          <w:tcPr>
            <w:tcW w:w="3206" w:type="dxa"/>
            <w:tcBorders>
              <w:bottom w:val="single" w:sz="8" w:space="0" w:color="F79646"/>
            </w:tcBorders>
            <w:shd w:val="clear" w:color="auto" w:fill="FFFFFF"/>
          </w:tcPr>
          <w:p w14:paraId="50074548" w14:textId="555A57AE" w:rsidR="0058519B" w:rsidRPr="00093EC3" w:rsidRDefault="0020726C">
            <w:pPr>
              <w:tabs>
                <w:tab w:val="left" w:pos="0"/>
              </w:tabs>
              <w:jc w:val="both"/>
            </w:pPr>
            <w:r>
              <w:t>8</w:t>
            </w:r>
            <w:r w:rsidR="00B82FCE" w:rsidRPr="00093EC3">
              <w:t>:00 h</w:t>
            </w:r>
          </w:p>
        </w:tc>
      </w:tr>
    </w:tbl>
    <w:p w14:paraId="53C0B1BB" w14:textId="78FA698B" w:rsidR="0020726C" w:rsidRDefault="0020726C" w:rsidP="0020726C">
      <w:pPr>
        <w:spacing w:after="160" w:line="259" w:lineRule="auto"/>
      </w:pPr>
    </w:p>
    <w:p w14:paraId="39AFE219" w14:textId="77777777" w:rsidR="00E201AC" w:rsidRDefault="00E201AC" w:rsidP="0020726C">
      <w:pPr>
        <w:spacing w:after="160" w:line="259" w:lineRule="auto"/>
      </w:pPr>
    </w:p>
    <w:p w14:paraId="7A08C716" w14:textId="23C4E638" w:rsidR="0058519B" w:rsidRPr="00B51CE7" w:rsidRDefault="00B82FCE" w:rsidP="0044466C">
      <w:pPr>
        <w:spacing w:line="259" w:lineRule="auto"/>
        <w:rPr>
          <w:sz w:val="28"/>
          <w:szCs w:val="28"/>
        </w:rPr>
      </w:pPr>
      <w:r w:rsidRPr="00B51CE7">
        <w:rPr>
          <w:b/>
          <w:sz w:val="28"/>
          <w:szCs w:val="28"/>
        </w:rPr>
        <w:t>Bibliografia Microbiologia</w:t>
      </w:r>
    </w:p>
    <w:p w14:paraId="3DCA7EC5" w14:textId="77777777" w:rsidR="0058519B" w:rsidRPr="00B51CE7" w:rsidRDefault="00B82FCE">
      <w:pPr>
        <w:jc w:val="both"/>
        <w:rPr>
          <w:sz w:val="28"/>
          <w:szCs w:val="28"/>
          <w:lang w:val="en-US"/>
        </w:rPr>
      </w:pPr>
      <w:r w:rsidRPr="00B51CE7">
        <w:rPr>
          <w:sz w:val="28"/>
          <w:szCs w:val="28"/>
        </w:rPr>
        <w:t>Microbiologia de Brock 12</w:t>
      </w:r>
      <w:r w:rsidRPr="00B51CE7">
        <w:rPr>
          <w:sz w:val="28"/>
          <w:szCs w:val="28"/>
          <w:vertAlign w:val="superscript"/>
        </w:rPr>
        <w:t xml:space="preserve">a </w:t>
      </w:r>
      <w:proofErr w:type="spellStart"/>
      <w:r w:rsidRPr="00B51CE7">
        <w:rPr>
          <w:sz w:val="28"/>
          <w:szCs w:val="28"/>
        </w:rPr>
        <w:t>ed</w:t>
      </w:r>
      <w:proofErr w:type="spellEnd"/>
      <w:r w:rsidRPr="00B51CE7">
        <w:rPr>
          <w:sz w:val="28"/>
          <w:szCs w:val="28"/>
        </w:rPr>
        <w:t xml:space="preserve"> (2010). </w:t>
      </w:r>
      <w:r w:rsidRPr="00B51CE7">
        <w:rPr>
          <w:sz w:val="28"/>
          <w:szCs w:val="28"/>
          <w:lang w:val="en-US"/>
        </w:rPr>
        <w:t xml:space="preserve">Madigan M., </w:t>
      </w:r>
      <w:proofErr w:type="spellStart"/>
      <w:r w:rsidRPr="00B51CE7">
        <w:rPr>
          <w:sz w:val="28"/>
          <w:szCs w:val="28"/>
          <w:lang w:val="en-US"/>
        </w:rPr>
        <w:t>Martinco</w:t>
      </w:r>
      <w:proofErr w:type="spellEnd"/>
      <w:r w:rsidRPr="00B51CE7">
        <w:rPr>
          <w:sz w:val="28"/>
          <w:szCs w:val="28"/>
          <w:lang w:val="en-US"/>
        </w:rPr>
        <w:t xml:space="preserve"> J., Parker J., Prentice Hall Ed</w:t>
      </w:r>
    </w:p>
    <w:p w14:paraId="1C6E1513" w14:textId="77777777" w:rsidR="0058519B" w:rsidRPr="00B51CE7" w:rsidRDefault="00B82FCE">
      <w:pPr>
        <w:jc w:val="both"/>
        <w:rPr>
          <w:sz w:val="28"/>
          <w:szCs w:val="28"/>
          <w:lang w:val="en-US"/>
        </w:rPr>
      </w:pPr>
      <w:proofErr w:type="spellStart"/>
      <w:r w:rsidRPr="00B51CE7">
        <w:rPr>
          <w:sz w:val="28"/>
          <w:szCs w:val="28"/>
          <w:lang w:val="en-US"/>
        </w:rPr>
        <w:t>Microbiologia</w:t>
      </w:r>
      <w:proofErr w:type="spellEnd"/>
      <w:r w:rsidRPr="00B51CE7">
        <w:rPr>
          <w:sz w:val="28"/>
          <w:szCs w:val="28"/>
          <w:lang w:val="en-US"/>
        </w:rPr>
        <w:t xml:space="preserve"> 10</w:t>
      </w:r>
      <w:r w:rsidRPr="00B51CE7">
        <w:rPr>
          <w:sz w:val="28"/>
          <w:szCs w:val="28"/>
          <w:vertAlign w:val="superscript"/>
          <w:lang w:val="en-US"/>
        </w:rPr>
        <w:t>a</w:t>
      </w:r>
      <w:r w:rsidRPr="00B51CE7">
        <w:rPr>
          <w:sz w:val="28"/>
          <w:szCs w:val="28"/>
          <w:lang w:val="en-US"/>
        </w:rPr>
        <w:t xml:space="preserve"> ed (2012). Tortora G., Funke B., Case C., </w:t>
      </w:r>
      <w:proofErr w:type="spellStart"/>
      <w:r w:rsidRPr="00B51CE7">
        <w:rPr>
          <w:sz w:val="28"/>
          <w:szCs w:val="28"/>
          <w:lang w:val="en-US"/>
        </w:rPr>
        <w:t>Artmed</w:t>
      </w:r>
      <w:proofErr w:type="spellEnd"/>
      <w:r w:rsidRPr="00B51CE7">
        <w:rPr>
          <w:sz w:val="28"/>
          <w:szCs w:val="28"/>
          <w:lang w:val="en-US"/>
        </w:rPr>
        <w:t xml:space="preserve"> Ed</w:t>
      </w:r>
    </w:p>
    <w:p w14:paraId="462B34A5" w14:textId="77777777" w:rsidR="0058519B" w:rsidRPr="00B51CE7" w:rsidRDefault="00B82FCE">
      <w:pPr>
        <w:rPr>
          <w:sz w:val="28"/>
          <w:szCs w:val="28"/>
        </w:rPr>
      </w:pPr>
      <w:r w:rsidRPr="00B51CE7">
        <w:rPr>
          <w:sz w:val="28"/>
          <w:szCs w:val="28"/>
        </w:rPr>
        <w:t>Microbiologia 6</w:t>
      </w:r>
      <w:r w:rsidRPr="00B51CE7">
        <w:rPr>
          <w:sz w:val="28"/>
          <w:szCs w:val="28"/>
          <w:vertAlign w:val="superscript"/>
        </w:rPr>
        <w:t>a</w:t>
      </w:r>
      <w:r w:rsidRPr="00B51CE7">
        <w:rPr>
          <w:sz w:val="28"/>
          <w:szCs w:val="28"/>
        </w:rPr>
        <w:t xml:space="preserve"> </w:t>
      </w:r>
      <w:proofErr w:type="spellStart"/>
      <w:r w:rsidRPr="00B51CE7">
        <w:rPr>
          <w:sz w:val="28"/>
          <w:szCs w:val="28"/>
        </w:rPr>
        <w:t>ed</w:t>
      </w:r>
      <w:proofErr w:type="spellEnd"/>
      <w:r w:rsidRPr="00B51CE7">
        <w:rPr>
          <w:sz w:val="28"/>
          <w:szCs w:val="28"/>
        </w:rPr>
        <w:t xml:space="preserve"> (2016). </w:t>
      </w:r>
      <w:proofErr w:type="spellStart"/>
      <w:r w:rsidRPr="00B51CE7">
        <w:rPr>
          <w:sz w:val="28"/>
          <w:szCs w:val="28"/>
        </w:rPr>
        <w:t>Trabulsi</w:t>
      </w:r>
      <w:proofErr w:type="spellEnd"/>
      <w:r w:rsidRPr="00B51CE7">
        <w:rPr>
          <w:sz w:val="28"/>
          <w:szCs w:val="28"/>
        </w:rPr>
        <w:t xml:space="preserve"> L.R., </w:t>
      </w:r>
      <w:proofErr w:type="spellStart"/>
      <w:r w:rsidRPr="00B51CE7">
        <w:rPr>
          <w:sz w:val="28"/>
          <w:szCs w:val="28"/>
        </w:rPr>
        <w:t>Alterthum</w:t>
      </w:r>
      <w:proofErr w:type="spellEnd"/>
      <w:r w:rsidRPr="00B51CE7">
        <w:rPr>
          <w:sz w:val="28"/>
          <w:szCs w:val="28"/>
        </w:rPr>
        <w:t xml:space="preserve"> F., Atheneu</w:t>
      </w:r>
    </w:p>
    <w:p w14:paraId="028F875F" w14:textId="77777777" w:rsidR="0058519B" w:rsidRPr="00B51CE7" w:rsidRDefault="00B82FCE">
      <w:pPr>
        <w:rPr>
          <w:sz w:val="28"/>
          <w:szCs w:val="28"/>
        </w:rPr>
      </w:pPr>
      <w:r w:rsidRPr="00B51CE7">
        <w:rPr>
          <w:sz w:val="28"/>
          <w:szCs w:val="28"/>
        </w:rPr>
        <w:t>Microbiologia Médica 6</w:t>
      </w:r>
      <w:r w:rsidRPr="00B51CE7">
        <w:rPr>
          <w:sz w:val="28"/>
          <w:szCs w:val="28"/>
          <w:vertAlign w:val="superscript"/>
        </w:rPr>
        <w:t>a</w:t>
      </w:r>
      <w:r w:rsidRPr="00B51CE7">
        <w:rPr>
          <w:sz w:val="28"/>
          <w:szCs w:val="28"/>
        </w:rPr>
        <w:t xml:space="preserve"> </w:t>
      </w:r>
      <w:proofErr w:type="spellStart"/>
      <w:r w:rsidRPr="00B51CE7">
        <w:rPr>
          <w:sz w:val="28"/>
          <w:szCs w:val="28"/>
        </w:rPr>
        <w:t>ed</w:t>
      </w:r>
      <w:proofErr w:type="spellEnd"/>
      <w:r w:rsidRPr="00B51CE7">
        <w:rPr>
          <w:sz w:val="28"/>
          <w:szCs w:val="28"/>
        </w:rPr>
        <w:t xml:space="preserve"> (2010). Murray, P. Rosenthal, K., Kobayashi, G., </w:t>
      </w:r>
      <w:proofErr w:type="spellStart"/>
      <w:r w:rsidRPr="00B51CE7">
        <w:rPr>
          <w:sz w:val="28"/>
          <w:szCs w:val="28"/>
        </w:rPr>
        <w:t>Pfaller</w:t>
      </w:r>
      <w:proofErr w:type="spellEnd"/>
      <w:r w:rsidRPr="00B51CE7">
        <w:rPr>
          <w:sz w:val="28"/>
          <w:szCs w:val="28"/>
        </w:rPr>
        <w:t xml:space="preserve">, M. Elsevier Ed. </w:t>
      </w:r>
    </w:p>
    <w:p w14:paraId="5748EA6D" w14:textId="77777777" w:rsidR="0058519B" w:rsidRPr="00B51CE7" w:rsidRDefault="00B82FCE">
      <w:pPr>
        <w:rPr>
          <w:sz w:val="28"/>
          <w:szCs w:val="28"/>
        </w:rPr>
      </w:pPr>
      <w:proofErr w:type="spellStart"/>
      <w:r w:rsidRPr="00B51CE7">
        <w:rPr>
          <w:sz w:val="28"/>
          <w:szCs w:val="28"/>
        </w:rPr>
        <w:t>Microbe</w:t>
      </w:r>
      <w:proofErr w:type="spellEnd"/>
      <w:r w:rsidRPr="00B51CE7">
        <w:rPr>
          <w:sz w:val="28"/>
          <w:szCs w:val="28"/>
        </w:rPr>
        <w:t xml:space="preserve"> (2006). </w:t>
      </w:r>
      <w:proofErr w:type="spellStart"/>
      <w:r w:rsidRPr="00B51CE7">
        <w:rPr>
          <w:sz w:val="28"/>
          <w:szCs w:val="28"/>
        </w:rPr>
        <w:t>Schaecter</w:t>
      </w:r>
      <w:proofErr w:type="spellEnd"/>
      <w:r w:rsidRPr="00B51CE7">
        <w:rPr>
          <w:sz w:val="28"/>
          <w:szCs w:val="28"/>
        </w:rPr>
        <w:t xml:space="preserve">, M., </w:t>
      </w:r>
      <w:proofErr w:type="spellStart"/>
      <w:r w:rsidRPr="00B51CE7">
        <w:rPr>
          <w:sz w:val="28"/>
          <w:szCs w:val="28"/>
        </w:rPr>
        <w:t>Ingraham</w:t>
      </w:r>
      <w:proofErr w:type="spellEnd"/>
      <w:r w:rsidRPr="00B51CE7">
        <w:rPr>
          <w:sz w:val="28"/>
          <w:szCs w:val="28"/>
        </w:rPr>
        <w:t xml:space="preserve">, J.L., </w:t>
      </w:r>
      <w:proofErr w:type="spellStart"/>
      <w:r w:rsidRPr="00B51CE7">
        <w:rPr>
          <w:sz w:val="28"/>
          <w:szCs w:val="28"/>
        </w:rPr>
        <w:t>Neidhardt</w:t>
      </w:r>
      <w:proofErr w:type="spellEnd"/>
      <w:r w:rsidRPr="00B51CE7">
        <w:rPr>
          <w:sz w:val="28"/>
          <w:szCs w:val="28"/>
        </w:rPr>
        <w:t>, F.C. ASM Press.</w:t>
      </w:r>
    </w:p>
    <w:p w14:paraId="23564A2B" w14:textId="77777777" w:rsidR="0058519B" w:rsidRPr="00B51CE7" w:rsidRDefault="00B82FCE">
      <w:pPr>
        <w:rPr>
          <w:sz w:val="28"/>
          <w:szCs w:val="28"/>
          <w:lang w:val="en-US"/>
        </w:rPr>
      </w:pPr>
      <w:r w:rsidRPr="00B51CE7">
        <w:rPr>
          <w:color w:val="000000"/>
          <w:sz w:val="28"/>
          <w:szCs w:val="28"/>
          <w:lang w:val="en-US"/>
        </w:rPr>
        <w:t xml:space="preserve">Principles of Virology 3ª Ed. </w:t>
      </w:r>
      <w:r w:rsidRPr="00555362">
        <w:rPr>
          <w:color w:val="000000"/>
          <w:sz w:val="28"/>
          <w:szCs w:val="28"/>
          <w:lang w:val="en-US"/>
        </w:rPr>
        <w:t xml:space="preserve">(2011). </w:t>
      </w:r>
      <w:r w:rsidRPr="00B51CE7">
        <w:rPr>
          <w:color w:val="000000"/>
          <w:sz w:val="28"/>
          <w:szCs w:val="28"/>
          <w:lang w:val="en-US"/>
        </w:rPr>
        <w:t xml:space="preserve">Flint, </w:t>
      </w:r>
      <w:proofErr w:type="spellStart"/>
      <w:r w:rsidRPr="00B51CE7">
        <w:rPr>
          <w:color w:val="000000"/>
          <w:sz w:val="28"/>
          <w:szCs w:val="28"/>
          <w:lang w:val="en-US"/>
        </w:rPr>
        <w:t>Enquist</w:t>
      </w:r>
      <w:proofErr w:type="spellEnd"/>
      <w:r w:rsidRPr="00B51CE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51CE7">
        <w:rPr>
          <w:color w:val="000000"/>
          <w:sz w:val="28"/>
          <w:szCs w:val="28"/>
          <w:lang w:val="en-US"/>
        </w:rPr>
        <w:t>Racaniello</w:t>
      </w:r>
      <w:proofErr w:type="spellEnd"/>
      <w:r w:rsidRPr="00B51CE7">
        <w:rPr>
          <w:color w:val="000000"/>
          <w:sz w:val="28"/>
          <w:szCs w:val="28"/>
          <w:lang w:val="en-US"/>
        </w:rPr>
        <w:t xml:space="preserve"> e </w:t>
      </w:r>
      <w:proofErr w:type="spellStart"/>
      <w:r w:rsidRPr="00B51CE7">
        <w:rPr>
          <w:color w:val="000000"/>
          <w:sz w:val="28"/>
          <w:szCs w:val="28"/>
          <w:lang w:val="en-US"/>
        </w:rPr>
        <w:t>Skalka</w:t>
      </w:r>
      <w:proofErr w:type="spellEnd"/>
      <w:r w:rsidRPr="00B51CE7">
        <w:rPr>
          <w:color w:val="000000"/>
          <w:sz w:val="28"/>
          <w:szCs w:val="28"/>
          <w:lang w:val="en-US"/>
        </w:rPr>
        <w:t xml:space="preserve">. </w:t>
      </w:r>
    </w:p>
    <w:p w14:paraId="406813AF" w14:textId="77777777" w:rsidR="0058519B" w:rsidRPr="00B51CE7" w:rsidRDefault="00B82FCE">
      <w:pPr>
        <w:rPr>
          <w:color w:val="000000"/>
          <w:sz w:val="28"/>
          <w:szCs w:val="28"/>
        </w:rPr>
      </w:pPr>
      <w:r w:rsidRPr="00B51CE7">
        <w:rPr>
          <w:color w:val="000000"/>
          <w:sz w:val="28"/>
          <w:szCs w:val="28"/>
          <w:lang w:val="en-US"/>
        </w:rPr>
        <w:t xml:space="preserve">Fields Virology 5ª </w:t>
      </w:r>
      <w:proofErr w:type="gramStart"/>
      <w:r w:rsidRPr="00B51CE7">
        <w:rPr>
          <w:color w:val="000000"/>
          <w:sz w:val="28"/>
          <w:szCs w:val="28"/>
          <w:lang w:val="en-US"/>
        </w:rPr>
        <w:t>Ed.(</w:t>
      </w:r>
      <w:proofErr w:type="gramEnd"/>
      <w:r w:rsidRPr="00B51CE7">
        <w:rPr>
          <w:color w:val="000000"/>
          <w:sz w:val="28"/>
          <w:szCs w:val="28"/>
          <w:lang w:val="en-US"/>
        </w:rPr>
        <w:t>2007). </w:t>
      </w:r>
      <w:r w:rsidRPr="00932E08">
        <w:rPr>
          <w:color w:val="000000"/>
          <w:sz w:val="28"/>
          <w:szCs w:val="28"/>
          <w:lang w:val="en-US"/>
        </w:rPr>
        <w:t xml:space="preserve">Knipe &amp; Howley. </w:t>
      </w:r>
      <w:r w:rsidRPr="00B51CE7">
        <w:rPr>
          <w:color w:val="000000"/>
          <w:sz w:val="28"/>
          <w:szCs w:val="28"/>
        </w:rPr>
        <w:t xml:space="preserve">(disponível no </w:t>
      </w:r>
      <w:proofErr w:type="spellStart"/>
      <w:r w:rsidRPr="00B51CE7">
        <w:rPr>
          <w:color w:val="000000"/>
          <w:sz w:val="28"/>
          <w:szCs w:val="28"/>
        </w:rPr>
        <w:t>SiBi</w:t>
      </w:r>
      <w:proofErr w:type="spellEnd"/>
      <w:r w:rsidRPr="00B51CE7">
        <w:rPr>
          <w:color w:val="000000"/>
          <w:sz w:val="28"/>
          <w:szCs w:val="28"/>
        </w:rPr>
        <w:t>)</w:t>
      </w:r>
    </w:p>
    <w:p w14:paraId="73C80606" w14:textId="77777777" w:rsidR="0058519B" w:rsidRPr="00B51CE7" w:rsidRDefault="0058519B">
      <w:pPr>
        <w:tabs>
          <w:tab w:val="left" w:pos="1418"/>
        </w:tabs>
        <w:jc w:val="both"/>
        <w:rPr>
          <w:sz w:val="28"/>
          <w:szCs w:val="28"/>
        </w:rPr>
      </w:pPr>
    </w:p>
    <w:p w14:paraId="5B9C1222" w14:textId="77777777" w:rsidR="0058519B" w:rsidRPr="00B51CE7" w:rsidRDefault="00B82FCE">
      <w:pPr>
        <w:tabs>
          <w:tab w:val="left" w:pos="1418"/>
        </w:tabs>
        <w:jc w:val="both"/>
        <w:rPr>
          <w:b/>
          <w:sz w:val="28"/>
          <w:szCs w:val="28"/>
        </w:rPr>
      </w:pPr>
      <w:r w:rsidRPr="00B51CE7">
        <w:rPr>
          <w:b/>
          <w:sz w:val="28"/>
          <w:szCs w:val="28"/>
        </w:rPr>
        <w:t>Bibliografia Imunologia</w:t>
      </w:r>
    </w:p>
    <w:p w14:paraId="0D70893B" w14:textId="77777777" w:rsidR="0058519B" w:rsidRPr="00B51CE7" w:rsidRDefault="00B82FCE">
      <w:pPr>
        <w:tabs>
          <w:tab w:val="left" w:pos="1418"/>
        </w:tabs>
        <w:jc w:val="both"/>
        <w:rPr>
          <w:sz w:val="28"/>
          <w:szCs w:val="28"/>
        </w:rPr>
      </w:pPr>
      <w:r w:rsidRPr="00B51CE7">
        <w:rPr>
          <w:sz w:val="28"/>
          <w:szCs w:val="28"/>
        </w:rPr>
        <w:t xml:space="preserve">Imunobiologia de </w:t>
      </w:r>
      <w:proofErr w:type="spellStart"/>
      <w:r w:rsidRPr="00B51CE7">
        <w:rPr>
          <w:sz w:val="28"/>
          <w:szCs w:val="28"/>
        </w:rPr>
        <w:t>Janeway</w:t>
      </w:r>
      <w:proofErr w:type="spellEnd"/>
      <w:r w:rsidRPr="00B51CE7">
        <w:rPr>
          <w:sz w:val="28"/>
          <w:szCs w:val="28"/>
        </w:rPr>
        <w:t>. Kenneth Murphy, 8ª Edição - Artmed</w:t>
      </w:r>
    </w:p>
    <w:p w14:paraId="314D5EF9" w14:textId="77777777" w:rsidR="0058519B" w:rsidRPr="00B51CE7" w:rsidRDefault="00B82FCE">
      <w:pPr>
        <w:tabs>
          <w:tab w:val="left" w:pos="1418"/>
        </w:tabs>
        <w:jc w:val="both"/>
        <w:rPr>
          <w:sz w:val="28"/>
          <w:szCs w:val="28"/>
        </w:rPr>
      </w:pPr>
      <w:r w:rsidRPr="00B51CE7">
        <w:rPr>
          <w:sz w:val="28"/>
          <w:szCs w:val="28"/>
        </w:rPr>
        <w:t xml:space="preserve">Imunologia Celular e Molecular. Abbas, </w:t>
      </w:r>
      <w:proofErr w:type="spellStart"/>
      <w:r w:rsidRPr="00B51CE7">
        <w:rPr>
          <w:sz w:val="28"/>
          <w:szCs w:val="28"/>
        </w:rPr>
        <w:t>Lichtman</w:t>
      </w:r>
      <w:proofErr w:type="spellEnd"/>
      <w:r w:rsidRPr="00B51CE7">
        <w:rPr>
          <w:sz w:val="28"/>
          <w:szCs w:val="28"/>
        </w:rPr>
        <w:t xml:space="preserve"> &amp; </w:t>
      </w:r>
      <w:proofErr w:type="spellStart"/>
      <w:r w:rsidRPr="00B51CE7">
        <w:rPr>
          <w:sz w:val="28"/>
          <w:szCs w:val="28"/>
        </w:rPr>
        <w:t>Pillai</w:t>
      </w:r>
      <w:proofErr w:type="spellEnd"/>
      <w:r w:rsidRPr="00B51CE7">
        <w:rPr>
          <w:sz w:val="28"/>
          <w:szCs w:val="28"/>
        </w:rPr>
        <w:t>, 8ª e 9ª Edições – Elsevier</w:t>
      </w:r>
    </w:p>
    <w:p w14:paraId="00413553" w14:textId="77777777" w:rsidR="0058519B" w:rsidRPr="00B51CE7" w:rsidRDefault="0058519B">
      <w:pPr>
        <w:tabs>
          <w:tab w:val="left" w:pos="1418"/>
        </w:tabs>
        <w:jc w:val="both"/>
        <w:rPr>
          <w:sz w:val="28"/>
          <w:szCs w:val="28"/>
        </w:rPr>
      </w:pPr>
    </w:p>
    <w:p w14:paraId="60A773D6" w14:textId="77777777" w:rsidR="0058519B" w:rsidRPr="00B51CE7" w:rsidRDefault="00B82FCE">
      <w:pPr>
        <w:tabs>
          <w:tab w:val="left" w:pos="1418"/>
        </w:tabs>
        <w:jc w:val="both"/>
        <w:rPr>
          <w:b/>
          <w:sz w:val="28"/>
          <w:szCs w:val="28"/>
        </w:rPr>
      </w:pPr>
      <w:r w:rsidRPr="00B51CE7">
        <w:rPr>
          <w:b/>
          <w:sz w:val="28"/>
          <w:szCs w:val="28"/>
        </w:rPr>
        <w:t>Bibliografia Parasitologia</w:t>
      </w:r>
    </w:p>
    <w:p w14:paraId="1313CBE9" w14:textId="77777777" w:rsidR="0058519B" w:rsidRPr="00B51CE7" w:rsidRDefault="00B82FCE">
      <w:pPr>
        <w:rPr>
          <w:sz w:val="28"/>
          <w:szCs w:val="28"/>
        </w:rPr>
      </w:pPr>
      <w:r w:rsidRPr="00B51CE7">
        <w:rPr>
          <w:sz w:val="28"/>
          <w:szCs w:val="28"/>
        </w:rPr>
        <w:t>Bases da Parasitologia Médica – Rey, L, 3</w:t>
      </w:r>
      <w:r w:rsidRPr="00B51CE7">
        <w:rPr>
          <w:sz w:val="28"/>
          <w:szCs w:val="28"/>
          <w:vertAlign w:val="superscript"/>
        </w:rPr>
        <w:t>a</w:t>
      </w:r>
      <w:r w:rsidRPr="00B51CE7">
        <w:rPr>
          <w:sz w:val="28"/>
          <w:szCs w:val="28"/>
        </w:rPr>
        <w:t xml:space="preserve"> Ed. 2011</w:t>
      </w:r>
    </w:p>
    <w:p w14:paraId="79827279" w14:textId="77777777" w:rsidR="0058519B" w:rsidRPr="00B51CE7" w:rsidRDefault="00B82FCE">
      <w:pPr>
        <w:rPr>
          <w:sz w:val="28"/>
          <w:szCs w:val="28"/>
        </w:rPr>
      </w:pPr>
      <w:r w:rsidRPr="00B51CE7">
        <w:rPr>
          <w:sz w:val="28"/>
          <w:szCs w:val="28"/>
        </w:rPr>
        <w:t>Parasitologia Contemporânea – Ferreira, MU, 2</w:t>
      </w:r>
      <w:r w:rsidRPr="00B51CE7">
        <w:rPr>
          <w:sz w:val="28"/>
          <w:szCs w:val="28"/>
          <w:vertAlign w:val="superscript"/>
        </w:rPr>
        <w:t>a</w:t>
      </w:r>
      <w:r w:rsidRPr="00B51CE7">
        <w:rPr>
          <w:sz w:val="28"/>
          <w:szCs w:val="28"/>
        </w:rPr>
        <w:t xml:space="preserve"> Ed. 2021</w:t>
      </w:r>
    </w:p>
    <w:p w14:paraId="1C6E7B14" w14:textId="77777777" w:rsidR="0058519B" w:rsidRPr="00B51CE7" w:rsidRDefault="0058519B">
      <w:pPr>
        <w:tabs>
          <w:tab w:val="left" w:pos="1418"/>
        </w:tabs>
        <w:jc w:val="both"/>
        <w:rPr>
          <w:b/>
          <w:sz w:val="28"/>
          <w:szCs w:val="28"/>
        </w:rPr>
      </w:pPr>
    </w:p>
    <w:p w14:paraId="55747020" w14:textId="77777777" w:rsidR="0058519B" w:rsidRPr="00B51CE7" w:rsidRDefault="00B82FCE">
      <w:pPr>
        <w:shd w:val="clear" w:color="auto" w:fill="FFFFFF"/>
        <w:rPr>
          <w:color w:val="000000"/>
          <w:sz w:val="28"/>
          <w:szCs w:val="28"/>
        </w:rPr>
      </w:pPr>
      <w:r w:rsidRPr="00B51CE7">
        <w:rPr>
          <w:b/>
          <w:color w:val="000000"/>
          <w:sz w:val="28"/>
          <w:szCs w:val="28"/>
        </w:rPr>
        <w:t>Sites interessantes em Virologia:</w:t>
      </w:r>
    </w:p>
    <w:p w14:paraId="6EFE6EDD" w14:textId="4293FEE5" w:rsidR="0058519B" w:rsidRPr="0044466C" w:rsidRDefault="00B82FCE">
      <w:pPr>
        <w:shd w:val="clear" w:color="auto" w:fill="FFFFFF"/>
        <w:rPr>
          <w:sz w:val="28"/>
          <w:szCs w:val="28"/>
        </w:rPr>
      </w:pPr>
      <w:r w:rsidRPr="0044466C">
        <w:rPr>
          <w:sz w:val="28"/>
          <w:szCs w:val="28"/>
        </w:rPr>
        <w:t>http://www.youtube.com/playlist?feature=plcp&amp;list=PLGhmZX2NKiNmXpqUYHnzn_CbnghtNhWld</w:t>
      </w:r>
    </w:p>
    <w:p w14:paraId="31EFFC10" w14:textId="03A78FF9" w:rsidR="0058519B" w:rsidRPr="0044466C" w:rsidRDefault="00B82FCE">
      <w:pPr>
        <w:shd w:val="clear" w:color="auto" w:fill="FFFFFF"/>
        <w:rPr>
          <w:sz w:val="28"/>
          <w:szCs w:val="28"/>
        </w:rPr>
      </w:pPr>
      <w:r w:rsidRPr="0044466C">
        <w:rPr>
          <w:sz w:val="28"/>
          <w:szCs w:val="28"/>
        </w:rPr>
        <w:t>http://www.virology.net/Big_Virology/BVHomePage.html</w:t>
      </w:r>
    </w:p>
    <w:p w14:paraId="5EA5BB51" w14:textId="2E46111C" w:rsidR="0058519B" w:rsidRPr="0044466C" w:rsidRDefault="00B82FCE">
      <w:pPr>
        <w:shd w:val="clear" w:color="auto" w:fill="FFFFFF"/>
        <w:rPr>
          <w:sz w:val="28"/>
          <w:szCs w:val="28"/>
        </w:rPr>
      </w:pPr>
      <w:r w:rsidRPr="0044466C">
        <w:rPr>
          <w:sz w:val="28"/>
          <w:szCs w:val="28"/>
        </w:rPr>
        <w:t>http://www.youtube.com/watch?v=Rpj0emEGShQ&amp;feature=related</w:t>
      </w:r>
    </w:p>
    <w:p w14:paraId="170FF389" w14:textId="32050E66" w:rsidR="0058519B" w:rsidRPr="0044466C" w:rsidRDefault="00B82FCE">
      <w:pPr>
        <w:shd w:val="clear" w:color="auto" w:fill="FFFFFF"/>
        <w:rPr>
          <w:sz w:val="28"/>
          <w:szCs w:val="28"/>
        </w:rPr>
      </w:pPr>
      <w:r w:rsidRPr="0044466C">
        <w:rPr>
          <w:sz w:val="28"/>
          <w:szCs w:val="28"/>
        </w:rPr>
        <w:t>http://www.youtube.com/watch?v=B7ITZgag6w0&amp;NR=1</w:t>
      </w:r>
    </w:p>
    <w:p w14:paraId="3BFF4B6A" w14:textId="77777777" w:rsidR="0044466C" w:rsidRPr="00B51CE7" w:rsidRDefault="0044466C">
      <w:pPr>
        <w:shd w:val="clear" w:color="auto" w:fill="FFFFFF"/>
        <w:rPr>
          <w:sz w:val="28"/>
          <w:szCs w:val="28"/>
        </w:rPr>
      </w:pPr>
    </w:p>
    <w:p w14:paraId="59FE91D4" w14:textId="77777777" w:rsidR="0058519B" w:rsidRPr="00B51CE7" w:rsidRDefault="00B82FCE">
      <w:pPr>
        <w:tabs>
          <w:tab w:val="left" w:pos="0"/>
        </w:tabs>
        <w:jc w:val="both"/>
        <w:rPr>
          <w:b/>
          <w:sz w:val="28"/>
          <w:szCs w:val="28"/>
        </w:rPr>
      </w:pPr>
      <w:r w:rsidRPr="00B51CE7">
        <w:rPr>
          <w:b/>
          <w:sz w:val="28"/>
          <w:szCs w:val="28"/>
        </w:rPr>
        <w:t>Sites interessantes em Bacteriologia</w:t>
      </w:r>
    </w:p>
    <w:p w14:paraId="162D61A9" w14:textId="77777777" w:rsidR="0058519B" w:rsidRPr="00B51CE7" w:rsidRDefault="00000000">
      <w:pPr>
        <w:rPr>
          <w:sz w:val="28"/>
          <w:szCs w:val="28"/>
        </w:rPr>
      </w:pPr>
      <w:hyperlink r:id="rId22">
        <w:r w:rsidR="00B82FCE" w:rsidRPr="00B51CE7">
          <w:rPr>
            <w:sz w:val="28"/>
            <w:szCs w:val="28"/>
          </w:rPr>
          <w:t>http://bervieira.sites.uol.com.br/bac_online.htm</w:t>
        </w:r>
      </w:hyperlink>
    </w:p>
    <w:p w14:paraId="66085C98" w14:textId="77777777" w:rsidR="0058519B" w:rsidRPr="00B51CE7" w:rsidRDefault="00000000">
      <w:pPr>
        <w:rPr>
          <w:sz w:val="28"/>
          <w:szCs w:val="28"/>
        </w:rPr>
      </w:pPr>
      <w:hyperlink r:id="rId23">
        <w:r w:rsidR="00B82FCE" w:rsidRPr="00B51CE7">
          <w:rPr>
            <w:sz w:val="28"/>
            <w:szCs w:val="28"/>
          </w:rPr>
          <w:t>http://microbiologia.com.sapo.pt/bac1.htm</w:t>
        </w:r>
      </w:hyperlink>
    </w:p>
    <w:p w14:paraId="69D52901" w14:textId="77777777" w:rsidR="0058519B" w:rsidRPr="00B51CE7" w:rsidRDefault="00000000">
      <w:pPr>
        <w:rPr>
          <w:sz w:val="28"/>
          <w:szCs w:val="28"/>
        </w:rPr>
      </w:pPr>
      <w:hyperlink r:id="rId24">
        <w:r w:rsidR="00B82FCE" w:rsidRPr="00B51CE7">
          <w:rPr>
            <w:sz w:val="28"/>
            <w:szCs w:val="28"/>
          </w:rPr>
          <w:t>http://science.jrank.org/pages/714/Bacteria.html</w:t>
        </w:r>
      </w:hyperlink>
    </w:p>
    <w:p w14:paraId="3192F9E2" w14:textId="77777777" w:rsidR="0058519B" w:rsidRPr="00B51CE7" w:rsidRDefault="00000000">
      <w:pPr>
        <w:rPr>
          <w:sz w:val="28"/>
          <w:szCs w:val="28"/>
        </w:rPr>
      </w:pPr>
      <w:hyperlink r:id="rId25">
        <w:r w:rsidR="00B82FCE" w:rsidRPr="00B51CE7">
          <w:rPr>
            <w:sz w:val="28"/>
            <w:szCs w:val="28"/>
          </w:rPr>
          <w:t>http://pathmicro.med.sc.edu/book/bact-sta.htm</w:t>
        </w:r>
      </w:hyperlink>
    </w:p>
    <w:p w14:paraId="6E8929DE" w14:textId="77777777" w:rsidR="0058519B" w:rsidRPr="00B51CE7" w:rsidRDefault="00000000">
      <w:pPr>
        <w:rPr>
          <w:sz w:val="28"/>
          <w:szCs w:val="28"/>
        </w:rPr>
      </w:pPr>
      <w:hyperlink r:id="rId26">
        <w:r w:rsidR="00B82FCE" w:rsidRPr="00B51CE7">
          <w:rPr>
            <w:sz w:val="28"/>
            <w:szCs w:val="28"/>
          </w:rPr>
          <w:t>http://pt.wikibooks.org/wiki/Biologia_celular/Bact%C3%A9rias</w:t>
        </w:r>
      </w:hyperlink>
    </w:p>
    <w:sectPr w:rsidR="0058519B" w:rsidRPr="00B51CE7">
      <w:footerReference w:type="even" r:id="rId27"/>
      <w:footerReference w:type="default" r:id="rId28"/>
      <w:pgSz w:w="11906" w:h="16838"/>
      <w:pgMar w:top="1134" w:right="85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4BD2" w14:textId="77777777" w:rsidR="00E07081" w:rsidRDefault="00E07081">
      <w:r>
        <w:separator/>
      </w:r>
    </w:p>
  </w:endnote>
  <w:endnote w:type="continuationSeparator" w:id="0">
    <w:p w14:paraId="535CC688" w14:textId="77777777" w:rsidR="00E07081" w:rsidRDefault="00E0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2327" w14:textId="77777777" w:rsidR="0058519B" w:rsidRDefault="00B82F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000000"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78317B23" w14:textId="77777777" w:rsidR="0058519B" w:rsidRDefault="005851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72EE" w14:textId="77777777" w:rsidR="0058519B" w:rsidRDefault="00B82F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17D72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7A40F377" w14:textId="77777777" w:rsidR="0058519B" w:rsidRDefault="005851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A779" w14:textId="77777777" w:rsidR="00E07081" w:rsidRDefault="00E07081">
      <w:r>
        <w:separator/>
      </w:r>
    </w:p>
  </w:footnote>
  <w:footnote w:type="continuationSeparator" w:id="0">
    <w:p w14:paraId="4138144C" w14:textId="77777777" w:rsidR="00E07081" w:rsidRDefault="00E0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41C"/>
    <w:multiLevelType w:val="multilevel"/>
    <w:tmpl w:val="8726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760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9B"/>
    <w:rsid w:val="00017D72"/>
    <w:rsid w:val="00093EC3"/>
    <w:rsid w:val="001B7A4B"/>
    <w:rsid w:val="001D4460"/>
    <w:rsid w:val="00204F09"/>
    <w:rsid w:val="0020726C"/>
    <w:rsid w:val="0022185E"/>
    <w:rsid w:val="00232D67"/>
    <w:rsid w:val="002A46A3"/>
    <w:rsid w:val="00354946"/>
    <w:rsid w:val="00372443"/>
    <w:rsid w:val="003E36C7"/>
    <w:rsid w:val="0044466C"/>
    <w:rsid w:val="00530CBF"/>
    <w:rsid w:val="00555362"/>
    <w:rsid w:val="0058519B"/>
    <w:rsid w:val="006C33B9"/>
    <w:rsid w:val="006D0457"/>
    <w:rsid w:val="006D3B94"/>
    <w:rsid w:val="0071064A"/>
    <w:rsid w:val="007A4358"/>
    <w:rsid w:val="007A69F2"/>
    <w:rsid w:val="00832CE9"/>
    <w:rsid w:val="008902E1"/>
    <w:rsid w:val="00911280"/>
    <w:rsid w:val="00932E08"/>
    <w:rsid w:val="00B26D23"/>
    <w:rsid w:val="00B51CE7"/>
    <w:rsid w:val="00B63431"/>
    <w:rsid w:val="00B82FCE"/>
    <w:rsid w:val="00B84662"/>
    <w:rsid w:val="00C841CE"/>
    <w:rsid w:val="00CC44DD"/>
    <w:rsid w:val="00D42D8D"/>
    <w:rsid w:val="00D81FC3"/>
    <w:rsid w:val="00E07081"/>
    <w:rsid w:val="00E201AC"/>
    <w:rsid w:val="00F058E4"/>
    <w:rsid w:val="00F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84CE9"/>
  <w15:docId w15:val="{C5DB2DA1-2F1C-4CC6-B512-8F325CA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561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134"/>
    <w:rPr>
      <w:color w:val="605E5C"/>
      <w:shd w:val="clear" w:color="auto" w:fill="E1DFDD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dilla@icb.usp.br" TargetMode="External"/><Relationship Id="rId13" Type="http://schemas.openxmlformats.org/officeDocument/2006/relationships/hyperlink" Target="mailto:jeanpierre@usp.br" TargetMode="External"/><Relationship Id="rId18" Type="http://schemas.openxmlformats.org/officeDocument/2006/relationships/hyperlink" Target="mailto:juniorduarte@usp.br" TargetMode="External"/><Relationship Id="rId26" Type="http://schemas.openxmlformats.org/officeDocument/2006/relationships/hyperlink" Target="http://pt.wikibooks.org/wiki/Biologia_celular/Bact%C3%A9rias" TargetMode="External"/><Relationship Id="rId3" Type="http://schemas.openxmlformats.org/officeDocument/2006/relationships/styles" Target="styles.xml"/><Relationship Id="rId21" Type="http://schemas.openxmlformats.org/officeDocument/2006/relationships/hyperlink" Target="mailto:e.machado@usp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nsentequila@usp.br" TargetMode="External"/><Relationship Id="rId17" Type="http://schemas.openxmlformats.org/officeDocument/2006/relationships/hyperlink" Target="mailto:fernandajamel@usp.br" TargetMode="External"/><Relationship Id="rId25" Type="http://schemas.openxmlformats.org/officeDocument/2006/relationships/hyperlink" Target="http://pathmicro.med.sc.edu/book/bact-st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rfmarinho@gmail.com" TargetMode="External"/><Relationship Id="rId20" Type="http://schemas.openxmlformats.org/officeDocument/2006/relationships/hyperlink" Target="mailto:jenicerk@usp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hidakelly@usp.br" TargetMode="External"/><Relationship Id="rId24" Type="http://schemas.openxmlformats.org/officeDocument/2006/relationships/hyperlink" Target="http://science.jrank.org/pages/714/Bacter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afog@usp.br" TargetMode="External"/><Relationship Id="rId23" Type="http://schemas.openxmlformats.org/officeDocument/2006/relationships/hyperlink" Target="http://microbiologia.com.sapo.pt/bac1.htm" TargetMode="External"/><Relationship Id="rId28" Type="http://schemas.openxmlformats.org/officeDocument/2006/relationships/footer" Target="footer2.xml"/><Relationship Id="rId10" Type="http://schemas.openxmlformats.org/officeDocument/2006/relationships/hyperlink" Target="mailto:crisguzzo@usp.br" TargetMode="External"/><Relationship Id="rId19" Type="http://schemas.openxmlformats.org/officeDocument/2006/relationships/hyperlink" Target="mailto:lucaslazari0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borda@usp.br" TargetMode="External"/><Relationship Id="rId14" Type="http://schemas.openxmlformats.org/officeDocument/2006/relationships/hyperlink" Target="mailto:jmamosig@icb.usp.br" TargetMode="External"/><Relationship Id="rId22" Type="http://schemas.openxmlformats.org/officeDocument/2006/relationships/hyperlink" Target="http://bervieira.sites.uol.com.br/bac_online.ht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c+BWDTI7+5IK4OZVLeDhaT4WA==">AMUW2mWekzUJeR7xti9CnwUAgwNQfjYnoGOGaxKCDdXBU2g5rSZd+LF6qM2EBRk/8+uG6LOBLRJnvJiVXAiSwyNGOGua6FZnyoXvE4EqpRGowbcC1ZTkUkI=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Fogaça</dc:creator>
  <cp:lastModifiedBy>Cristiane Rodrigues Guzzo Carvalho Carvalho</cp:lastModifiedBy>
  <cp:revision>2</cp:revision>
  <dcterms:created xsi:type="dcterms:W3CDTF">2022-09-08T14:16:00Z</dcterms:created>
  <dcterms:modified xsi:type="dcterms:W3CDTF">2022-09-08T14:16:00Z</dcterms:modified>
</cp:coreProperties>
</file>