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DAA6" w14:textId="77777777" w:rsidR="000D1D6D" w:rsidRPr="008B5358" w:rsidRDefault="005D3070">
      <w:pPr>
        <w:rPr>
          <w:b/>
        </w:rPr>
      </w:pPr>
      <w:r w:rsidRPr="008B5358">
        <w:rPr>
          <w:b/>
        </w:rPr>
        <w:t>AUT 5808</w:t>
      </w:r>
      <w:r w:rsidR="00150DD4" w:rsidRPr="008B5358">
        <w:rPr>
          <w:b/>
        </w:rPr>
        <w:t xml:space="preserve"> - Análise de Projetos de Desenvolvimento Urbano e Imobiliário</w:t>
      </w:r>
    </w:p>
    <w:p w14:paraId="0A11BE5E" w14:textId="77777777" w:rsidR="00150DD4" w:rsidRDefault="00150DD4">
      <w:r>
        <w:t>Prof. João Meyer</w:t>
      </w:r>
    </w:p>
    <w:p w14:paraId="65C0C821" w14:textId="77777777" w:rsidR="00150DD4" w:rsidRPr="008B5358" w:rsidRDefault="00150DD4">
      <w:pPr>
        <w:rPr>
          <w:b/>
        </w:rPr>
      </w:pPr>
      <w:r w:rsidRPr="008B5358">
        <w:rPr>
          <w:b/>
        </w:rPr>
        <w:t>Exercício: Análise de investimento em projeto de incorporação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95"/>
        <w:gridCol w:w="988"/>
        <w:gridCol w:w="1017"/>
        <w:gridCol w:w="2620"/>
      </w:tblGrid>
      <w:tr w:rsidR="006F2DD1" w:rsidRPr="006F2DD1" w14:paraId="57EE84AC" w14:textId="77777777" w:rsidTr="00AC4D7F">
        <w:tc>
          <w:tcPr>
            <w:tcW w:w="0" w:type="auto"/>
          </w:tcPr>
          <w:p w14:paraId="2FCA973B" w14:textId="77777777" w:rsidR="005D3070" w:rsidRPr="006F2DD1" w:rsidRDefault="005D3070">
            <w:pPr>
              <w:rPr>
                <w:sz w:val="20"/>
                <w:szCs w:val="20"/>
              </w:rPr>
            </w:pPr>
            <w:r w:rsidRPr="006F2DD1">
              <w:rPr>
                <w:sz w:val="20"/>
                <w:szCs w:val="20"/>
              </w:rPr>
              <w:t>Taxa de atratividade</w:t>
            </w:r>
          </w:p>
        </w:tc>
        <w:tc>
          <w:tcPr>
            <w:tcW w:w="0" w:type="auto"/>
          </w:tcPr>
          <w:p w14:paraId="0A18908C" w14:textId="77777777" w:rsidR="005D3070" w:rsidRPr="006F2DD1" w:rsidRDefault="005D30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6E03BA" w14:textId="77777777" w:rsidR="005D3070" w:rsidRPr="006F2DD1" w:rsidRDefault="00CA33F1" w:rsidP="00E67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D3070" w:rsidRPr="006F2DD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7691F199" w14:textId="77777777" w:rsidR="005D3070" w:rsidRPr="006F2DD1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1CD567E4" w14:textId="77777777" w:rsidTr="00AC4D7F">
        <w:tc>
          <w:tcPr>
            <w:tcW w:w="0" w:type="auto"/>
          </w:tcPr>
          <w:p w14:paraId="7464B1B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Área do terreno</w:t>
            </w:r>
          </w:p>
        </w:tc>
        <w:tc>
          <w:tcPr>
            <w:tcW w:w="0" w:type="auto"/>
          </w:tcPr>
          <w:p w14:paraId="5601D32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m²</w:t>
            </w:r>
          </w:p>
        </w:tc>
        <w:tc>
          <w:tcPr>
            <w:tcW w:w="0" w:type="auto"/>
          </w:tcPr>
          <w:p w14:paraId="1F0D6E55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10.000</w:t>
            </w:r>
          </w:p>
        </w:tc>
        <w:tc>
          <w:tcPr>
            <w:tcW w:w="0" w:type="auto"/>
          </w:tcPr>
          <w:p w14:paraId="614E8872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52D33D27" w14:textId="77777777" w:rsidTr="00AC4D7F">
        <w:tc>
          <w:tcPr>
            <w:tcW w:w="0" w:type="auto"/>
          </w:tcPr>
          <w:p w14:paraId="41FF4D93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C.A.</w:t>
            </w:r>
          </w:p>
        </w:tc>
        <w:tc>
          <w:tcPr>
            <w:tcW w:w="0" w:type="auto"/>
          </w:tcPr>
          <w:p w14:paraId="7A4FDFA2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4344E2" w14:textId="77777777" w:rsidR="005D3070" w:rsidRPr="008B5358" w:rsidRDefault="00B16C29" w:rsidP="00E67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0B675D4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743F7228" w14:textId="77777777" w:rsidTr="0043089D">
        <w:tc>
          <w:tcPr>
            <w:tcW w:w="0" w:type="auto"/>
            <w:gridSpan w:val="4"/>
          </w:tcPr>
          <w:p w14:paraId="0CDDD3AB" w14:textId="77777777" w:rsidR="005D3070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Ár</w:t>
            </w:r>
            <w:r w:rsidR="0052544E" w:rsidRPr="008B5358">
              <w:rPr>
                <w:sz w:val="20"/>
                <w:szCs w:val="20"/>
              </w:rPr>
              <w:t>ea construída não computável = 6</w:t>
            </w:r>
            <w:r w:rsidRPr="008B5358">
              <w:rPr>
                <w:sz w:val="20"/>
                <w:szCs w:val="20"/>
              </w:rPr>
              <w:t>0% AC computável</w:t>
            </w:r>
          </w:p>
          <w:p w14:paraId="350DFA13" w14:textId="77777777" w:rsidR="00DA65E8" w:rsidRPr="008B5358" w:rsidRDefault="00DA6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 Computável = Área Útil</w:t>
            </w:r>
          </w:p>
        </w:tc>
      </w:tr>
      <w:tr w:rsidR="005D3070" w:rsidRPr="00DB02A8" w14:paraId="7C56F040" w14:textId="77777777" w:rsidTr="00DB02A8">
        <w:trPr>
          <w:trHeight w:val="13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10B5EC5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C3F7751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9D150C4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E14503C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DB02A8" w:rsidRPr="00DB02A8" w14:paraId="28F2795A" w14:textId="77777777" w:rsidTr="00DB02A8">
        <w:tc>
          <w:tcPr>
            <w:tcW w:w="0" w:type="auto"/>
            <w:vMerge w:val="restart"/>
            <w:shd w:val="clear" w:color="auto" w:fill="808080" w:themeFill="background1" w:themeFillShade="80"/>
          </w:tcPr>
          <w:p w14:paraId="2E4BBB04" w14:textId="77777777" w:rsidR="005D3070" w:rsidRPr="00DB02A8" w:rsidRDefault="005D3070" w:rsidP="00E674E1">
            <w:pPr>
              <w:jc w:val="center"/>
              <w:rPr>
                <w:b/>
              </w:rPr>
            </w:pPr>
            <w:proofErr w:type="spellStart"/>
            <w:r w:rsidRPr="00DB02A8">
              <w:rPr>
                <w:b/>
              </w:rPr>
              <w:t>Ítem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A52545B" w14:textId="77777777" w:rsidR="005D3070" w:rsidRPr="00DB02A8" w:rsidRDefault="005D3070" w:rsidP="00E674E1">
            <w:pPr>
              <w:jc w:val="center"/>
              <w:rPr>
                <w:b/>
              </w:rPr>
            </w:pPr>
            <w:r w:rsidRPr="00DB02A8">
              <w:rPr>
                <w:b/>
              </w:rPr>
              <w:t>Unidade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7B00F9" w14:textId="77777777" w:rsidR="005D3070" w:rsidRPr="00DB02A8" w:rsidRDefault="005D3070" w:rsidP="00E674E1">
            <w:pPr>
              <w:jc w:val="center"/>
              <w:rPr>
                <w:b/>
              </w:rPr>
            </w:pPr>
            <w:r w:rsidRPr="00DB02A8">
              <w:rPr>
                <w:b/>
              </w:rPr>
              <w:t>R$/un.</w:t>
            </w:r>
          </w:p>
        </w:tc>
        <w:tc>
          <w:tcPr>
            <w:tcW w:w="0" w:type="auto"/>
            <w:vMerge w:val="restart"/>
            <w:shd w:val="clear" w:color="auto" w:fill="808080" w:themeFill="background1" w:themeFillShade="80"/>
          </w:tcPr>
          <w:p w14:paraId="10E1291A" w14:textId="77777777" w:rsidR="005D3070" w:rsidRPr="00DB02A8" w:rsidRDefault="005D3070" w:rsidP="00E674E1">
            <w:pPr>
              <w:jc w:val="center"/>
              <w:rPr>
                <w:b/>
              </w:rPr>
            </w:pPr>
            <w:r w:rsidRPr="00DB02A8">
              <w:rPr>
                <w:b/>
              </w:rPr>
              <w:t>Datas</w:t>
            </w:r>
          </w:p>
        </w:tc>
      </w:tr>
      <w:tr w:rsidR="005D3070" w:rsidRPr="008B5358" w14:paraId="1C5DE733" w14:textId="77777777" w:rsidTr="00DB02A8">
        <w:tc>
          <w:tcPr>
            <w:tcW w:w="0" w:type="auto"/>
            <w:vMerge/>
          </w:tcPr>
          <w:p w14:paraId="7926404B" w14:textId="77777777" w:rsidR="005D3070" w:rsidRPr="008B5358" w:rsidRDefault="005D3070" w:rsidP="00E6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4B7D6BD7" w14:textId="77777777" w:rsidR="005D3070" w:rsidRPr="00DB02A8" w:rsidRDefault="005D3070" w:rsidP="00E674E1">
            <w:pPr>
              <w:jc w:val="center"/>
              <w:rPr>
                <w:b/>
              </w:rPr>
            </w:pPr>
            <w:r w:rsidRPr="00DB02A8">
              <w:rPr>
                <w:b/>
              </w:rPr>
              <w:t>Base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259EF4D8" w14:textId="77777777" w:rsidR="005D3070" w:rsidRPr="00DB02A8" w:rsidRDefault="005D3070" w:rsidP="00E674E1">
            <w:pPr>
              <w:jc w:val="center"/>
              <w:rPr>
                <w:b/>
              </w:rPr>
            </w:pPr>
            <w:r w:rsidRPr="00DB02A8">
              <w:rPr>
                <w:b/>
              </w:rPr>
              <w:t>%</w:t>
            </w:r>
          </w:p>
        </w:tc>
        <w:tc>
          <w:tcPr>
            <w:tcW w:w="0" w:type="auto"/>
            <w:vMerge/>
          </w:tcPr>
          <w:p w14:paraId="5E23BEDC" w14:textId="77777777" w:rsidR="005D3070" w:rsidRPr="008B5358" w:rsidRDefault="005D3070" w:rsidP="00E674E1">
            <w:pPr>
              <w:jc w:val="center"/>
              <w:rPr>
                <w:sz w:val="20"/>
                <w:szCs w:val="20"/>
              </w:rPr>
            </w:pPr>
          </w:p>
        </w:tc>
      </w:tr>
      <w:tr w:rsidR="006F2DD1" w:rsidRPr="006F2DD1" w14:paraId="7683BF41" w14:textId="77777777" w:rsidTr="007D1563">
        <w:tc>
          <w:tcPr>
            <w:tcW w:w="0" w:type="auto"/>
            <w:tcBorders>
              <w:bottom w:val="single" w:sz="4" w:space="0" w:color="auto"/>
            </w:tcBorders>
          </w:tcPr>
          <w:p w14:paraId="597B4ADF" w14:textId="77777777" w:rsidR="005D3070" w:rsidRPr="006F2DD1" w:rsidRDefault="005D3070">
            <w:pPr>
              <w:rPr>
                <w:sz w:val="20"/>
                <w:szCs w:val="20"/>
              </w:rPr>
            </w:pPr>
            <w:r w:rsidRPr="006F2DD1">
              <w:rPr>
                <w:sz w:val="20"/>
                <w:szCs w:val="20"/>
              </w:rPr>
              <w:t>Custo do terreno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F42174" w14:textId="77777777" w:rsidR="005D3070" w:rsidRPr="006F2DD1" w:rsidRDefault="005D3070">
            <w:pPr>
              <w:rPr>
                <w:sz w:val="20"/>
                <w:szCs w:val="20"/>
              </w:rPr>
            </w:pPr>
            <w:r w:rsidRPr="006F2DD1">
              <w:rPr>
                <w:sz w:val="20"/>
                <w:szCs w:val="20"/>
              </w:rPr>
              <w:t>R$/m²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B4542D" w14:textId="77777777" w:rsidR="005D3070" w:rsidRPr="006F2DD1" w:rsidRDefault="00731E65" w:rsidP="00E67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59D5">
              <w:rPr>
                <w:sz w:val="20"/>
                <w:szCs w:val="20"/>
              </w:rPr>
              <w:t>.0</w:t>
            </w:r>
            <w:r w:rsidR="00B73B78" w:rsidRPr="006F2DD1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0E37EA" w14:textId="77777777" w:rsidR="005D3070" w:rsidRPr="006F2DD1" w:rsidRDefault="005D3070">
            <w:pPr>
              <w:rPr>
                <w:sz w:val="20"/>
                <w:szCs w:val="20"/>
              </w:rPr>
            </w:pPr>
            <w:r w:rsidRPr="006F2DD1">
              <w:rPr>
                <w:sz w:val="20"/>
                <w:szCs w:val="20"/>
              </w:rPr>
              <w:t>início</w:t>
            </w:r>
          </w:p>
        </w:tc>
      </w:tr>
      <w:tr w:rsidR="005D3070" w:rsidRPr="00DB02A8" w14:paraId="138CB056" w14:textId="77777777" w:rsidTr="007D1563">
        <w:tc>
          <w:tcPr>
            <w:tcW w:w="0" w:type="auto"/>
            <w:tcBorders>
              <w:left w:val="nil"/>
              <w:right w:val="nil"/>
            </w:tcBorders>
          </w:tcPr>
          <w:p w14:paraId="374D2A1C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554A91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1A60B6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FCFD42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5D3070" w:rsidRPr="008B5358" w14:paraId="1EDD119D" w14:textId="77777777" w:rsidTr="00AC4D7F">
        <w:tc>
          <w:tcPr>
            <w:tcW w:w="0" w:type="auto"/>
          </w:tcPr>
          <w:p w14:paraId="1755812D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Construção</w:t>
            </w:r>
          </w:p>
        </w:tc>
        <w:tc>
          <w:tcPr>
            <w:tcW w:w="0" w:type="auto"/>
          </w:tcPr>
          <w:p w14:paraId="46495C16" w14:textId="77777777" w:rsidR="005D3070" w:rsidRPr="008B5358" w:rsidRDefault="00F529F9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R/</w:t>
            </w:r>
            <w:r w:rsidR="005D3070" w:rsidRPr="008B5358">
              <w:rPr>
                <w:sz w:val="20"/>
                <w:szCs w:val="20"/>
              </w:rPr>
              <w:t xml:space="preserve">m² </w:t>
            </w:r>
            <w:proofErr w:type="spellStart"/>
            <w:r w:rsidR="005D3070" w:rsidRPr="008B5358">
              <w:rPr>
                <w:sz w:val="20"/>
                <w:szCs w:val="20"/>
              </w:rPr>
              <w:t>a.u</w:t>
            </w:r>
            <w:proofErr w:type="spellEnd"/>
            <w:r w:rsidR="005D3070" w:rsidRPr="008B535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75E8F70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B16E30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Ver abaixo</w:t>
            </w:r>
          </w:p>
        </w:tc>
      </w:tr>
      <w:tr w:rsidR="005D3070" w:rsidRPr="008B5358" w14:paraId="49430115" w14:textId="77777777" w:rsidTr="007D1563">
        <w:tc>
          <w:tcPr>
            <w:tcW w:w="0" w:type="auto"/>
            <w:tcBorders>
              <w:bottom w:val="single" w:sz="4" w:space="0" w:color="auto"/>
            </w:tcBorders>
          </w:tcPr>
          <w:p w14:paraId="21F97646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Projetos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3B24C8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C. Obra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FF0631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4%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9D514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6 meses após a compra do terreno</w:t>
            </w:r>
          </w:p>
        </w:tc>
      </w:tr>
      <w:tr w:rsidR="005D3070" w:rsidRPr="00DB02A8" w14:paraId="288A819B" w14:textId="77777777" w:rsidTr="007D1563">
        <w:tc>
          <w:tcPr>
            <w:tcW w:w="0" w:type="auto"/>
            <w:tcBorders>
              <w:left w:val="nil"/>
              <w:right w:val="nil"/>
            </w:tcBorders>
          </w:tcPr>
          <w:p w14:paraId="2A8D4DA2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E812E0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28D8BE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50FC1CB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5D3070" w:rsidRPr="008B5358" w14:paraId="33339524" w14:textId="77777777" w:rsidTr="00AC4D7F">
        <w:tc>
          <w:tcPr>
            <w:tcW w:w="0" w:type="auto"/>
          </w:tcPr>
          <w:p w14:paraId="649AF09F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Publicidade</w:t>
            </w:r>
          </w:p>
        </w:tc>
        <w:tc>
          <w:tcPr>
            <w:tcW w:w="0" w:type="auto"/>
          </w:tcPr>
          <w:p w14:paraId="270DF162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</w:tcPr>
          <w:p w14:paraId="5CF20C79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14:paraId="4CD56FEC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Nas vendas</w:t>
            </w:r>
          </w:p>
        </w:tc>
      </w:tr>
      <w:tr w:rsidR="005D3070" w:rsidRPr="008B5358" w14:paraId="01140CE8" w14:textId="77777777" w:rsidTr="00AC4D7F">
        <w:tc>
          <w:tcPr>
            <w:tcW w:w="0" w:type="auto"/>
          </w:tcPr>
          <w:p w14:paraId="5CED48D6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Corretagem</w:t>
            </w:r>
          </w:p>
        </w:tc>
        <w:tc>
          <w:tcPr>
            <w:tcW w:w="0" w:type="auto"/>
          </w:tcPr>
          <w:p w14:paraId="161033E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</w:tcPr>
          <w:p w14:paraId="06A2F511" w14:textId="77777777" w:rsidR="005D3070" w:rsidRPr="008B5358" w:rsidRDefault="00B73B78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5</w:t>
            </w:r>
            <w:r w:rsidR="005D3070" w:rsidRPr="008B5358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4A034BD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Nas vendas</w:t>
            </w:r>
          </w:p>
        </w:tc>
      </w:tr>
      <w:tr w:rsidR="005D3070" w:rsidRPr="008B5358" w14:paraId="0182CD0D" w14:textId="77777777" w:rsidTr="00AC4D7F">
        <w:tc>
          <w:tcPr>
            <w:tcW w:w="0" w:type="auto"/>
          </w:tcPr>
          <w:p w14:paraId="793FD660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 xml:space="preserve">Desp. Legais/Outros (Comp. </w:t>
            </w:r>
            <w:proofErr w:type="spellStart"/>
            <w:r w:rsidRPr="008B5358">
              <w:rPr>
                <w:sz w:val="20"/>
                <w:szCs w:val="20"/>
              </w:rPr>
              <w:t>Amb</w:t>
            </w:r>
            <w:proofErr w:type="spellEnd"/>
            <w:r w:rsidRPr="008B5358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14:paraId="211026A0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</w:tcPr>
          <w:p w14:paraId="03A68FFC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</w:tcPr>
          <w:p w14:paraId="27EE717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Conforme o recebimento do VGV</w:t>
            </w:r>
          </w:p>
        </w:tc>
      </w:tr>
      <w:tr w:rsidR="005D3070" w:rsidRPr="008B5358" w14:paraId="5D9BA067" w14:textId="77777777" w:rsidTr="00AC4D7F">
        <w:tc>
          <w:tcPr>
            <w:tcW w:w="0" w:type="auto"/>
          </w:tcPr>
          <w:p w14:paraId="12012CC3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Impostos (Pis/</w:t>
            </w:r>
            <w:proofErr w:type="spellStart"/>
            <w:r w:rsidRPr="008B5358">
              <w:rPr>
                <w:sz w:val="20"/>
                <w:szCs w:val="20"/>
              </w:rPr>
              <w:t>Cofins</w:t>
            </w:r>
            <w:proofErr w:type="spellEnd"/>
            <w:r w:rsidRPr="008B5358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21F01CB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</w:tcPr>
          <w:p w14:paraId="0A949CA2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6%</w:t>
            </w:r>
          </w:p>
        </w:tc>
        <w:tc>
          <w:tcPr>
            <w:tcW w:w="0" w:type="auto"/>
          </w:tcPr>
          <w:p w14:paraId="0249A069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Conforme o recebimento do VGV</w:t>
            </w:r>
          </w:p>
        </w:tc>
      </w:tr>
      <w:tr w:rsidR="005D3070" w:rsidRPr="008B5358" w14:paraId="0EEC4872" w14:textId="77777777" w:rsidTr="00AC4D7F">
        <w:tc>
          <w:tcPr>
            <w:tcW w:w="0" w:type="auto"/>
          </w:tcPr>
          <w:p w14:paraId="36657B78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Administração da incorporação</w:t>
            </w:r>
          </w:p>
        </w:tc>
        <w:tc>
          <w:tcPr>
            <w:tcW w:w="0" w:type="auto"/>
          </w:tcPr>
          <w:p w14:paraId="6E3E7239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</w:tcPr>
          <w:p w14:paraId="6CB0E76B" w14:textId="77777777" w:rsidR="005D3070" w:rsidRPr="008B5358" w:rsidRDefault="004C008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2</w:t>
            </w:r>
            <w:r w:rsidR="005D3070" w:rsidRPr="008B5358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59AAF7AB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Conforme o recebimento do VGV</w:t>
            </w:r>
          </w:p>
        </w:tc>
      </w:tr>
      <w:tr w:rsidR="005D3070" w:rsidRPr="008B5358" w14:paraId="21FD986C" w14:textId="77777777" w:rsidTr="007D1563">
        <w:tc>
          <w:tcPr>
            <w:tcW w:w="0" w:type="auto"/>
            <w:tcBorders>
              <w:bottom w:val="single" w:sz="4" w:space="0" w:color="auto"/>
            </w:tcBorders>
          </w:tcPr>
          <w:p w14:paraId="19A3F16B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Contingencia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714B98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VGV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DE920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1%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954179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Conforme o recebimento do VGV</w:t>
            </w:r>
          </w:p>
        </w:tc>
      </w:tr>
      <w:tr w:rsidR="005D3070" w:rsidRPr="00DB02A8" w14:paraId="4E00EB55" w14:textId="77777777" w:rsidTr="007D1563">
        <w:tc>
          <w:tcPr>
            <w:tcW w:w="0" w:type="auto"/>
            <w:tcBorders>
              <w:left w:val="nil"/>
              <w:right w:val="nil"/>
            </w:tcBorders>
          </w:tcPr>
          <w:p w14:paraId="18CD3C6E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940F98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270693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33EC66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5D3070" w:rsidRPr="008B5358" w14:paraId="4ECFE8FB" w14:textId="77777777" w:rsidTr="00851AFB">
        <w:tc>
          <w:tcPr>
            <w:tcW w:w="0" w:type="auto"/>
            <w:tcBorders>
              <w:bottom w:val="single" w:sz="4" w:space="0" w:color="auto"/>
            </w:tcBorders>
          </w:tcPr>
          <w:p w14:paraId="1450F366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Vendas (VGV)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964987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 xml:space="preserve">R$/m² </w:t>
            </w:r>
            <w:proofErr w:type="spellStart"/>
            <w:r w:rsidRPr="008B5358">
              <w:rPr>
                <w:sz w:val="20"/>
                <w:szCs w:val="20"/>
              </w:rPr>
              <w:t>au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8F7FBC" w14:textId="77777777" w:rsidR="005D3070" w:rsidRPr="008B5358" w:rsidRDefault="00731E65" w:rsidP="00E674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2411E9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Ver abaixo</w:t>
            </w:r>
          </w:p>
        </w:tc>
      </w:tr>
      <w:tr w:rsidR="005D3070" w:rsidRPr="00DB02A8" w14:paraId="0AD67F3D" w14:textId="77777777" w:rsidTr="00851AFB">
        <w:tc>
          <w:tcPr>
            <w:tcW w:w="0" w:type="auto"/>
            <w:tcBorders>
              <w:left w:val="nil"/>
              <w:right w:val="nil"/>
            </w:tcBorders>
          </w:tcPr>
          <w:p w14:paraId="1929B25D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FAC50B4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A10F10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CBB472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5D3070" w:rsidRPr="008B5358" w14:paraId="14835EAE" w14:textId="77777777" w:rsidTr="00591325">
        <w:tc>
          <w:tcPr>
            <w:tcW w:w="0" w:type="auto"/>
            <w:gridSpan w:val="3"/>
          </w:tcPr>
          <w:p w14:paraId="61DC0A85" w14:textId="77777777" w:rsidR="005D3070" w:rsidRPr="008B5358" w:rsidRDefault="005D3070" w:rsidP="00851AFB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Início de obra</w:t>
            </w:r>
          </w:p>
        </w:tc>
        <w:tc>
          <w:tcPr>
            <w:tcW w:w="0" w:type="auto"/>
          </w:tcPr>
          <w:p w14:paraId="518C7578" w14:textId="77777777" w:rsidR="005D3070" w:rsidRPr="008B5358" w:rsidRDefault="005D3070" w:rsidP="001F34B9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12 meses após lançamento</w:t>
            </w:r>
          </w:p>
        </w:tc>
      </w:tr>
      <w:tr w:rsidR="005D3070" w:rsidRPr="008B5358" w14:paraId="348C1A13" w14:textId="77777777" w:rsidTr="005D3070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0ED3E3C6" w14:textId="77777777" w:rsidR="005D3070" w:rsidRPr="008B5358" w:rsidRDefault="005D3070" w:rsidP="00851AFB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Tempo de obra (despesa uniformemente distribuída)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D5DCFF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24 meses</w:t>
            </w:r>
          </w:p>
        </w:tc>
      </w:tr>
      <w:tr w:rsidR="005D3070" w:rsidRPr="00DB02A8" w14:paraId="04E208AB" w14:textId="77777777" w:rsidTr="005D3070">
        <w:tc>
          <w:tcPr>
            <w:tcW w:w="0" w:type="auto"/>
            <w:tcBorders>
              <w:left w:val="nil"/>
              <w:right w:val="nil"/>
            </w:tcBorders>
          </w:tcPr>
          <w:p w14:paraId="7DD1130E" w14:textId="77777777" w:rsidR="005D3070" w:rsidRPr="00DB02A8" w:rsidRDefault="005D3070" w:rsidP="00851AFB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8D4FD37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030E01" w14:textId="77777777" w:rsidR="005D3070" w:rsidRPr="00DB02A8" w:rsidRDefault="005D3070" w:rsidP="00E674E1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3D3333" w14:textId="77777777" w:rsidR="005D3070" w:rsidRPr="00DB02A8" w:rsidRDefault="005D3070">
            <w:pPr>
              <w:rPr>
                <w:sz w:val="8"/>
                <w:szCs w:val="8"/>
              </w:rPr>
            </w:pPr>
          </w:p>
        </w:tc>
      </w:tr>
      <w:tr w:rsidR="005D3070" w:rsidRPr="008B5358" w14:paraId="4249DECD" w14:textId="77777777" w:rsidTr="00AC4D7F">
        <w:tc>
          <w:tcPr>
            <w:tcW w:w="0" w:type="auto"/>
          </w:tcPr>
          <w:p w14:paraId="6E73332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Lançamento</w:t>
            </w:r>
          </w:p>
        </w:tc>
        <w:tc>
          <w:tcPr>
            <w:tcW w:w="0" w:type="auto"/>
          </w:tcPr>
          <w:p w14:paraId="547D5CDE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608F6E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6B668C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12 meses após compra do terreno</w:t>
            </w:r>
          </w:p>
        </w:tc>
      </w:tr>
      <w:tr w:rsidR="005D3070" w:rsidRPr="008B5358" w14:paraId="5222B1A9" w14:textId="77777777" w:rsidTr="00AC4D7F">
        <w:tc>
          <w:tcPr>
            <w:tcW w:w="0" w:type="auto"/>
          </w:tcPr>
          <w:p w14:paraId="26F5456D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75301B" w14:textId="77777777" w:rsidR="005D3070" w:rsidRPr="008B5358" w:rsidRDefault="005D3070" w:rsidP="0062699C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Vendas</w:t>
            </w:r>
          </w:p>
        </w:tc>
        <w:tc>
          <w:tcPr>
            <w:tcW w:w="0" w:type="auto"/>
          </w:tcPr>
          <w:p w14:paraId="6CC3368D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Poupança</w:t>
            </w:r>
          </w:p>
        </w:tc>
        <w:tc>
          <w:tcPr>
            <w:tcW w:w="0" w:type="auto"/>
          </w:tcPr>
          <w:p w14:paraId="1810A8A6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10615DD8" w14:textId="77777777" w:rsidTr="00AC4D7F">
        <w:tc>
          <w:tcPr>
            <w:tcW w:w="0" w:type="auto"/>
          </w:tcPr>
          <w:p w14:paraId="18067391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Lançamento</w:t>
            </w:r>
            <w:r w:rsidR="008B5358">
              <w:rPr>
                <w:sz w:val="20"/>
                <w:szCs w:val="20"/>
              </w:rPr>
              <w:t xml:space="preserve"> -</w:t>
            </w:r>
            <w:r w:rsidR="008B5358" w:rsidRPr="008B5358">
              <w:rPr>
                <w:sz w:val="20"/>
                <w:szCs w:val="20"/>
              </w:rPr>
              <w:t xml:space="preserve"> Vendido ao longo de 6 meses</w:t>
            </w:r>
          </w:p>
        </w:tc>
        <w:tc>
          <w:tcPr>
            <w:tcW w:w="0" w:type="auto"/>
          </w:tcPr>
          <w:p w14:paraId="4A8C4CFA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</w:tcPr>
          <w:p w14:paraId="037201B8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</w:tcPr>
          <w:p w14:paraId="47B89CBA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17780609" w14:textId="77777777" w:rsidTr="00AC4D7F">
        <w:tc>
          <w:tcPr>
            <w:tcW w:w="0" w:type="auto"/>
          </w:tcPr>
          <w:p w14:paraId="0259EBE2" w14:textId="77777777" w:rsidR="005D3070" w:rsidRPr="008B5358" w:rsidRDefault="008B5358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 xml:space="preserve">Vendido ao longo de </w:t>
            </w:r>
            <w:r w:rsidR="005D3070" w:rsidRPr="008B5358">
              <w:rPr>
                <w:sz w:val="20"/>
                <w:szCs w:val="20"/>
              </w:rPr>
              <w:t xml:space="preserve">1 ano após </w:t>
            </w:r>
            <w:r>
              <w:rPr>
                <w:sz w:val="20"/>
                <w:szCs w:val="20"/>
              </w:rPr>
              <w:t xml:space="preserve">o período de </w:t>
            </w:r>
            <w:r w:rsidR="005D3070" w:rsidRPr="008B5358">
              <w:rPr>
                <w:sz w:val="20"/>
                <w:szCs w:val="20"/>
              </w:rPr>
              <w:t>lançamento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EBAEA5C" w14:textId="77777777" w:rsidR="005D3070" w:rsidRPr="008B5358" w:rsidRDefault="008B5358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5</w:t>
            </w:r>
            <w:r w:rsidR="005D3070" w:rsidRPr="008B53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</w:tcPr>
          <w:p w14:paraId="73BD9A2C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25%</w:t>
            </w:r>
          </w:p>
        </w:tc>
        <w:tc>
          <w:tcPr>
            <w:tcW w:w="0" w:type="auto"/>
          </w:tcPr>
          <w:p w14:paraId="4BD07728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  <w:tr w:rsidR="005D3070" w:rsidRPr="008B5358" w14:paraId="267D8C80" w14:textId="77777777" w:rsidTr="00AC4D7F">
        <w:tc>
          <w:tcPr>
            <w:tcW w:w="0" w:type="auto"/>
          </w:tcPr>
          <w:p w14:paraId="728C4C33" w14:textId="77777777" w:rsidR="005D3070" w:rsidRPr="008B5358" w:rsidRDefault="005D3070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Fim da obra</w:t>
            </w:r>
          </w:p>
        </w:tc>
        <w:tc>
          <w:tcPr>
            <w:tcW w:w="0" w:type="auto"/>
          </w:tcPr>
          <w:p w14:paraId="0B5444EE" w14:textId="77777777" w:rsidR="005D3070" w:rsidRPr="008B5358" w:rsidRDefault="008B5358">
            <w:pPr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1</w:t>
            </w:r>
            <w:r w:rsidR="005D3070" w:rsidRPr="008B53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</w:tcPr>
          <w:p w14:paraId="3AE51070" w14:textId="77777777" w:rsidR="005D3070" w:rsidRPr="008B5358" w:rsidRDefault="005D3070" w:rsidP="00E674E1">
            <w:pPr>
              <w:jc w:val="right"/>
              <w:rPr>
                <w:sz w:val="20"/>
                <w:szCs w:val="20"/>
              </w:rPr>
            </w:pPr>
            <w:r w:rsidRPr="008B535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0B47873" w14:textId="77777777" w:rsidR="005D3070" w:rsidRPr="008B5358" w:rsidRDefault="005D3070">
            <w:pPr>
              <w:rPr>
                <w:sz w:val="20"/>
                <w:szCs w:val="20"/>
              </w:rPr>
            </w:pPr>
          </w:p>
        </w:tc>
      </w:tr>
    </w:tbl>
    <w:p w14:paraId="3983D13C" w14:textId="77777777" w:rsidR="009A5166" w:rsidRPr="00DB02A8" w:rsidRDefault="009A5166" w:rsidP="009A5166">
      <w:pPr>
        <w:spacing w:after="0"/>
        <w:rPr>
          <w:sz w:val="8"/>
          <w:szCs w:val="8"/>
        </w:rPr>
      </w:pPr>
    </w:p>
    <w:p w14:paraId="10FEBBC3" w14:textId="77777777" w:rsidR="009A5166" w:rsidRPr="00863A2A" w:rsidRDefault="009A5166" w:rsidP="00B36662">
      <w:pPr>
        <w:spacing w:after="0" w:line="240" w:lineRule="auto"/>
        <w:rPr>
          <w:b/>
          <w:sz w:val="20"/>
          <w:szCs w:val="20"/>
        </w:rPr>
      </w:pPr>
      <w:r w:rsidRPr="00863A2A">
        <w:rPr>
          <w:b/>
          <w:sz w:val="20"/>
          <w:szCs w:val="20"/>
        </w:rPr>
        <w:t>SINAPI</w:t>
      </w:r>
    </w:p>
    <w:tbl>
      <w:tblPr>
        <w:tblW w:w="0" w:type="auto"/>
        <w:tblBorders>
          <w:top w:val="outset" w:sz="6" w:space="0" w:color="5E98C4"/>
          <w:left w:val="outset" w:sz="6" w:space="0" w:color="5E98C4"/>
          <w:bottom w:val="outset" w:sz="6" w:space="0" w:color="5E98C4"/>
          <w:right w:val="outset" w:sz="6" w:space="0" w:color="5E98C4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52"/>
      </w:tblGrid>
      <w:tr w:rsidR="009A5166" w:rsidRPr="009A5166" w14:paraId="1E0FB3C0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5E98C4"/>
            <w:vAlign w:val="center"/>
            <w:hideMark/>
          </w:tcPr>
          <w:p w14:paraId="1775D241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color w:val="FFFFFF"/>
                <w:sz w:val="17"/>
                <w:szCs w:val="17"/>
                <w:lang w:eastAsia="pt-BR"/>
              </w:rPr>
              <w:t>Tabela 647 - Custo de projeto m², por tipo de projeto e padrão de acabamento</w:t>
            </w:r>
          </w:p>
        </w:tc>
      </w:tr>
      <w:tr w:rsidR="009A5166" w:rsidRPr="009A5166" w14:paraId="5F82E3A5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14:paraId="5B6F7FB3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Unidade da Federação = São Paulo</w:t>
            </w:r>
          </w:p>
        </w:tc>
      </w:tr>
      <w:tr w:rsidR="009A5166" w:rsidRPr="009A5166" w14:paraId="0C3FDB51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14:paraId="3B64272E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Variável = Custo de projeto m² (Reais)</w:t>
            </w:r>
          </w:p>
        </w:tc>
      </w:tr>
      <w:tr w:rsidR="009A5166" w:rsidRPr="009A5166" w14:paraId="4C606E5B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14:paraId="08CD7078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Tipo de projeto = PR12-3</w:t>
            </w:r>
            <w:proofErr w:type="gramStart"/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QP..</w:t>
            </w:r>
            <w:proofErr w:type="gramEnd"/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6013 Prédio residencial, pilotis, 12 pavimentos tipo, sala, 3 quartos, circulação, banheiro, lavabo, cozinha, área de serviço, quarto e WC de empregada</w:t>
            </w:r>
          </w:p>
        </w:tc>
      </w:tr>
      <w:tr w:rsidR="009A5166" w:rsidRPr="009A5166" w14:paraId="1C39DDB4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14:paraId="2A766CD4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Padrão de acabamento = Alto</w:t>
            </w:r>
          </w:p>
        </w:tc>
      </w:tr>
      <w:tr w:rsidR="009A5166" w:rsidRPr="009A5166" w14:paraId="24ADC9AC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14:paraId="72FB1050" w14:textId="77777777" w:rsidR="009A5166" w:rsidRPr="009A5166" w:rsidRDefault="009A5166" w:rsidP="009A51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</w:pPr>
            <w:r w:rsidRPr="009A5166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 xml:space="preserve">Mês = </w:t>
            </w:r>
            <w:r w:rsidR="00C659D5">
              <w:rPr>
                <w:rFonts w:ascii="Verdana" w:eastAsia="Times New Roman" w:hAnsi="Verdana" w:cs="Times New Roman"/>
                <w:bCs/>
                <w:sz w:val="17"/>
                <w:szCs w:val="17"/>
                <w:lang w:eastAsia="pt-BR"/>
              </w:rPr>
              <w:t>abril 2020</w:t>
            </w:r>
          </w:p>
        </w:tc>
      </w:tr>
      <w:tr w:rsidR="009A5166" w:rsidRPr="009A5166" w14:paraId="3F60F062" w14:textId="77777777" w:rsidTr="009A5166">
        <w:tc>
          <w:tcPr>
            <w:tcW w:w="0" w:type="auto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  <w:hideMark/>
          </w:tcPr>
          <w:p w14:paraId="3A1E81A9" w14:textId="77777777" w:rsidR="009A5166" w:rsidRPr="00C659D5" w:rsidRDefault="00C659D5" w:rsidP="00C659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1304,83</w:t>
            </w:r>
          </w:p>
        </w:tc>
      </w:tr>
    </w:tbl>
    <w:p w14:paraId="04F2BE17" w14:textId="77777777" w:rsidR="009A5166" w:rsidRPr="009A5166" w:rsidRDefault="009A5166" w:rsidP="00863A2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9A5166">
        <w:rPr>
          <w:rFonts w:ascii="Verdana" w:eastAsia="Times New Roman" w:hAnsi="Verdana" w:cs="Times New Roman"/>
          <w:bCs/>
          <w:color w:val="000000"/>
          <w:sz w:val="17"/>
          <w:szCs w:val="17"/>
          <w:shd w:val="clear" w:color="auto" w:fill="FFFFFF"/>
          <w:lang w:eastAsia="pt-BR"/>
        </w:rPr>
        <w:t>Fonte: IBGE - Sistema Nacional de Pesquisa de Custos e Índices da Construção Civil</w:t>
      </w:r>
      <w:r w:rsidRPr="009A516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 </w:t>
      </w:r>
    </w:p>
    <w:p w14:paraId="6F732DB4" w14:textId="77777777" w:rsidR="009A5166" w:rsidRDefault="009A5166" w:rsidP="00B3666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Sidra Tabela 647</w:t>
      </w:r>
    </w:p>
    <w:p w14:paraId="30AD38D2" w14:textId="77777777" w:rsidR="00863A2A" w:rsidRDefault="00863A2A" w:rsidP="00863A2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BDI=30% do Custo direto de obra</w:t>
      </w:r>
    </w:p>
    <w:p w14:paraId="00698F75" w14:textId="77777777" w:rsidR="00863A2A" w:rsidRDefault="00863A2A" w:rsidP="00863A2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Elevadores=7% do Custo direto de obra</w:t>
      </w:r>
    </w:p>
    <w:p w14:paraId="65193CB5" w14:textId="2FF7609B" w:rsidR="00863A2A" w:rsidRPr="009A5166" w:rsidRDefault="00863A2A" w:rsidP="0079582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Custo total de obra = </w:t>
      </w:r>
      <w:r w:rsidR="00C659D5">
        <w:rPr>
          <w:rFonts w:ascii="Calibri" w:hAnsi="Calibri"/>
          <w:color w:val="000000"/>
        </w:rPr>
        <w:t xml:space="preserve">1304,83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x 1,37 = </w:t>
      </w:r>
      <w:bookmarkStart w:id="0" w:name="_Hlk8423198"/>
      <w:r w:rsidRPr="00B36662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17</w:t>
      </w:r>
      <w:r w:rsidR="00C659D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86,989</w:t>
      </w:r>
      <w:r w:rsidRPr="00B36662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</w:t>
      </w:r>
      <w:bookmarkEnd w:id="0"/>
      <w:r w:rsidRPr="00B36662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R$/m² de área construída</w:t>
      </w:r>
    </w:p>
    <w:sectPr w:rsidR="00863A2A" w:rsidRPr="009A5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7F"/>
    <w:rsid w:val="00091CF8"/>
    <w:rsid w:val="000A04F0"/>
    <w:rsid w:val="000D1D6D"/>
    <w:rsid w:val="00140D86"/>
    <w:rsid w:val="00150DD4"/>
    <w:rsid w:val="00466436"/>
    <w:rsid w:val="004C0080"/>
    <w:rsid w:val="0052544E"/>
    <w:rsid w:val="005D3070"/>
    <w:rsid w:val="006B376A"/>
    <w:rsid w:val="006F2DD1"/>
    <w:rsid w:val="00715BBD"/>
    <w:rsid w:val="00731E65"/>
    <w:rsid w:val="00777223"/>
    <w:rsid w:val="00795823"/>
    <w:rsid w:val="007A4648"/>
    <w:rsid w:val="007D1563"/>
    <w:rsid w:val="00851AFB"/>
    <w:rsid w:val="00863A2A"/>
    <w:rsid w:val="008B5358"/>
    <w:rsid w:val="009660FA"/>
    <w:rsid w:val="009A5166"/>
    <w:rsid w:val="00A44D8D"/>
    <w:rsid w:val="00AC4D7F"/>
    <w:rsid w:val="00B16C29"/>
    <w:rsid w:val="00B3457A"/>
    <w:rsid w:val="00B36662"/>
    <w:rsid w:val="00B73B78"/>
    <w:rsid w:val="00C659D5"/>
    <w:rsid w:val="00CA33F1"/>
    <w:rsid w:val="00DA65E8"/>
    <w:rsid w:val="00DB02A8"/>
    <w:rsid w:val="00DC5490"/>
    <w:rsid w:val="00E674E1"/>
    <w:rsid w:val="00ED15EE"/>
    <w:rsid w:val="00EE2E94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C251"/>
  <w15:docId w15:val="{108651CC-464B-48C5-BD60-13E3161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Meyer</dc:creator>
  <cp:lastModifiedBy>João</cp:lastModifiedBy>
  <cp:revision>4</cp:revision>
  <dcterms:created xsi:type="dcterms:W3CDTF">2020-06-09T01:06:00Z</dcterms:created>
  <dcterms:modified xsi:type="dcterms:W3CDTF">2021-06-01T19:39:00Z</dcterms:modified>
</cp:coreProperties>
</file>