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937" w14:textId="77777777" w:rsidR="00755D71" w:rsidRDefault="00755D71" w:rsidP="00755D71">
      <w:pPr>
        <w:ind w:left="720" w:hanging="360"/>
        <w:jc w:val="both"/>
      </w:pPr>
    </w:p>
    <w:p w14:paraId="16999AF7" w14:textId="47F5DF8F" w:rsidR="00755D71" w:rsidRDefault="00755D71" w:rsidP="00755D71">
      <w:pPr>
        <w:ind w:left="720" w:hanging="360"/>
        <w:jc w:val="both"/>
      </w:pPr>
      <w:r>
        <w:t>Insights das leituras sobre “ensaio teórico”</w:t>
      </w:r>
    </w:p>
    <w:p w14:paraId="3CF431A7" w14:textId="0887E909" w:rsidR="00F165D7" w:rsidRDefault="00F165D7" w:rsidP="00755D71">
      <w:pPr>
        <w:pStyle w:val="PargrafodaLista"/>
        <w:numPr>
          <w:ilvl w:val="0"/>
          <w:numId w:val="2"/>
        </w:numPr>
        <w:jc w:val="both"/>
      </w:pPr>
      <w:r>
        <w:t>Reflitam: o que significa “ensaiar”?</w:t>
      </w:r>
    </w:p>
    <w:p w14:paraId="1BFB79A6" w14:textId="3E7DA4BC" w:rsidR="006A46F3" w:rsidRDefault="006A46F3" w:rsidP="00755D71">
      <w:pPr>
        <w:pStyle w:val="PargrafodaLista"/>
        <w:numPr>
          <w:ilvl w:val="0"/>
          <w:numId w:val="2"/>
        </w:numPr>
        <w:jc w:val="both"/>
      </w:pPr>
      <w:r>
        <w:t>No texto, Meneghetti afirma que o objeto pode surgir da discussão. Ou seja, parte-se de um problema ou inquietação para caracterizar um fenômeno e, então, o objeto ou sua falta.</w:t>
      </w:r>
    </w:p>
    <w:p w14:paraId="7525A30D" w14:textId="46E333EF" w:rsidR="00CF2DB9" w:rsidRDefault="00CF2DB9" w:rsidP="00755D71">
      <w:pPr>
        <w:pStyle w:val="PargrafodaLista"/>
        <w:numPr>
          <w:ilvl w:val="0"/>
          <w:numId w:val="2"/>
        </w:numPr>
        <w:jc w:val="both"/>
      </w:pPr>
      <w:r>
        <w:t>Fuja do dogma... Explore suas dúvidas.</w:t>
      </w:r>
    </w:p>
    <w:p w14:paraId="154C2740" w14:textId="0E372CEE" w:rsidR="00CF2DB9" w:rsidRDefault="00CF2DB9" w:rsidP="00755D71">
      <w:pPr>
        <w:pStyle w:val="PargrafodaLista"/>
        <w:numPr>
          <w:ilvl w:val="0"/>
          <w:numId w:val="2"/>
        </w:numPr>
        <w:jc w:val="both"/>
      </w:pPr>
      <w:r>
        <w:t>Questão de lógica: se não há explicação sistemática de seu objeto, você deve estar buscando compreendê-lo. O Ensaio é a exposição dessa busca.</w:t>
      </w:r>
    </w:p>
    <w:p w14:paraId="0904C4F5" w14:textId="3ABD9A88" w:rsidR="00FE01E0" w:rsidRDefault="00CF2DB9" w:rsidP="00755D71">
      <w:pPr>
        <w:pStyle w:val="PargrafodaLista"/>
        <w:numPr>
          <w:ilvl w:val="0"/>
          <w:numId w:val="2"/>
        </w:numPr>
        <w:jc w:val="both"/>
      </w:pPr>
      <w:r>
        <w:t xml:space="preserve">Não é </w:t>
      </w:r>
      <w:r w:rsidR="00FE01E0">
        <w:t>tergiversação fortuita</w:t>
      </w:r>
      <w:r w:rsidR="00083D1C">
        <w:t>,</w:t>
      </w:r>
      <w:r w:rsidR="00FE01E0">
        <w:t xml:space="preserve"> mas é </w:t>
      </w:r>
      <w:r w:rsidR="00755D71">
        <w:t xml:space="preserve">tem essência </w:t>
      </w:r>
      <w:r w:rsidR="00FE01E0">
        <w:t>especulativ</w:t>
      </w:r>
      <w:r w:rsidR="00755D71">
        <w:t>a</w:t>
      </w:r>
      <w:r w:rsidR="00FE01E0">
        <w:t>. T</w:t>
      </w:r>
      <w:r w:rsidR="00083D1C">
        <w:t>raga explicações (hipotéticas) alternativas para o fenômeno/objeto</w:t>
      </w:r>
      <w:r w:rsidR="00FE01E0">
        <w:t xml:space="preserve"> e dê suas justificativas para escolher </w:t>
      </w:r>
      <w:r w:rsidR="00755D71">
        <w:t>sua linha de argumentação</w:t>
      </w:r>
      <w:r w:rsidR="00FE01E0">
        <w:t>.</w:t>
      </w:r>
    </w:p>
    <w:p w14:paraId="100D78CD" w14:textId="29AA6581" w:rsidR="00083D1C" w:rsidRDefault="00FE01E0" w:rsidP="00755D71">
      <w:pPr>
        <w:pStyle w:val="PargrafodaLista"/>
        <w:numPr>
          <w:ilvl w:val="0"/>
          <w:numId w:val="2"/>
        </w:numPr>
        <w:jc w:val="both"/>
      </w:pPr>
      <w:r>
        <w:t>Mesmo que seu leitor não concorde com sua argumentação, ele precisa concluir a leitura como uma impressão de “faz sentido”.</w:t>
      </w:r>
    </w:p>
    <w:p w14:paraId="23364174" w14:textId="43EEEE33" w:rsidR="005650D9" w:rsidRDefault="005650D9" w:rsidP="00755D71">
      <w:pPr>
        <w:pStyle w:val="PargrafodaLista"/>
        <w:numPr>
          <w:ilvl w:val="0"/>
          <w:numId w:val="2"/>
        </w:numPr>
        <w:jc w:val="both"/>
      </w:pPr>
      <w:r>
        <w:t>Como referência, pense em um artigo jornalístico</w:t>
      </w:r>
      <w:r w:rsidR="002E65ED">
        <w:t xml:space="preserve"> em termos </w:t>
      </w:r>
      <w:r w:rsidR="00755D71">
        <w:t>construção argumentativa</w:t>
      </w:r>
      <w:r w:rsidR="002E65ED">
        <w:t>.</w:t>
      </w:r>
    </w:p>
    <w:p w14:paraId="72CAF9F8" w14:textId="28E98257" w:rsidR="008F6F32" w:rsidRDefault="008F6F32" w:rsidP="00755D71">
      <w:pPr>
        <w:pStyle w:val="PargrafodaLista"/>
        <w:numPr>
          <w:ilvl w:val="0"/>
          <w:numId w:val="2"/>
        </w:numPr>
        <w:jc w:val="both"/>
      </w:pPr>
      <w:r>
        <w:t>Cuidado com a “fuga do formalismo”. O texto deve estar “apresentável”, inclusive no tocante à norma culta</w:t>
      </w:r>
      <w:r w:rsidR="00755D71">
        <w:t xml:space="preserve"> de nossa língua</w:t>
      </w:r>
      <w:r>
        <w:t>. Procure ser claro em sua argumentação, evitando ou explicando eventuais tecnicismos.</w:t>
      </w:r>
    </w:p>
    <w:p w14:paraId="7ACF0320" w14:textId="77777777" w:rsidR="00083D1C" w:rsidRDefault="00083D1C" w:rsidP="00755D71">
      <w:pPr>
        <w:ind w:left="720" w:hanging="360"/>
        <w:jc w:val="both"/>
      </w:pPr>
    </w:p>
    <w:p w14:paraId="5ED263CD" w14:textId="6AEFB4A2" w:rsidR="005650D9" w:rsidRDefault="00083D1C" w:rsidP="00755D71">
      <w:pPr>
        <w:ind w:left="720" w:hanging="360"/>
        <w:jc w:val="both"/>
      </w:pPr>
      <w:r>
        <w:t>Elementos que serão buscados em seu texto:</w:t>
      </w:r>
    </w:p>
    <w:p w14:paraId="739B9BC5" w14:textId="2D507B9B" w:rsidR="00755D71" w:rsidRDefault="00755D71" w:rsidP="00755D71">
      <w:pPr>
        <w:pStyle w:val="PargrafodaLista"/>
        <w:numPr>
          <w:ilvl w:val="0"/>
          <w:numId w:val="1"/>
        </w:numPr>
        <w:jc w:val="both"/>
      </w:pPr>
      <w:r>
        <w:t>Importante: texto com 5 páginas, fonte TNR 12, espaço simples, margem 2,5x2,5.</w:t>
      </w:r>
    </w:p>
    <w:p w14:paraId="12CCC105" w14:textId="17BA3CB6" w:rsidR="00755D71" w:rsidRDefault="00755D71" w:rsidP="00755D71">
      <w:pPr>
        <w:pStyle w:val="PargrafodaLista"/>
        <w:numPr>
          <w:ilvl w:val="0"/>
          <w:numId w:val="1"/>
        </w:numPr>
        <w:jc w:val="both"/>
      </w:pPr>
      <w:r>
        <w:t xml:space="preserve">Não quero </w:t>
      </w:r>
      <w:r>
        <w:t xml:space="preserve">uma </w:t>
      </w:r>
      <w:r>
        <w:t xml:space="preserve">poesia... quero um texto na forma de inquietação com argumentação coerente (em tese, </w:t>
      </w:r>
      <w:r>
        <w:t>esse texto precede</w:t>
      </w:r>
      <w:r>
        <w:t xml:space="preserve"> um projeto de pesquisa</w:t>
      </w:r>
      <w:r>
        <w:t>, podem ser aproveitado nesse projeto</w:t>
      </w:r>
      <w:r>
        <w:t>)</w:t>
      </w:r>
    </w:p>
    <w:p w14:paraId="269D648C" w14:textId="77777777" w:rsidR="00083D1C" w:rsidRDefault="00890FFD" w:rsidP="00755D71">
      <w:pPr>
        <w:pStyle w:val="PargrafodaLista"/>
        <w:numPr>
          <w:ilvl w:val="0"/>
          <w:numId w:val="1"/>
        </w:numPr>
        <w:jc w:val="both"/>
      </w:pPr>
      <w:r w:rsidRPr="005650D9">
        <w:t xml:space="preserve">O que é </w:t>
      </w:r>
      <w:r w:rsidR="005650D9" w:rsidRPr="005650D9">
        <w:t xml:space="preserve">seu </w:t>
      </w:r>
      <w:r w:rsidRPr="005650D9">
        <w:t>objeto e</w:t>
      </w:r>
      <w:r w:rsidR="005650D9" w:rsidRPr="005650D9">
        <w:t xml:space="preserve"> como ele deriva da sua conceituação de </w:t>
      </w:r>
      <w:r w:rsidR="006A46F3" w:rsidRPr="005650D9">
        <w:t>númeno/</w:t>
      </w:r>
      <w:r w:rsidRPr="005650D9">
        <w:t>fenômeno? Como se relacionam?</w:t>
      </w:r>
    </w:p>
    <w:p w14:paraId="708A49D8" w14:textId="327AA8BE" w:rsidR="00A31982" w:rsidRDefault="00A31982" w:rsidP="00755D71">
      <w:pPr>
        <w:pStyle w:val="PargrafodaLista"/>
        <w:numPr>
          <w:ilvl w:val="0"/>
          <w:numId w:val="1"/>
        </w:numPr>
        <w:jc w:val="both"/>
      </w:pPr>
      <w:r>
        <w:t>O que confere realidade ao objeto de interesse?</w:t>
      </w:r>
    </w:p>
    <w:p w14:paraId="312C9279" w14:textId="5EB7D4F4" w:rsidR="00222E3C" w:rsidRDefault="00890FFD" w:rsidP="00755D71">
      <w:pPr>
        <w:pStyle w:val="PargrafodaLista"/>
        <w:numPr>
          <w:ilvl w:val="0"/>
          <w:numId w:val="1"/>
        </w:numPr>
        <w:jc w:val="both"/>
      </w:pPr>
      <w:r w:rsidRPr="005650D9">
        <w:t>Por que merece sua atenção?</w:t>
      </w:r>
      <w:r w:rsidR="00083D1C">
        <w:t xml:space="preserve"> </w:t>
      </w:r>
      <w:r w:rsidR="00222E3C">
        <w:t>Qual seu impacto social?</w:t>
      </w:r>
    </w:p>
    <w:p w14:paraId="32F86D11" w14:textId="31EC000A" w:rsidR="00401F9D" w:rsidRDefault="00401F9D" w:rsidP="00755D71">
      <w:pPr>
        <w:pStyle w:val="PargrafodaLista"/>
        <w:numPr>
          <w:ilvl w:val="0"/>
          <w:numId w:val="1"/>
        </w:numPr>
        <w:jc w:val="both"/>
      </w:pPr>
      <w:r>
        <w:t xml:space="preserve">Que tipo de reflexão levou </w:t>
      </w:r>
      <w:r w:rsidR="002E566B">
        <w:t>você</w:t>
      </w:r>
      <w:r>
        <w:t xml:space="preserve"> a escolher esse objeto? Se foi por conta de seu orientador, o que levou </w:t>
      </w:r>
      <w:r w:rsidR="002E566B">
        <w:t>você</w:t>
      </w:r>
      <w:r>
        <w:t xml:space="preserve"> a concordar com a pesquisa? Se foi compulsório, o que você já </w:t>
      </w:r>
      <w:r w:rsidR="002E566B">
        <w:t>entendeu a respeito do fenômeno e o ambiente que o cerca?</w:t>
      </w:r>
    </w:p>
    <w:p w14:paraId="7C0B88D4" w14:textId="2878106B" w:rsidR="00222E3C" w:rsidRDefault="00222E3C" w:rsidP="00755D71">
      <w:pPr>
        <w:pStyle w:val="PargrafodaLista"/>
        <w:numPr>
          <w:ilvl w:val="0"/>
          <w:numId w:val="1"/>
        </w:numPr>
        <w:jc w:val="both"/>
      </w:pPr>
      <w:r>
        <w:t>O que é inédito ou novo em relação ele</w:t>
      </w:r>
      <w:r w:rsidR="0057518F">
        <w:t>s</w:t>
      </w:r>
      <w:r>
        <w:t>?</w:t>
      </w:r>
      <w:r w:rsidR="00B14891">
        <w:t xml:space="preserve"> O que parece não estar sendo considerado no conhecimento subjacente que você já acessou? Qu</w:t>
      </w:r>
      <w:r w:rsidR="005650D9">
        <w:t>ais</w:t>
      </w:r>
      <w:r w:rsidR="00B14891">
        <w:t xml:space="preserve"> indício</w:t>
      </w:r>
      <w:r w:rsidR="005650D9">
        <w:t>s</w:t>
      </w:r>
      <w:r w:rsidR="00B14891">
        <w:t xml:space="preserve"> ou </w:t>
      </w:r>
      <w:r w:rsidR="005650D9">
        <w:t xml:space="preserve">qual </w:t>
      </w:r>
      <w:r w:rsidR="00B14891">
        <w:t xml:space="preserve">razão </w:t>
      </w:r>
      <w:r w:rsidR="005650D9">
        <w:t xml:space="preserve">que </w:t>
      </w:r>
      <w:r w:rsidR="00B14891">
        <w:t>você usa para acreditar nisso?</w:t>
      </w:r>
    </w:p>
    <w:p w14:paraId="7EAD6A98" w14:textId="63C47EC9" w:rsidR="00572B82" w:rsidRDefault="00572B82" w:rsidP="00755D71">
      <w:pPr>
        <w:pStyle w:val="PargrafodaLista"/>
        <w:numPr>
          <w:ilvl w:val="0"/>
          <w:numId w:val="1"/>
        </w:numPr>
        <w:jc w:val="both"/>
      </w:pPr>
      <w:r>
        <w:t>Disserte criticamente sobre o objeto de interesse. Quais consensos (caso haja) você questiona? Se há dissenso, em qual corrente você se encaixa?</w:t>
      </w:r>
    </w:p>
    <w:p w14:paraId="2D818702" w14:textId="1212F024" w:rsidR="002E566B" w:rsidRDefault="00ED7E75" w:rsidP="00755D71">
      <w:pPr>
        <w:pStyle w:val="PargrafodaLista"/>
        <w:numPr>
          <w:ilvl w:val="0"/>
          <w:numId w:val="1"/>
        </w:numPr>
        <w:jc w:val="both"/>
      </w:pPr>
      <w:r>
        <w:t xml:space="preserve">De quais posições epistemológicas e ontológicas você espera partir para estudar o </w:t>
      </w:r>
      <w:r w:rsidR="005650D9">
        <w:t>objeto</w:t>
      </w:r>
      <w:r>
        <w:t>? Por quê?</w:t>
      </w:r>
    </w:p>
    <w:p w14:paraId="0533D421" w14:textId="31B8C69C" w:rsidR="00E41745" w:rsidRDefault="00E41745" w:rsidP="00755D71">
      <w:pPr>
        <w:pStyle w:val="PargrafodaLista"/>
        <w:numPr>
          <w:ilvl w:val="0"/>
          <w:numId w:val="1"/>
        </w:numPr>
        <w:jc w:val="both"/>
      </w:pPr>
      <w:r>
        <w:t>Qual a lógica da sua teoria em relação ao objeto estudado?</w:t>
      </w:r>
      <w:r w:rsidR="000B527E">
        <w:t xml:space="preserve"> Quais associações você vislumbra?</w:t>
      </w:r>
      <w:r w:rsidR="0042038F">
        <w:t xml:space="preserve"> Quais pressupostos sustentam tal lógica?</w:t>
      </w:r>
    </w:p>
    <w:p w14:paraId="09061E7D" w14:textId="54D960AE" w:rsidR="00ED7E75" w:rsidRDefault="00ED7E75" w:rsidP="00755D71">
      <w:pPr>
        <w:pStyle w:val="PargrafodaLista"/>
        <w:numPr>
          <w:ilvl w:val="0"/>
          <w:numId w:val="1"/>
        </w:numPr>
        <w:jc w:val="both"/>
      </w:pPr>
      <w:r>
        <w:t>Reflita sobre originalidade e relevância</w:t>
      </w:r>
      <w:r w:rsidR="00621251">
        <w:t xml:space="preserve">. </w:t>
      </w:r>
      <w:r w:rsidR="000B527E">
        <w:t>O que seria um</w:t>
      </w:r>
      <w:r w:rsidR="00621251">
        <w:t>a contribuição, afinal?</w:t>
      </w:r>
    </w:p>
    <w:sectPr w:rsidR="00ED7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3837"/>
    <w:multiLevelType w:val="hybridMultilevel"/>
    <w:tmpl w:val="B898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F304D"/>
    <w:multiLevelType w:val="hybridMultilevel"/>
    <w:tmpl w:val="5A7E0E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2159887">
    <w:abstractNumId w:val="0"/>
  </w:num>
  <w:num w:numId="2" w16cid:durableId="22060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9D"/>
    <w:rsid w:val="00083D1C"/>
    <w:rsid w:val="000B527E"/>
    <w:rsid w:val="0013138F"/>
    <w:rsid w:val="001D4558"/>
    <w:rsid w:val="00213E10"/>
    <w:rsid w:val="00222E3C"/>
    <w:rsid w:val="002277F1"/>
    <w:rsid w:val="002308C8"/>
    <w:rsid w:val="002E566B"/>
    <w:rsid w:val="002E65ED"/>
    <w:rsid w:val="00401F9D"/>
    <w:rsid w:val="0042038F"/>
    <w:rsid w:val="0048407B"/>
    <w:rsid w:val="005650D9"/>
    <w:rsid w:val="00572B82"/>
    <w:rsid w:val="0057518F"/>
    <w:rsid w:val="00621251"/>
    <w:rsid w:val="006A46F3"/>
    <w:rsid w:val="00755D71"/>
    <w:rsid w:val="00890FFD"/>
    <w:rsid w:val="008F6F32"/>
    <w:rsid w:val="009E5974"/>
    <w:rsid w:val="00A31982"/>
    <w:rsid w:val="00B14891"/>
    <w:rsid w:val="00C45771"/>
    <w:rsid w:val="00CA51C4"/>
    <w:rsid w:val="00CF2DB9"/>
    <w:rsid w:val="00E41745"/>
    <w:rsid w:val="00ED7E75"/>
    <w:rsid w:val="00F165D7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57B0"/>
  <w15:chartTrackingRefBased/>
  <w15:docId w15:val="{613F3A7F-0D87-46B6-8463-E04A960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10</cp:revision>
  <dcterms:created xsi:type="dcterms:W3CDTF">2022-04-18T18:16:00Z</dcterms:created>
  <dcterms:modified xsi:type="dcterms:W3CDTF">2022-04-19T20:58:00Z</dcterms:modified>
</cp:coreProperties>
</file>