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4A" w:rsidRDefault="00E04D4A" w:rsidP="00E04D4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Proposta de Avaliação Final para a disciplina </w:t>
      </w:r>
    </w:p>
    <w:p w:rsidR="00E04D4A" w:rsidRDefault="00E04D4A" w:rsidP="00E04D4A">
      <w:pPr>
        <w:pStyle w:val="NormalWeb"/>
        <w:spacing w:before="43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HSM0113 - Gênero, raça/etnia, sexualidades e saúde pública </w:t>
      </w:r>
    </w:p>
    <w:p w:rsidR="00E04D4A" w:rsidRDefault="00EA5C8A" w:rsidP="00EA5C8A">
      <w:pPr>
        <w:pStyle w:val="NormalWeb"/>
        <w:spacing w:before="344" w:beforeAutospacing="0" w:after="0" w:afterAutospacing="0"/>
        <w:ind w:left="1" w:right="1"/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04D4A">
        <w:rPr>
          <w:rFonts w:ascii="Arial" w:hAnsi="Arial" w:cs="Arial"/>
          <w:color w:val="000000"/>
          <w:sz w:val="22"/>
          <w:szCs w:val="22"/>
        </w:rPr>
        <w:t xml:space="preserve">. </w:t>
      </w:r>
      <w:r w:rsidR="00374960">
        <w:rPr>
          <w:rFonts w:ascii="Arial" w:hAnsi="Arial" w:cs="Arial"/>
          <w:color w:val="000000"/>
          <w:sz w:val="22"/>
          <w:szCs w:val="22"/>
        </w:rPr>
        <w:t>A</w:t>
      </w:r>
      <w:r w:rsidR="00E04D4A">
        <w:rPr>
          <w:rFonts w:ascii="Arial" w:hAnsi="Arial" w:cs="Arial"/>
          <w:color w:val="000000"/>
          <w:sz w:val="22"/>
          <w:szCs w:val="22"/>
        </w:rPr>
        <w:t xml:space="preserve"> partir do modelo abaixo, que apresenta o racismo como estruturante da sociedade em diversas dimensões (pessoal/internalizado, interpessoal e institucional), </w:t>
      </w:r>
      <w:r w:rsidR="00374960">
        <w:rPr>
          <w:rFonts w:ascii="Arial" w:hAnsi="Arial" w:cs="Arial"/>
          <w:color w:val="000000"/>
          <w:sz w:val="22"/>
          <w:szCs w:val="22"/>
        </w:rPr>
        <w:t xml:space="preserve">escolha entre raça/etnia, gênero ou sexualidade como eixo principal para </w:t>
      </w:r>
      <w:r w:rsidR="00E04D4A">
        <w:rPr>
          <w:rFonts w:ascii="Arial" w:hAnsi="Arial" w:cs="Arial"/>
          <w:color w:val="000000"/>
          <w:sz w:val="22"/>
          <w:szCs w:val="22"/>
        </w:rPr>
        <w:t>complet</w:t>
      </w:r>
      <w:r w:rsidR="00374960">
        <w:rPr>
          <w:rFonts w:ascii="Arial" w:hAnsi="Arial" w:cs="Arial"/>
          <w:color w:val="000000"/>
          <w:sz w:val="22"/>
          <w:szCs w:val="22"/>
        </w:rPr>
        <w:t>ar</w:t>
      </w:r>
      <w:r w:rsidR="00E04D4A">
        <w:rPr>
          <w:rFonts w:ascii="Arial" w:hAnsi="Arial" w:cs="Arial"/>
          <w:color w:val="000000"/>
          <w:sz w:val="22"/>
          <w:szCs w:val="22"/>
        </w:rPr>
        <w:t xml:space="preserve"> cada um dos quadradinhos</w:t>
      </w:r>
      <w:r w:rsidR="00374960">
        <w:rPr>
          <w:rFonts w:ascii="Arial" w:hAnsi="Arial" w:cs="Arial"/>
          <w:color w:val="000000"/>
          <w:sz w:val="22"/>
          <w:szCs w:val="22"/>
        </w:rPr>
        <w:t>;</w:t>
      </w:r>
      <w:r w:rsidR="00E04D4A">
        <w:rPr>
          <w:rFonts w:ascii="Arial" w:hAnsi="Arial" w:cs="Arial"/>
          <w:color w:val="000000"/>
          <w:sz w:val="22"/>
          <w:szCs w:val="22"/>
        </w:rPr>
        <w:t xml:space="preserve"> cite 1 exemplo para cada uma das dimensões mais distais</w:t>
      </w:r>
      <w:r w:rsidR="00374960">
        <w:rPr>
          <w:rFonts w:ascii="Arial" w:hAnsi="Arial" w:cs="Arial"/>
          <w:color w:val="000000"/>
          <w:sz w:val="22"/>
          <w:szCs w:val="22"/>
        </w:rPr>
        <w:t xml:space="preserve"> sobre formas de produção de iniquidade a partir do eixo escolhido</w:t>
      </w:r>
      <w:r w:rsidR="00E04D4A">
        <w:rPr>
          <w:rFonts w:ascii="Arial" w:hAnsi="Arial" w:cs="Arial"/>
          <w:color w:val="000000"/>
          <w:sz w:val="22"/>
          <w:szCs w:val="22"/>
        </w:rPr>
        <w:t>. </w:t>
      </w:r>
    </w:p>
    <w:p w:rsidR="00E04D4A" w:rsidRDefault="00EA5C8A" w:rsidP="00374960">
      <w:pPr>
        <w:pStyle w:val="NormalWeb"/>
        <w:spacing w:before="314" w:beforeAutospacing="0" w:after="0" w:afterAutospacing="0"/>
        <w:ind w:left="364" w:hanging="3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E04D4A">
        <w:rPr>
          <w:rFonts w:ascii="Arial" w:hAnsi="Arial" w:cs="Arial"/>
          <w:color w:val="000000"/>
          <w:sz w:val="22"/>
          <w:szCs w:val="22"/>
        </w:rPr>
        <w:t>. Escolha uma política que você identifique como sendo uma proposta de combate à essa iniquidade. Busque informações relevantes sobre a política e apresente</w:t>
      </w:r>
      <w:r w:rsidR="00374960">
        <w:rPr>
          <w:rFonts w:ascii="Arial" w:hAnsi="Arial" w:cs="Arial"/>
          <w:color w:val="000000"/>
          <w:sz w:val="22"/>
          <w:szCs w:val="22"/>
        </w:rPr>
        <w:t>-</w:t>
      </w:r>
      <w:r w:rsidR="00E04D4A">
        <w:rPr>
          <w:rFonts w:ascii="Arial" w:hAnsi="Arial" w:cs="Arial"/>
          <w:color w:val="000000"/>
          <w:sz w:val="22"/>
          <w:szCs w:val="22"/>
        </w:rPr>
        <w:t>a</w:t>
      </w:r>
      <w:r w:rsidR="00374960">
        <w:rPr>
          <w:rFonts w:ascii="Arial" w:hAnsi="Arial" w:cs="Arial"/>
          <w:color w:val="000000"/>
          <w:sz w:val="22"/>
          <w:szCs w:val="22"/>
        </w:rPr>
        <w:t>,</w:t>
      </w:r>
      <w:r w:rsidR="00E04D4A">
        <w:rPr>
          <w:rFonts w:ascii="Arial" w:hAnsi="Arial" w:cs="Arial"/>
          <w:color w:val="000000"/>
          <w:sz w:val="22"/>
          <w:szCs w:val="22"/>
        </w:rPr>
        <w:t xml:space="preserve"> destacando especia</w:t>
      </w:r>
      <w:r w:rsidR="00374960">
        <w:rPr>
          <w:rFonts w:ascii="Arial" w:hAnsi="Arial" w:cs="Arial"/>
          <w:color w:val="000000"/>
          <w:sz w:val="22"/>
          <w:szCs w:val="22"/>
        </w:rPr>
        <w:t xml:space="preserve">lmente seus aspectos relativos a </w:t>
      </w:r>
      <w:r w:rsidR="00E04D4A">
        <w:rPr>
          <w:rFonts w:ascii="Arial" w:hAnsi="Arial" w:cs="Arial"/>
          <w:color w:val="000000"/>
          <w:sz w:val="22"/>
          <w:szCs w:val="22"/>
        </w:rPr>
        <w:t>dimensões em que ela atua</w:t>
      </w:r>
      <w:r w:rsidR="00374960">
        <w:rPr>
          <w:rFonts w:ascii="Arial" w:hAnsi="Arial" w:cs="Arial"/>
          <w:color w:val="000000"/>
          <w:sz w:val="22"/>
          <w:szCs w:val="22"/>
        </w:rPr>
        <w:t>,</w:t>
      </w:r>
      <w:r w:rsidR="00E04D4A">
        <w:rPr>
          <w:rFonts w:ascii="Arial" w:hAnsi="Arial" w:cs="Arial"/>
          <w:color w:val="000000"/>
          <w:sz w:val="22"/>
          <w:szCs w:val="22"/>
        </w:rPr>
        <w:t xml:space="preserve"> quando foi formulada, seus principais objetivos, como está sua implementação, se está sob ataques na atual conjuntura política, etc. </w:t>
      </w:r>
    </w:p>
    <w:p w:rsidR="00E04D4A" w:rsidRDefault="00E04D4A">
      <w:r>
        <w:rPr>
          <w:rFonts w:ascii="Arial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5400040" cy="2946290"/>
            <wp:effectExtent l="0" t="0" r="0" b="6985"/>
            <wp:docPr id="1" name="Imagem 1" descr="https://lh4.googleusercontent.com/cbGpJyjh-NODj3mZqhVShb8DpOi017sL9yq5bSJnBo_pGtnW9A5rdspb1BBIL-IR2QWVhQufWPqNSAsApNN8T8D04IzC-9jZlbns6m-g2IRyCFQeHBixs88NcC6QTmsiQzK9D8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bGpJyjh-NODj3mZqhVShb8DpOi017sL9yq5bSJnBo_pGtnW9A5rdspb1BBIL-IR2QWVhQufWPqNSAsApNN8T8D04IzC-9jZlbns6m-g2IRyCFQeHBixs88NcC6QTmsiQzK9D8q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4A" w:rsidRDefault="00E04D4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Fonte: Adaptação a partir da conceituação proposta por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Camara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P. Jones.</w:t>
      </w:r>
    </w:p>
    <w:p w:rsidR="00374960" w:rsidRPr="00374960" w:rsidRDefault="00374960" w:rsidP="00374960">
      <w:pPr>
        <w:pStyle w:val="NormalWeb"/>
        <w:spacing w:before="314" w:beforeAutospacing="0" w:after="0" w:afterAutospacing="0"/>
        <w:ind w:left="364" w:hanging="359"/>
        <w:rPr>
          <w:b/>
        </w:rPr>
      </w:pPr>
      <w:r w:rsidRPr="00374960">
        <w:rPr>
          <w:rFonts w:ascii="Arial" w:hAnsi="Arial" w:cs="Arial"/>
          <w:b/>
          <w:color w:val="000000"/>
          <w:sz w:val="22"/>
          <w:szCs w:val="22"/>
        </w:rPr>
        <w:t xml:space="preserve">Trabalho individual ou em dupla. </w:t>
      </w:r>
      <w:r w:rsidR="00EA5C8A">
        <w:rPr>
          <w:rFonts w:ascii="Arial" w:hAnsi="Arial" w:cs="Arial"/>
          <w:b/>
          <w:color w:val="000000"/>
          <w:sz w:val="22"/>
          <w:szCs w:val="22"/>
        </w:rPr>
        <w:t>Máximo</w:t>
      </w:r>
      <w:r w:rsidRPr="00374960">
        <w:rPr>
          <w:rFonts w:ascii="Arial" w:hAnsi="Arial" w:cs="Arial"/>
          <w:b/>
          <w:color w:val="000000"/>
          <w:sz w:val="22"/>
          <w:szCs w:val="22"/>
        </w:rPr>
        <w:t xml:space="preserve"> de 10 páginas, incluindo bibliografia utilizada, letra 12, espaço 1,5. Praz</w:t>
      </w:r>
      <w:r w:rsidR="00EA5C8A">
        <w:rPr>
          <w:rFonts w:ascii="Arial" w:hAnsi="Arial" w:cs="Arial"/>
          <w:b/>
          <w:color w:val="000000"/>
          <w:sz w:val="22"/>
          <w:szCs w:val="22"/>
        </w:rPr>
        <w:t>o final para entrega: 22/07/2022</w:t>
      </w:r>
      <w:bookmarkStart w:id="0" w:name="_GoBack"/>
      <w:bookmarkEnd w:id="0"/>
    </w:p>
    <w:p w:rsidR="00FE6971" w:rsidRPr="00EA5C8A" w:rsidRDefault="00FE6971" w:rsidP="00FE6971">
      <w:pPr>
        <w:pStyle w:val="NormalWeb"/>
        <w:spacing w:before="314" w:beforeAutospacing="0" w:after="0" w:afterAutospacing="0"/>
        <w:ind w:left="364" w:hanging="359"/>
        <w:jc w:val="both"/>
        <w:rPr>
          <w:rFonts w:ascii="Arial Narrow" w:hAnsi="Arial Narrow" w:cs="Arial"/>
          <w:color w:val="000000"/>
        </w:rPr>
      </w:pPr>
      <w:r w:rsidRPr="00EA5C8A">
        <w:rPr>
          <w:rFonts w:ascii="Arial Narrow" w:hAnsi="Arial Narrow" w:cs="Arial"/>
          <w:color w:val="000000"/>
        </w:rPr>
        <w:t xml:space="preserve">Obs.: Lista </w:t>
      </w:r>
      <w:r w:rsidRPr="00EA5C8A">
        <w:rPr>
          <w:rFonts w:ascii="Arial Narrow" w:hAnsi="Arial Narrow" w:cs="Arial"/>
          <w:color w:val="000000"/>
          <w:u w:val="single"/>
        </w:rPr>
        <w:t>sugerida</w:t>
      </w:r>
      <w:r w:rsidRPr="00EA5C8A">
        <w:rPr>
          <w:rFonts w:ascii="Arial Narrow" w:hAnsi="Arial Narrow" w:cs="Arial"/>
          <w:color w:val="000000"/>
        </w:rPr>
        <w:t xml:space="preserve"> de políticas públicas:</w:t>
      </w:r>
    </w:p>
    <w:p w:rsidR="00374960" w:rsidRPr="00EA5C8A" w:rsidRDefault="00374960" w:rsidP="003749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EA5C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1. Política Nacional de Atenção Integral à Saúde da Mulher: aspectos gerais</w:t>
      </w:r>
    </w:p>
    <w:p w:rsidR="00374960" w:rsidRPr="00EA5C8A" w:rsidRDefault="00374960" w:rsidP="003749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EA5C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2. Política Nacional de Atenção Integral à Saúde da Mulher: Rede Cegonha</w:t>
      </w:r>
    </w:p>
    <w:p w:rsidR="00374960" w:rsidRPr="00EA5C8A" w:rsidRDefault="00374960" w:rsidP="003749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EA5C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3. Programa Saúde do Adolescente</w:t>
      </w:r>
    </w:p>
    <w:p w:rsidR="00374960" w:rsidRPr="00EA5C8A" w:rsidRDefault="00374960" w:rsidP="003749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EA5C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4. Política Nacional de Atenção Integral à Saúde do Homem</w:t>
      </w:r>
    </w:p>
    <w:p w:rsidR="00374960" w:rsidRPr="00EA5C8A" w:rsidRDefault="00374960" w:rsidP="003749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EA5C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5. Política Nacional de DST/AIDS</w:t>
      </w:r>
    </w:p>
    <w:p w:rsidR="00374960" w:rsidRPr="00EA5C8A" w:rsidRDefault="00374960" w:rsidP="003749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EA5C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6. Política Nacional de Saúde Integral da População Negra</w:t>
      </w:r>
    </w:p>
    <w:p w:rsidR="00374960" w:rsidRPr="00EA5C8A" w:rsidRDefault="00374960" w:rsidP="003749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EA5C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8. Política Nacional de enfrentamento à violência contra as mulheres</w:t>
      </w:r>
    </w:p>
    <w:p w:rsidR="00374960" w:rsidRPr="00EA5C8A" w:rsidRDefault="00374960" w:rsidP="003749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EA5C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9. Juventude Viva</w:t>
      </w:r>
    </w:p>
    <w:p w:rsidR="00374960" w:rsidRPr="00EA5C8A" w:rsidRDefault="00374960" w:rsidP="003749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EA5C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10. Brasil sem Homofobia</w:t>
      </w:r>
    </w:p>
    <w:p w:rsidR="00374960" w:rsidRPr="00EA5C8A" w:rsidRDefault="00374960" w:rsidP="0037496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EA5C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11. Política Nacional de Atenção à Saúde dos Povos Indígenas</w:t>
      </w:r>
    </w:p>
    <w:p w:rsidR="00EA5C8A" w:rsidRPr="00EA5C8A" w:rsidRDefault="00EA5C8A" w:rsidP="0037496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EA5C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12. Política Nacional de Saúde Integral de Lésbicas, Gays, Bissexuais, Travestir e Transexuais</w:t>
      </w:r>
    </w:p>
    <w:p w:rsidR="00EA5C8A" w:rsidRPr="00EA5C8A" w:rsidRDefault="00EA5C8A" w:rsidP="0037496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sectPr w:rsidR="00EA5C8A" w:rsidRPr="00EA5C8A" w:rsidSect="003749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4A"/>
    <w:rsid w:val="00374960"/>
    <w:rsid w:val="005F24E9"/>
    <w:rsid w:val="008D0979"/>
    <w:rsid w:val="008F38AA"/>
    <w:rsid w:val="00E04D4A"/>
    <w:rsid w:val="00EA5C8A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1787"/>
  <w15:chartTrackingRefBased/>
  <w15:docId w15:val="{79A707F5-CE5A-4596-9A8F-EE082B7E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F73B-B515-44C0-B6F6-011C39B6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Cris Cabral</cp:lastModifiedBy>
  <cp:revision>4</cp:revision>
  <dcterms:created xsi:type="dcterms:W3CDTF">2021-06-10T14:34:00Z</dcterms:created>
  <dcterms:modified xsi:type="dcterms:W3CDTF">2022-05-13T16:55:00Z</dcterms:modified>
</cp:coreProperties>
</file>