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B15D" w14:textId="5A8350C5" w:rsidR="0029474F" w:rsidRPr="0059433D" w:rsidRDefault="0059433D">
      <w:pPr>
        <w:rPr>
          <w:b/>
          <w:bCs/>
          <w:sz w:val="24"/>
          <w:szCs w:val="24"/>
          <w:lang w:val="pt-BR"/>
        </w:rPr>
      </w:pPr>
      <w:r w:rsidRPr="0059433D">
        <w:rPr>
          <w:b/>
          <w:bCs/>
          <w:sz w:val="24"/>
          <w:szCs w:val="24"/>
          <w:lang w:val="pt-BR"/>
        </w:rPr>
        <w:t>Ética na publicação científica</w:t>
      </w:r>
    </w:p>
    <w:p w14:paraId="4BAF8E2A" w14:textId="77777777" w:rsidR="009042BA" w:rsidRDefault="009042BA">
      <w:pPr>
        <w:rPr>
          <w:sz w:val="24"/>
          <w:szCs w:val="24"/>
          <w:lang w:val="pt-BR"/>
        </w:rPr>
      </w:pPr>
    </w:p>
    <w:p w14:paraId="25976FB8" w14:textId="0AEA94D3" w:rsidR="001F781C" w:rsidRDefault="001F781C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Substancial contribuição científica (intelectual preferencialmente) de todos os coautores no trabalho a ser publicado (consórcios de autorias);</w:t>
      </w:r>
    </w:p>
    <w:p w14:paraId="02173E56" w14:textId="132E8A3F" w:rsidR="001F781C" w:rsidRDefault="001F781C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Inclusão/reconhecimento dos reais autores de um trabalho;</w:t>
      </w:r>
    </w:p>
    <w:p w14:paraId="31E5A98F" w14:textId="47AC1E0D" w:rsidR="0059433D" w:rsidRDefault="0059433D">
      <w:pPr>
        <w:rPr>
          <w:sz w:val="24"/>
          <w:szCs w:val="24"/>
          <w:lang w:val="pt-BR"/>
        </w:rPr>
      </w:pPr>
      <w:r w:rsidRPr="0059433D">
        <w:rPr>
          <w:sz w:val="24"/>
          <w:szCs w:val="24"/>
          <w:lang w:val="pt-BR"/>
        </w:rPr>
        <w:t>- Consentimento de autoria</w:t>
      </w:r>
      <w:r>
        <w:rPr>
          <w:sz w:val="24"/>
          <w:szCs w:val="24"/>
          <w:lang w:val="pt-BR"/>
        </w:rPr>
        <w:t xml:space="preserve"> </w:t>
      </w:r>
      <w:r w:rsidR="001F781C">
        <w:rPr>
          <w:sz w:val="24"/>
          <w:szCs w:val="24"/>
          <w:lang w:val="pt-BR"/>
        </w:rPr>
        <w:t>e da contribuição</w:t>
      </w:r>
      <w:r w:rsidR="00023543">
        <w:rPr>
          <w:sz w:val="24"/>
          <w:szCs w:val="24"/>
          <w:lang w:val="pt-BR"/>
        </w:rPr>
        <w:t xml:space="preserve"> de cada autor</w:t>
      </w:r>
      <w:r w:rsidR="001F781C">
        <w:rPr>
          <w:sz w:val="24"/>
          <w:szCs w:val="24"/>
          <w:lang w:val="pt-BR"/>
        </w:rPr>
        <w:t xml:space="preserve"> (explicitada) no </w:t>
      </w:r>
      <w:proofErr w:type="spellStart"/>
      <w:r w:rsidR="001F781C">
        <w:rPr>
          <w:sz w:val="24"/>
          <w:szCs w:val="24"/>
          <w:lang w:val="pt-BR"/>
        </w:rPr>
        <w:t>paper</w:t>
      </w:r>
      <w:proofErr w:type="spellEnd"/>
      <w:r>
        <w:rPr>
          <w:sz w:val="24"/>
          <w:szCs w:val="24"/>
          <w:lang w:val="pt-BR"/>
        </w:rPr>
        <w:t>;</w:t>
      </w:r>
    </w:p>
    <w:p w14:paraId="5D19D38E" w14:textId="59DDC976" w:rsidR="0059433D" w:rsidRDefault="0059433D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</w:t>
      </w:r>
      <w:r w:rsidR="001F781C">
        <w:rPr>
          <w:sz w:val="24"/>
          <w:szCs w:val="24"/>
          <w:lang w:val="pt-BR"/>
        </w:rPr>
        <w:t xml:space="preserve">Consentimento dos autores quanto </w:t>
      </w:r>
      <w:r w:rsidR="00023543">
        <w:rPr>
          <w:sz w:val="24"/>
          <w:szCs w:val="24"/>
          <w:lang w:val="pt-BR"/>
        </w:rPr>
        <w:t xml:space="preserve">a </w:t>
      </w:r>
      <w:r w:rsidR="001F781C">
        <w:rPr>
          <w:sz w:val="24"/>
          <w:szCs w:val="24"/>
          <w:lang w:val="pt-BR"/>
        </w:rPr>
        <w:t>ordem de autorias;</w:t>
      </w:r>
    </w:p>
    <w:p w14:paraId="40022D4B" w14:textId="77777777" w:rsidR="00023543" w:rsidRDefault="00023543" w:rsidP="00023543">
      <w:pPr>
        <w:rPr>
          <w:sz w:val="24"/>
          <w:szCs w:val="24"/>
          <w:lang w:val="pt-BR"/>
        </w:rPr>
      </w:pPr>
      <w:r w:rsidRPr="0059433D">
        <w:rPr>
          <w:sz w:val="24"/>
          <w:szCs w:val="24"/>
          <w:lang w:val="pt-BR"/>
        </w:rPr>
        <w:t xml:space="preserve">- </w:t>
      </w:r>
      <w:r>
        <w:rPr>
          <w:sz w:val="24"/>
          <w:szCs w:val="24"/>
          <w:lang w:val="pt-BR"/>
        </w:rPr>
        <w:t xml:space="preserve">Consentimento dos autores sobre quando e onde publicar (considerar a publicação de </w:t>
      </w:r>
      <w:proofErr w:type="spellStart"/>
      <w:r>
        <w:rPr>
          <w:sz w:val="24"/>
          <w:szCs w:val="24"/>
          <w:lang w:val="pt-BR"/>
        </w:rPr>
        <w:t>preprints</w:t>
      </w:r>
      <w:proofErr w:type="spellEnd"/>
      <w:r>
        <w:rPr>
          <w:sz w:val="24"/>
          <w:szCs w:val="24"/>
          <w:lang w:val="pt-BR"/>
        </w:rPr>
        <w:t xml:space="preserve"> para aumento da eficiência, transparência, visibilidade e impacto);</w:t>
      </w:r>
    </w:p>
    <w:p w14:paraId="739DE463" w14:textId="5DA2A9A4" w:rsidR="001F781C" w:rsidRPr="0059433D" w:rsidRDefault="001F781C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Inclusão nos “agradecimentos” dos nomes das pessoas</w:t>
      </w:r>
      <w:r w:rsidR="00023543">
        <w:rPr>
          <w:sz w:val="24"/>
          <w:szCs w:val="24"/>
          <w:lang w:val="pt-BR"/>
        </w:rPr>
        <w:t xml:space="preserve"> e entidades</w:t>
      </w:r>
      <w:r>
        <w:rPr>
          <w:sz w:val="24"/>
          <w:szCs w:val="24"/>
          <w:lang w:val="pt-BR"/>
        </w:rPr>
        <w:t xml:space="preserve"> que contribuíram com material, apoio de campo, financiamento, entre outros;</w:t>
      </w:r>
    </w:p>
    <w:p w14:paraId="0A2BC494" w14:textId="68243BD3" w:rsidR="009042BA" w:rsidRDefault="009042B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Identificação das fontes de financiamento que viabilizaram a realização da pesquisa;</w:t>
      </w:r>
    </w:p>
    <w:p w14:paraId="0FEC4285" w14:textId="2E1DF2F6" w:rsidR="0057014E" w:rsidRDefault="0057014E" w:rsidP="0057014E">
      <w:pPr>
        <w:rPr>
          <w:sz w:val="24"/>
          <w:szCs w:val="24"/>
          <w:lang w:val="pt-BR"/>
        </w:rPr>
      </w:pPr>
      <w:r w:rsidRPr="0059433D">
        <w:rPr>
          <w:sz w:val="24"/>
          <w:szCs w:val="24"/>
          <w:lang w:val="pt-BR"/>
        </w:rPr>
        <w:t>- Atribuição de crédito aos trabalhos usados como referência</w:t>
      </w:r>
      <w:r>
        <w:rPr>
          <w:sz w:val="24"/>
          <w:szCs w:val="24"/>
          <w:lang w:val="pt-BR"/>
        </w:rPr>
        <w:t xml:space="preserve"> em todas as etapas</w:t>
      </w:r>
      <w:r w:rsidRPr="0059433D">
        <w:rPr>
          <w:sz w:val="24"/>
          <w:szCs w:val="24"/>
          <w:lang w:val="pt-BR"/>
        </w:rPr>
        <w:t xml:space="preserve"> (plágio e autoplágio);</w:t>
      </w:r>
    </w:p>
    <w:p w14:paraId="4DFE95D1" w14:textId="5D084EF9" w:rsidR="00A71B18" w:rsidRDefault="00A71B18" w:rsidP="0057014E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Jamais inventar</w:t>
      </w:r>
      <w:r w:rsidR="00023543">
        <w:rPr>
          <w:sz w:val="24"/>
          <w:szCs w:val="24"/>
          <w:lang w:val="pt-BR"/>
        </w:rPr>
        <w:t>, falsificar</w:t>
      </w:r>
      <w:r>
        <w:rPr>
          <w:sz w:val="24"/>
          <w:szCs w:val="24"/>
          <w:lang w:val="pt-BR"/>
        </w:rPr>
        <w:t xml:space="preserve"> ou manipular dados e resultados para deixar o trabalho mais interessante;</w:t>
      </w:r>
    </w:p>
    <w:p w14:paraId="0E50585C" w14:textId="3D2110D0" w:rsidR="0057014E" w:rsidRDefault="0057014E" w:rsidP="0057014E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Não produzir informação sem conhecer a literatura, é importante incluir tudo que já existe de conhecimento a respeito de </w:t>
      </w:r>
      <w:r w:rsidR="00EE5E16">
        <w:rPr>
          <w:sz w:val="24"/>
          <w:szCs w:val="24"/>
          <w:lang w:val="pt-BR"/>
        </w:rPr>
        <w:t>um tema</w:t>
      </w:r>
      <w:r>
        <w:rPr>
          <w:sz w:val="24"/>
          <w:szCs w:val="24"/>
          <w:lang w:val="pt-BR"/>
        </w:rPr>
        <w:t xml:space="preserve"> antes de concluir </w:t>
      </w:r>
      <w:r w:rsidR="00EE5E16">
        <w:rPr>
          <w:sz w:val="24"/>
          <w:szCs w:val="24"/>
          <w:lang w:val="pt-BR"/>
        </w:rPr>
        <w:t>que “não há informação suficiente sobre o meu tema” (plágio não intencional)</w:t>
      </w:r>
      <w:r>
        <w:rPr>
          <w:sz w:val="24"/>
          <w:szCs w:val="24"/>
          <w:lang w:val="pt-BR"/>
        </w:rPr>
        <w:t>;</w:t>
      </w:r>
      <w:r w:rsidR="00EE5E16">
        <w:rPr>
          <w:sz w:val="24"/>
          <w:szCs w:val="24"/>
          <w:lang w:val="pt-BR"/>
        </w:rPr>
        <w:t xml:space="preserve"> Dica: buscar as referências dos “poucos artigos” e os artigos que os citaram;</w:t>
      </w:r>
    </w:p>
    <w:p w14:paraId="4530B922" w14:textId="68D295EC" w:rsidR="00EE5E16" w:rsidRDefault="00EE5E16" w:rsidP="0057014E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Não citar um autor sem ler a publicação original, algumas pessoas usam a referência de outros autores sem consultar o texto original que está citando;</w:t>
      </w:r>
    </w:p>
    <w:p w14:paraId="5117FD98" w14:textId="53D24713" w:rsidR="0057014E" w:rsidRDefault="0057014E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Publicar pesquisa original</w:t>
      </w:r>
      <w:r w:rsidR="00EE5E16">
        <w:rPr>
          <w:sz w:val="24"/>
          <w:szCs w:val="24"/>
          <w:lang w:val="pt-BR"/>
        </w:rPr>
        <w:t>/inédita</w:t>
      </w:r>
      <w:r>
        <w:rPr>
          <w:sz w:val="24"/>
          <w:szCs w:val="24"/>
          <w:lang w:val="pt-BR"/>
        </w:rPr>
        <w:t>, nunca copiar, parcial ou integralmente, a ideia ou pesquisa de outro autor sem reconhecer a autoria;</w:t>
      </w:r>
    </w:p>
    <w:p w14:paraId="1CEBFEA5" w14:textId="193E10A9" w:rsidR="00EE5E16" w:rsidRDefault="00EE5E16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Não publicar mais de uma vez os resultados da sua pesquisa sem a devida declaração explícita do fato e citação (autoplágio);</w:t>
      </w:r>
    </w:p>
    <w:p w14:paraId="32C84183" w14:textId="47A38B4F" w:rsidR="0057014E" w:rsidRPr="0059433D" w:rsidRDefault="0057014E" w:rsidP="009042B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O leitor deve ter clareza de quais ideias são suas e quais ideias pertencem a outros autores e quem são esses autores;</w:t>
      </w:r>
    </w:p>
    <w:p w14:paraId="43C7D8E6" w14:textId="714DAD1E" w:rsidR="009042BA" w:rsidRDefault="009042B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Precisão na exposição dos dados e procedimentos utilizados na pesquisa para que possa haver a reprodução da pesquisa, se for inviável deve-se esclarecer;</w:t>
      </w:r>
    </w:p>
    <w:p w14:paraId="4BF73D20" w14:textId="7C01C084" w:rsidR="009042BA" w:rsidRDefault="009042B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Resultados negativos ou nulos devem ser publicados para evitar que se repitam futuras pesquisas;</w:t>
      </w:r>
    </w:p>
    <w:p w14:paraId="6A4371AD" w14:textId="5C04FE59" w:rsidR="009042BA" w:rsidRDefault="009042B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Publicar resultados de um estudo único de modo coeso (não fracionar desnecessariamente apenas para aumentar o seu número de publicações);</w:t>
      </w:r>
    </w:p>
    <w:p w14:paraId="469E7738" w14:textId="4F10EAE5" w:rsidR="009042BA" w:rsidRDefault="009042B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 xml:space="preserve">- </w:t>
      </w:r>
      <w:r w:rsidR="0057014E">
        <w:rPr>
          <w:sz w:val="24"/>
          <w:szCs w:val="24"/>
          <w:lang w:val="pt-BR"/>
        </w:rPr>
        <w:t>Retratação e correção pública de erros (boa conduta);</w:t>
      </w:r>
    </w:p>
    <w:p w14:paraId="571021B7" w14:textId="729FB435" w:rsidR="0057014E" w:rsidRDefault="0057014E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</w:t>
      </w:r>
      <w:r w:rsidR="00637784">
        <w:rPr>
          <w:sz w:val="24"/>
          <w:szCs w:val="24"/>
          <w:lang w:val="pt-BR"/>
        </w:rPr>
        <w:t>Pesquisa com pessoas devem ter termo de consentimento e não expor ou identificar indevidamente os respondentes;</w:t>
      </w:r>
    </w:p>
    <w:p w14:paraId="30319D10" w14:textId="12CFE347" w:rsidR="0059433D" w:rsidRDefault="009042BA" w:rsidP="00637784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</w:t>
      </w:r>
      <w:r w:rsidR="00637784">
        <w:rPr>
          <w:sz w:val="24"/>
          <w:szCs w:val="24"/>
          <w:lang w:val="pt-BR"/>
        </w:rPr>
        <w:t>Publicação de teses e dissertações em repositórios das universidades/institutos;</w:t>
      </w:r>
    </w:p>
    <w:p w14:paraId="4C4EE8CB" w14:textId="4D7BCDA7" w:rsidR="00BD5D35" w:rsidRDefault="00BD5D35" w:rsidP="00637784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Outros (não autores):</w:t>
      </w:r>
    </w:p>
    <w:p w14:paraId="0AD5F5A1" w14:textId="202C86CB" w:rsidR="00637784" w:rsidRPr="0059433D" w:rsidRDefault="00637784" w:rsidP="00637784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Publicação predatória (por parte dos periódicos, 90% são predatórios): convites para publicação, algumas vezes por valores baixos (200 a 300 dólares) e sem a real revisão aos pares (</w:t>
      </w:r>
      <w:r w:rsidR="00BE5B6F">
        <w:rPr>
          <w:sz w:val="24"/>
          <w:szCs w:val="24"/>
          <w:lang w:val="pt-BR"/>
        </w:rPr>
        <w:t>buscar no google sobre o periódico em questão</w:t>
      </w:r>
      <w:proofErr w:type="gramStart"/>
      <w:r w:rsidR="00BE5B6F">
        <w:rPr>
          <w:sz w:val="24"/>
          <w:szCs w:val="24"/>
          <w:lang w:val="pt-BR"/>
        </w:rPr>
        <w:t>)</w:t>
      </w:r>
      <w:r>
        <w:rPr>
          <w:sz w:val="24"/>
          <w:szCs w:val="24"/>
          <w:lang w:val="pt-BR"/>
        </w:rPr>
        <w:t xml:space="preserve"> ;</w:t>
      </w:r>
      <w:proofErr w:type="gramEnd"/>
    </w:p>
    <w:p w14:paraId="740C1AC3" w14:textId="709E33EC" w:rsidR="0059433D" w:rsidRDefault="00BE5B6F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Revisão por pares, revisores devem ser éticos, rejeitar revisão se não tiver capacidade ou se tiver conflitos de </w:t>
      </w:r>
      <w:proofErr w:type="gramStart"/>
      <w:r>
        <w:rPr>
          <w:sz w:val="24"/>
          <w:szCs w:val="24"/>
          <w:lang w:val="pt-BR"/>
        </w:rPr>
        <w:t xml:space="preserve">interesse, </w:t>
      </w:r>
      <w:proofErr w:type="spellStart"/>
      <w:r>
        <w:rPr>
          <w:sz w:val="24"/>
          <w:szCs w:val="24"/>
          <w:lang w:val="pt-BR"/>
        </w:rPr>
        <w:t>etc</w:t>
      </w:r>
      <w:proofErr w:type="spellEnd"/>
      <w:proofErr w:type="gramEnd"/>
      <w:r>
        <w:rPr>
          <w:sz w:val="24"/>
          <w:szCs w:val="24"/>
          <w:lang w:val="pt-BR"/>
        </w:rPr>
        <w:t>;</w:t>
      </w:r>
    </w:p>
    <w:p w14:paraId="003AD069" w14:textId="77777777" w:rsidR="00BE5B6F" w:rsidRPr="0059433D" w:rsidRDefault="00BE5B6F">
      <w:pPr>
        <w:rPr>
          <w:sz w:val="24"/>
          <w:szCs w:val="24"/>
          <w:lang w:val="pt-BR"/>
        </w:rPr>
      </w:pPr>
    </w:p>
    <w:p w14:paraId="309BF606" w14:textId="16018A28" w:rsidR="0059433D" w:rsidRPr="0059433D" w:rsidRDefault="0059433D">
      <w:pPr>
        <w:rPr>
          <w:b/>
          <w:bCs/>
          <w:sz w:val="24"/>
          <w:szCs w:val="24"/>
          <w:lang w:val="pt-BR"/>
        </w:rPr>
      </w:pPr>
      <w:r w:rsidRPr="0059433D">
        <w:rPr>
          <w:b/>
          <w:bCs/>
          <w:sz w:val="24"/>
          <w:szCs w:val="24"/>
          <w:lang w:val="pt-BR"/>
        </w:rPr>
        <w:t>Referências:</w:t>
      </w:r>
    </w:p>
    <w:p w14:paraId="7ABE7625" w14:textId="2F660CB3" w:rsidR="0059433D" w:rsidRDefault="0059433D">
      <w:pPr>
        <w:rPr>
          <w:sz w:val="24"/>
          <w:szCs w:val="24"/>
          <w:lang w:val="pt-BR"/>
        </w:rPr>
      </w:pPr>
      <w:r w:rsidRPr="0059433D">
        <w:rPr>
          <w:sz w:val="24"/>
          <w:szCs w:val="24"/>
          <w:lang w:val="pt-BR"/>
        </w:rPr>
        <w:t xml:space="preserve">- Vídeo de Gilson </w:t>
      </w:r>
      <w:proofErr w:type="spellStart"/>
      <w:r w:rsidRPr="0059433D">
        <w:rPr>
          <w:sz w:val="24"/>
          <w:szCs w:val="24"/>
          <w:lang w:val="pt-BR"/>
        </w:rPr>
        <w:t>Volpato</w:t>
      </w:r>
      <w:proofErr w:type="spellEnd"/>
      <w:r w:rsidRPr="0059433D">
        <w:rPr>
          <w:sz w:val="24"/>
          <w:szCs w:val="24"/>
          <w:lang w:val="pt-BR"/>
        </w:rPr>
        <w:t xml:space="preserve"> (</w:t>
      </w:r>
      <w:r w:rsidR="003E35C1">
        <w:fldChar w:fldCharType="begin"/>
      </w:r>
      <w:r w:rsidR="003E35C1" w:rsidRPr="003E35C1">
        <w:rPr>
          <w:lang w:val="pt-BR"/>
        </w:rPr>
        <w:instrText xml:space="preserve"> HYPERLINK "https://youtu.be/WHfEtYuFsDY" </w:instrText>
      </w:r>
      <w:r w:rsidR="003E35C1">
        <w:fldChar w:fldCharType="separate"/>
      </w:r>
      <w:r w:rsidRPr="0059433D">
        <w:rPr>
          <w:rStyle w:val="Hyperlink"/>
          <w:sz w:val="24"/>
          <w:szCs w:val="24"/>
          <w:lang w:val="pt-BR"/>
        </w:rPr>
        <w:t>link</w:t>
      </w:r>
      <w:r w:rsidR="003E35C1">
        <w:rPr>
          <w:rStyle w:val="Hyperlink"/>
          <w:sz w:val="24"/>
          <w:szCs w:val="24"/>
          <w:lang w:val="pt-BR"/>
        </w:rPr>
        <w:fldChar w:fldCharType="end"/>
      </w:r>
      <w:r w:rsidRPr="0059433D">
        <w:rPr>
          <w:sz w:val="24"/>
          <w:szCs w:val="24"/>
          <w:lang w:val="pt-BR"/>
        </w:rPr>
        <w:t>): Plágio e autoplágio</w:t>
      </w:r>
    </w:p>
    <w:p w14:paraId="7901F7A1" w14:textId="6B5A005E" w:rsidR="001F781C" w:rsidRDefault="001F781C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Vídeo “Ética na Publicação Científica” da UFRGS (</w:t>
      </w:r>
      <w:r w:rsidR="003E35C1">
        <w:fldChar w:fldCharType="begin"/>
      </w:r>
      <w:r w:rsidR="003E35C1" w:rsidRPr="003E35C1">
        <w:rPr>
          <w:lang w:val="pt-BR"/>
        </w:rPr>
        <w:instrText xml:space="preserve"> HYPERLINK "https://youtu.be/UzCLP150M5I" </w:instrText>
      </w:r>
      <w:r w:rsidR="003E35C1">
        <w:fldChar w:fldCharType="separate"/>
      </w:r>
      <w:r w:rsidRPr="001F781C">
        <w:rPr>
          <w:rStyle w:val="Hyperlink"/>
          <w:sz w:val="24"/>
          <w:szCs w:val="24"/>
          <w:lang w:val="pt-BR"/>
        </w:rPr>
        <w:t>link</w:t>
      </w:r>
      <w:r w:rsidR="003E35C1">
        <w:rPr>
          <w:rStyle w:val="Hyperlink"/>
          <w:sz w:val="24"/>
          <w:szCs w:val="24"/>
          <w:lang w:val="pt-BR"/>
        </w:rPr>
        <w:fldChar w:fldCharType="end"/>
      </w:r>
      <w:r>
        <w:rPr>
          <w:sz w:val="24"/>
          <w:szCs w:val="24"/>
          <w:lang w:val="pt-BR"/>
        </w:rPr>
        <w:t>)</w:t>
      </w:r>
    </w:p>
    <w:p w14:paraId="76CD0724" w14:textId="7DFC084B" w:rsidR="00BE5B6F" w:rsidRPr="003E35C1" w:rsidRDefault="00BE5B6F">
      <w:pPr>
        <w:rPr>
          <w:lang w:val="pt-BR"/>
        </w:rPr>
      </w:pPr>
      <w:r>
        <w:rPr>
          <w:sz w:val="24"/>
          <w:szCs w:val="24"/>
          <w:lang w:val="pt-BR"/>
        </w:rPr>
        <w:t xml:space="preserve">- </w:t>
      </w:r>
      <w:r w:rsidR="003E35C1">
        <w:fldChar w:fldCharType="begin"/>
      </w:r>
      <w:r w:rsidR="003E35C1" w:rsidRPr="003E35C1">
        <w:rPr>
          <w:lang w:val="pt-BR"/>
        </w:rPr>
        <w:instrText xml:space="preserve"> HYPERLINK "https://www.ufrgs.br/super8/modulos-curso/etica-na-publicacao-cientifica/" </w:instrText>
      </w:r>
      <w:r w:rsidR="003E35C1">
        <w:fldChar w:fldCharType="separate"/>
      </w:r>
      <w:r w:rsidRPr="00BE5B6F">
        <w:rPr>
          <w:rStyle w:val="Hyperlink"/>
          <w:lang w:val="pt-BR"/>
        </w:rPr>
        <w:t>Ética na publicação científica - Super 8: Pesquisa e Uso da Informação Científica (ufrgs.br)</w:t>
      </w:r>
      <w:r w:rsidR="003E35C1">
        <w:rPr>
          <w:rStyle w:val="Hyperlink"/>
          <w:lang w:val="pt-BR"/>
        </w:rPr>
        <w:fldChar w:fldCharType="end"/>
      </w:r>
    </w:p>
    <w:p w14:paraId="002F0541" w14:textId="77777777" w:rsidR="00023543" w:rsidRDefault="00023543" w:rsidP="00023543">
      <w:r w:rsidRPr="00023543">
        <w:rPr>
          <w:lang w:val="pt-BR"/>
        </w:rPr>
        <w:t xml:space="preserve">- </w:t>
      </w:r>
      <w:proofErr w:type="spellStart"/>
      <w:r w:rsidRPr="00023543">
        <w:rPr>
          <w:lang w:val="pt-BR"/>
        </w:rPr>
        <w:t>Benos</w:t>
      </w:r>
      <w:proofErr w:type="spellEnd"/>
      <w:r w:rsidRPr="00023543">
        <w:rPr>
          <w:lang w:val="pt-BR"/>
        </w:rPr>
        <w:t xml:space="preserve">, D. J., </w:t>
      </w:r>
      <w:proofErr w:type="spellStart"/>
      <w:r w:rsidRPr="00023543">
        <w:rPr>
          <w:lang w:val="pt-BR"/>
        </w:rPr>
        <w:t>Fabres</w:t>
      </w:r>
      <w:proofErr w:type="spellEnd"/>
      <w:r w:rsidRPr="00023543">
        <w:rPr>
          <w:lang w:val="pt-BR"/>
        </w:rPr>
        <w:t xml:space="preserve">, J., Farmer, J., Gutierrez, J. P., Hennessy, K., </w:t>
      </w:r>
      <w:proofErr w:type="spellStart"/>
      <w:r w:rsidRPr="00023543">
        <w:rPr>
          <w:lang w:val="pt-BR"/>
        </w:rPr>
        <w:t>Kosek</w:t>
      </w:r>
      <w:proofErr w:type="spellEnd"/>
      <w:r w:rsidRPr="00023543">
        <w:rPr>
          <w:lang w:val="pt-BR"/>
        </w:rPr>
        <w:t xml:space="preserve">, D., ... </w:t>
      </w:r>
      <w:r w:rsidRPr="00023543">
        <w:t>&amp; Wang, K. (2005). Ethics and scientific publication. Advances in physiology education, 29(2), 59-74.</w:t>
      </w:r>
    </w:p>
    <w:p w14:paraId="5126AD0F" w14:textId="73416956" w:rsidR="00023543" w:rsidRDefault="00023543">
      <w:r>
        <w:t xml:space="preserve">- </w:t>
      </w:r>
      <w:r w:rsidRPr="00023543">
        <w:t xml:space="preserve">Wallace, M. B., &amp; </w:t>
      </w:r>
      <w:proofErr w:type="spellStart"/>
      <w:r w:rsidRPr="00023543">
        <w:t>Siersema</w:t>
      </w:r>
      <w:proofErr w:type="spellEnd"/>
      <w:r w:rsidRPr="00023543">
        <w:t>, P. D. (2015). Ethics in publication. Endoscopy, 47(07), 575-578.</w:t>
      </w:r>
    </w:p>
    <w:p w14:paraId="2F73079F" w14:textId="0D05AAD1" w:rsidR="00023543" w:rsidRDefault="00023543">
      <w:r>
        <w:t xml:space="preserve">- </w:t>
      </w:r>
      <w:r w:rsidRPr="00023543">
        <w:t xml:space="preserve">Wallace, M. B., Bowman, D., Hamilton-Gibbs, H., &amp; </w:t>
      </w:r>
      <w:proofErr w:type="spellStart"/>
      <w:r w:rsidRPr="00023543">
        <w:t>Siersema</w:t>
      </w:r>
      <w:proofErr w:type="spellEnd"/>
      <w:r w:rsidRPr="00023543">
        <w:t>, P. D. (2018). Ethics in publication, part 2: duplicate publishing, salami slicing, and large retrospective multicenter case series. Endoscopy, 50(05), 463-465.</w:t>
      </w:r>
    </w:p>
    <w:p w14:paraId="0E51492D" w14:textId="5FBD10FB" w:rsidR="00023543" w:rsidRDefault="00023543">
      <w:r>
        <w:t xml:space="preserve">- </w:t>
      </w:r>
      <w:r w:rsidRPr="00023543">
        <w:t xml:space="preserve">Wallace, M., Bowman, D., Hamilton-Gibbs, H., &amp; </w:t>
      </w:r>
      <w:proofErr w:type="spellStart"/>
      <w:r w:rsidRPr="00023543">
        <w:t>Siersema</w:t>
      </w:r>
      <w:proofErr w:type="spellEnd"/>
      <w:r w:rsidRPr="00023543">
        <w:t>, P. D. (2020). Ethics in publication part 3: conflicts of interest. Endoscopy, 52(02), 94-95.</w:t>
      </w:r>
    </w:p>
    <w:p w14:paraId="7CE4E8F6" w14:textId="77777777" w:rsidR="00023543" w:rsidRPr="00023543" w:rsidRDefault="00023543">
      <w:pPr>
        <w:rPr>
          <w:sz w:val="24"/>
          <w:szCs w:val="24"/>
        </w:rPr>
      </w:pPr>
    </w:p>
    <w:sectPr w:rsidR="00023543" w:rsidRPr="00023543" w:rsidSect="008B2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3D"/>
    <w:rsid w:val="00023543"/>
    <w:rsid w:val="001F781C"/>
    <w:rsid w:val="0029474F"/>
    <w:rsid w:val="003E35C1"/>
    <w:rsid w:val="0057014E"/>
    <w:rsid w:val="0059433D"/>
    <w:rsid w:val="00637784"/>
    <w:rsid w:val="00797536"/>
    <w:rsid w:val="0084003E"/>
    <w:rsid w:val="008B25C1"/>
    <w:rsid w:val="009042BA"/>
    <w:rsid w:val="00A71B18"/>
    <w:rsid w:val="00BD5D35"/>
    <w:rsid w:val="00BE5B6F"/>
    <w:rsid w:val="00E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3CC1"/>
  <w15:chartTrackingRefBased/>
  <w15:docId w15:val="{8D27CB83-43C1-49AB-81F5-019E4935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43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433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F78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Resende</dc:creator>
  <cp:keywords/>
  <dc:description/>
  <cp:lastModifiedBy>Pedro Brancalion</cp:lastModifiedBy>
  <cp:revision>2</cp:revision>
  <dcterms:created xsi:type="dcterms:W3CDTF">2021-09-15T12:51:00Z</dcterms:created>
  <dcterms:modified xsi:type="dcterms:W3CDTF">2021-09-15T12:51:00Z</dcterms:modified>
</cp:coreProperties>
</file>