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B358" w14:textId="77777777" w:rsidR="004228B1" w:rsidRPr="00E80BED" w:rsidRDefault="004228B1" w:rsidP="004228B1">
      <w:pPr>
        <w:pStyle w:val="Ttulo"/>
        <w:spacing w:before="240"/>
        <w:rPr>
          <w:rFonts w:cs="Arial"/>
          <w:sz w:val="22"/>
          <w:szCs w:val="22"/>
        </w:rPr>
      </w:pPr>
      <w:r w:rsidRPr="00E80BED">
        <w:rPr>
          <w:rFonts w:cs="Arial"/>
          <w:sz w:val="22"/>
          <w:szCs w:val="22"/>
        </w:rPr>
        <w:t xml:space="preserve">CÂMARA CURRICULAR DO </w:t>
      </w:r>
      <w:proofErr w:type="spellStart"/>
      <w:r w:rsidRPr="00E80BED">
        <w:rPr>
          <w:rFonts w:cs="Arial"/>
          <w:sz w:val="22"/>
          <w:szCs w:val="22"/>
        </w:rPr>
        <w:t>CoPGr</w:t>
      </w:r>
      <w:proofErr w:type="spellEnd"/>
    </w:p>
    <w:p w14:paraId="5F170C9C" w14:textId="77777777" w:rsidR="004228B1" w:rsidRPr="00E80BED" w:rsidRDefault="004228B1" w:rsidP="004228B1">
      <w:pPr>
        <w:jc w:val="center"/>
        <w:rPr>
          <w:rFonts w:cs="Arial"/>
          <w:sz w:val="22"/>
          <w:szCs w:val="22"/>
        </w:rPr>
      </w:pPr>
      <w:r w:rsidRPr="00E80BED">
        <w:rPr>
          <w:rFonts w:cs="Arial"/>
          <w:sz w:val="22"/>
          <w:szCs w:val="22"/>
        </w:rPr>
        <w:t>FORMULÁRIO PARA APRESENTAÇÃO DE DISCIPLINAS</w:t>
      </w:r>
    </w:p>
    <w:p w14:paraId="124BAE1E" w14:textId="77777777" w:rsidR="004228B1" w:rsidRPr="00E80BED" w:rsidRDefault="004228B1" w:rsidP="004228B1">
      <w:pPr>
        <w:jc w:val="both"/>
        <w:rPr>
          <w:rFonts w:cs="Arial"/>
          <w:sz w:val="22"/>
          <w:szCs w:val="22"/>
        </w:rPr>
      </w:pPr>
    </w:p>
    <w:p w14:paraId="7C636885" w14:textId="77777777" w:rsidR="004228B1" w:rsidRPr="00E80BED" w:rsidRDefault="004228B1" w:rsidP="004228B1">
      <w:pPr>
        <w:jc w:val="both"/>
        <w:rPr>
          <w:rFonts w:cs="Arial"/>
          <w:sz w:val="22"/>
          <w:szCs w:val="22"/>
        </w:rPr>
      </w:pPr>
    </w:p>
    <w:p w14:paraId="0CADBC4B" w14:textId="77777777" w:rsidR="004228B1" w:rsidRPr="00E80BED" w:rsidRDefault="004228B1" w:rsidP="004228B1">
      <w:pPr>
        <w:pStyle w:val="Ttulo1"/>
        <w:rPr>
          <w:rFonts w:cs="Arial"/>
          <w:b/>
          <w:sz w:val="22"/>
          <w:szCs w:val="22"/>
        </w:rPr>
      </w:pPr>
      <w:r w:rsidRPr="00E80BED">
        <w:rPr>
          <w:rFonts w:cs="Arial"/>
          <w:sz w:val="22"/>
          <w:szCs w:val="22"/>
        </w:rPr>
        <w:t>SIGLA DA DISCIPLINA: CCA</w:t>
      </w:r>
    </w:p>
    <w:p w14:paraId="001D3409" w14:textId="77777777" w:rsidR="004228B1" w:rsidRPr="00E80BED" w:rsidRDefault="004228B1" w:rsidP="004228B1">
      <w:pPr>
        <w:spacing w:line="240" w:lineRule="exact"/>
        <w:jc w:val="both"/>
        <w:rPr>
          <w:rFonts w:cs="Arial"/>
          <w:sz w:val="22"/>
          <w:szCs w:val="22"/>
        </w:rPr>
      </w:pPr>
    </w:p>
    <w:p w14:paraId="7B61E5E1" w14:textId="77777777" w:rsidR="004228B1" w:rsidRPr="00BB0663" w:rsidRDefault="004228B1" w:rsidP="004228B1">
      <w:pPr>
        <w:spacing w:before="120"/>
        <w:jc w:val="both"/>
        <w:rPr>
          <w:rFonts w:cs="Arial"/>
          <w:b/>
          <w:bCs/>
          <w:sz w:val="22"/>
          <w:szCs w:val="22"/>
        </w:rPr>
      </w:pPr>
      <w:r w:rsidRPr="00E80BED">
        <w:rPr>
          <w:rFonts w:cs="Arial"/>
          <w:sz w:val="22"/>
          <w:szCs w:val="22"/>
        </w:rPr>
        <w:t xml:space="preserve">NOME DA DISCIPLINA: </w:t>
      </w:r>
      <w:r w:rsidRPr="00BB0663">
        <w:rPr>
          <w:rFonts w:cs="Arial"/>
          <w:b/>
          <w:sz w:val="22"/>
          <w:szCs w:val="22"/>
        </w:rPr>
        <w:t>MÉTODOS E TÉCNICAS APLICADAS À PESQUISA EM COMUNICAÇÃO</w:t>
      </w:r>
    </w:p>
    <w:p w14:paraId="6816AA27" w14:textId="77777777" w:rsidR="004228B1" w:rsidRPr="00E80BED" w:rsidRDefault="004228B1" w:rsidP="004228B1">
      <w:pPr>
        <w:spacing w:before="120"/>
        <w:rPr>
          <w:rFonts w:cs="Arial"/>
          <w:sz w:val="22"/>
          <w:szCs w:val="22"/>
        </w:rPr>
      </w:pPr>
      <w:r w:rsidRPr="00E80BED">
        <w:rPr>
          <w:rFonts w:cs="Arial"/>
          <w:sz w:val="22"/>
          <w:szCs w:val="22"/>
        </w:rPr>
        <w:t xml:space="preserve">PROGRAMA/ÁREA: </w:t>
      </w:r>
      <w:r w:rsidRPr="00E80BED">
        <w:rPr>
          <w:rFonts w:cs="Arial"/>
          <w:b/>
          <w:sz w:val="22"/>
          <w:szCs w:val="22"/>
        </w:rPr>
        <w:t xml:space="preserve">PROGRAMA DE PÓS-GRADUAÇÃO EM CIÊNCIAS DA COMUNICAÇÃO / </w:t>
      </w:r>
    </w:p>
    <w:p w14:paraId="04856BE6" w14:textId="77777777" w:rsidR="004228B1" w:rsidRPr="00E80BED" w:rsidRDefault="004228B1" w:rsidP="004228B1">
      <w:pPr>
        <w:spacing w:before="120"/>
        <w:rPr>
          <w:rFonts w:cs="Arial"/>
          <w:b/>
          <w:sz w:val="22"/>
          <w:szCs w:val="22"/>
        </w:rPr>
      </w:pPr>
      <w:r w:rsidRPr="00E80BED">
        <w:rPr>
          <w:rFonts w:cs="Arial"/>
          <w:sz w:val="22"/>
          <w:szCs w:val="22"/>
        </w:rPr>
        <w:t>Nº DA ÁREA</w:t>
      </w:r>
      <w:r w:rsidRPr="00E80BED">
        <w:rPr>
          <w:rFonts w:cs="Arial"/>
          <w:b/>
          <w:sz w:val="22"/>
          <w:szCs w:val="22"/>
        </w:rPr>
        <w:t>:  1</w:t>
      </w:r>
    </w:p>
    <w:p w14:paraId="5F0792EB" w14:textId="4D180DAC" w:rsidR="004228B1" w:rsidRPr="00E80BED" w:rsidRDefault="004228B1" w:rsidP="004228B1">
      <w:pPr>
        <w:spacing w:before="120"/>
        <w:rPr>
          <w:rFonts w:cs="Arial"/>
          <w:sz w:val="22"/>
          <w:szCs w:val="22"/>
        </w:rPr>
      </w:pPr>
      <w:r w:rsidRPr="00E80BED">
        <w:rPr>
          <w:rFonts w:cs="Arial"/>
          <w:sz w:val="22"/>
          <w:szCs w:val="22"/>
        </w:rPr>
        <w:t>VALIDADE INICI</w:t>
      </w:r>
      <w:r w:rsidR="00CE54BF">
        <w:rPr>
          <w:rFonts w:cs="Arial"/>
          <w:sz w:val="22"/>
          <w:szCs w:val="22"/>
        </w:rPr>
        <w:t>A</w:t>
      </w:r>
      <w:r w:rsidRPr="00E80BED">
        <w:rPr>
          <w:rFonts w:cs="Arial"/>
          <w:sz w:val="22"/>
          <w:szCs w:val="22"/>
        </w:rPr>
        <w:t xml:space="preserve">L (Ano/Semestre): </w:t>
      </w:r>
    </w:p>
    <w:p w14:paraId="409C3489" w14:textId="77777777" w:rsidR="004228B1" w:rsidRPr="00E80BED" w:rsidRDefault="004228B1" w:rsidP="004228B1">
      <w:pPr>
        <w:spacing w:before="120"/>
        <w:rPr>
          <w:rFonts w:cs="Arial"/>
          <w:b/>
          <w:sz w:val="22"/>
          <w:szCs w:val="22"/>
        </w:rPr>
      </w:pPr>
      <w:r w:rsidRPr="00E80BED">
        <w:rPr>
          <w:rFonts w:cs="Arial"/>
          <w:sz w:val="22"/>
          <w:szCs w:val="22"/>
        </w:rPr>
        <w:t xml:space="preserve">Nº DE CRÉDITOS: </w:t>
      </w:r>
      <w:r w:rsidRPr="00E80BED">
        <w:rPr>
          <w:rFonts w:cs="Arial"/>
          <w:b/>
          <w:sz w:val="22"/>
          <w:szCs w:val="22"/>
        </w:rPr>
        <w:t>07</w:t>
      </w:r>
    </w:p>
    <w:p w14:paraId="43984C94" w14:textId="77777777" w:rsidR="004228B1" w:rsidRPr="00E80BED" w:rsidRDefault="004228B1" w:rsidP="004228B1">
      <w:pPr>
        <w:spacing w:before="120"/>
        <w:rPr>
          <w:rFonts w:cs="Arial"/>
          <w:sz w:val="22"/>
          <w:szCs w:val="22"/>
        </w:rPr>
      </w:pPr>
      <w:r w:rsidRPr="00E80BED">
        <w:rPr>
          <w:rFonts w:cs="Arial"/>
          <w:sz w:val="22"/>
          <w:szCs w:val="22"/>
        </w:rPr>
        <w:t xml:space="preserve">Aulas Teóricas: </w:t>
      </w:r>
      <w:r w:rsidRPr="00E80BED">
        <w:rPr>
          <w:rFonts w:cs="Arial"/>
          <w:b/>
          <w:sz w:val="22"/>
          <w:szCs w:val="22"/>
        </w:rPr>
        <w:t>02</w:t>
      </w:r>
      <w:r w:rsidRPr="00E80BED">
        <w:rPr>
          <w:rFonts w:cs="Arial"/>
          <w:sz w:val="22"/>
          <w:szCs w:val="22"/>
        </w:rPr>
        <w:t xml:space="preserve">     </w:t>
      </w:r>
    </w:p>
    <w:p w14:paraId="44BE9751" w14:textId="77777777" w:rsidR="004228B1" w:rsidRPr="00E80BED" w:rsidRDefault="004228B1" w:rsidP="004228B1">
      <w:pPr>
        <w:spacing w:before="120"/>
        <w:rPr>
          <w:rFonts w:cs="Arial"/>
          <w:sz w:val="22"/>
          <w:szCs w:val="22"/>
        </w:rPr>
      </w:pPr>
      <w:r w:rsidRPr="00E80BED">
        <w:rPr>
          <w:rFonts w:cs="Arial"/>
          <w:sz w:val="22"/>
          <w:szCs w:val="22"/>
        </w:rPr>
        <w:t xml:space="preserve">Aulas Práticas, Seminários e Outros:  </w:t>
      </w:r>
      <w:r w:rsidRPr="00E80BED">
        <w:rPr>
          <w:rFonts w:cs="Arial"/>
          <w:b/>
          <w:sz w:val="22"/>
          <w:szCs w:val="22"/>
        </w:rPr>
        <w:t>02</w:t>
      </w:r>
      <w:r w:rsidRPr="00E80BED">
        <w:rPr>
          <w:rFonts w:cs="Arial"/>
          <w:sz w:val="22"/>
          <w:szCs w:val="22"/>
        </w:rPr>
        <w:t xml:space="preserve">       </w:t>
      </w:r>
    </w:p>
    <w:p w14:paraId="5EBFD830" w14:textId="77777777" w:rsidR="004228B1" w:rsidRPr="00E80BED" w:rsidRDefault="004228B1" w:rsidP="004228B1">
      <w:pPr>
        <w:spacing w:before="120"/>
        <w:rPr>
          <w:rFonts w:cs="Arial"/>
          <w:b/>
          <w:sz w:val="22"/>
          <w:szCs w:val="22"/>
        </w:rPr>
      </w:pPr>
      <w:r w:rsidRPr="00E80BED">
        <w:rPr>
          <w:rFonts w:cs="Arial"/>
          <w:sz w:val="22"/>
          <w:szCs w:val="22"/>
        </w:rPr>
        <w:t xml:space="preserve">Horas de Estudo:  </w:t>
      </w:r>
      <w:r w:rsidRPr="00E80BED">
        <w:rPr>
          <w:rFonts w:cs="Arial"/>
          <w:b/>
          <w:sz w:val="22"/>
          <w:szCs w:val="22"/>
        </w:rPr>
        <w:t>03</w:t>
      </w:r>
    </w:p>
    <w:p w14:paraId="00D59A82" w14:textId="77777777" w:rsidR="004228B1" w:rsidRPr="00E80BED" w:rsidRDefault="004228B1" w:rsidP="004228B1">
      <w:pPr>
        <w:spacing w:before="120"/>
        <w:rPr>
          <w:rFonts w:cs="Arial"/>
          <w:sz w:val="22"/>
          <w:szCs w:val="22"/>
        </w:rPr>
      </w:pPr>
    </w:p>
    <w:p w14:paraId="1D952460" w14:textId="77777777" w:rsidR="004228B1" w:rsidRPr="00E80BED" w:rsidRDefault="004228B1" w:rsidP="004228B1">
      <w:pPr>
        <w:spacing w:before="120"/>
        <w:rPr>
          <w:rFonts w:cs="Arial"/>
          <w:b/>
          <w:sz w:val="22"/>
          <w:szCs w:val="22"/>
        </w:rPr>
      </w:pPr>
      <w:r w:rsidRPr="00E80BED">
        <w:rPr>
          <w:rFonts w:cs="Arial"/>
          <w:sz w:val="22"/>
          <w:szCs w:val="22"/>
        </w:rPr>
        <w:t xml:space="preserve">DURAÇÃO EM SEMANAS: </w:t>
      </w:r>
      <w:r w:rsidRPr="00E80BED">
        <w:rPr>
          <w:rFonts w:cs="Arial"/>
          <w:b/>
          <w:sz w:val="22"/>
          <w:szCs w:val="22"/>
        </w:rPr>
        <w:t>15</w:t>
      </w:r>
    </w:p>
    <w:p w14:paraId="7DA144B9" w14:textId="77777777" w:rsidR="004228B1" w:rsidRPr="00553A31" w:rsidRDefault="004228B1" w:rsidP="004228B1">
      <w:pPr>
        <w:spacing w:before="120"/>
        <w:rPr>
          <w:rFonts w:cs="Arial"/>
          <w:sz w:val="32"/>
          <w:szCs w:val="32"/>
          <w:u w:val="single"/>
        </w:rPr>
      </w:pPr>
    </w:p>
    <w:p w14:paraId="30FD4B73" w14:textId="243B19F0" w:rsidR="00DB72F0" w:rsidRPr="00553A31" w:rsidRDefault="004228B1">
      <w:pPr>
        <w:rPr>
          <w:sz w:val="32"/>
          <w:szCs w:val="32"/>
          <w:u w:val="single"/>
        </w:rPr>
      </w:pPr>
      <w:r w:rsidRPr="00553A31">
        <w:rPr>
          <w:sz w:val="32"/>
          <w:szCs w:val="32"/>
          <w:u w:val="single"/>
        </w:rPr>
        <w:t>Módulo 3 – Responsável Profa. Dra. Roseli Figaro</w:t>
      </w:r>
    </w:p>
    <w:p w14:paraId="4AC37977" w14:textId="48179888" w:rsidR="004228B1" w:rsidRDefault="004228B1"/>
    <w:p w14:paraId="5197F5D8" w14:textId="77777777" w:rsidR="004228B1" w:rsidRDefault="004228B1" w:rsidP="004228B1">
      <w:pPr>
        <w:jc w:val="both"/>
        <w:rPr>
          <w:color w:val="000000"/>
          <w:sz w:val="22"/>
          <w:szCs w:val="22"/>
        </w:rPr>
      </w:pPr>
      <w:r w:rsidRPr="00F86ABA">
        <w:rPr>
          <w:b/>
          <w:color w:val="000000"/>
          <w:sz w:val="22"/>
          <w:szCs w:val="22"/>
        </w:rPr>
        <w:t>III. Métodos qualitativos e sua</w:t>
      </w:r>
      <w:r>
        <w:rPr>
          <w:b/>
          <w:color w:val="000000"/>
          <w:sz w:val="22"/>
          <w:szCs w:val="22"/>
        </w:rPr>
        <w:t>s</w:t>
      </w:r>
      <w:r w:rsidRPr="00F86ABA">
        <w:rPr>
          <w:b/>
          <w:color w:val="000000"/>
          <w:sz w:val="22"/>
          <w:szCs w:val="22"/>
        </w:rPr>
        <w:t xml:space="preserve"> multiplicidade</w:t>
      </w:r>
      <w:r>
        <w:rPr>
          <w:b/>
          <w:color w:val="000000"/>
          <w:sz w:val="22"/>
          <w:szCs w:val="22"/>
        </w:rPr>
        <w:t>s</w:t>
      </w:r>
      <w:r w:rsidRPr="00F86ABA">
        <w:rPr>
          <w:b/>
          <w:color w:val="000000"/>
          <w:sz w:val="22"/>
          <w:szCs w:val="22"/>
        </w:rPr>
        <w:t xml:space="preserve"> de técnicas</w:t>
      </w:r>
      <w:r w:rsidRPr="00F86ABA">
        <w:rPr>
          <w:color w:val="000000"/>
          <w:sz w:val="22"/>
          <w:szCs w:val="22"/>
        </w:rPr>
        <w:t xml:space="preserve"> (3 aulas)</w:t>
      </w:r>
    </w:p>
    <w:p w14:paraId="450E534A" w14:textId="77777777" w:rsidR="004228B1" w:rsidRDefault="004228B1" w:rsidP="004228B1">
      <w:pPr>
        <w:jc w:val="both"/>
        <w:rPr>
          <w:color w:val="000000"/>
          <w:sz w:val="22"/>
          <w:szCs w:val="22"/>
        </w:rPr>
      </w:pPr>
    </w:p>
    <w:p w14:paraId="4DBF40BA" w14:textId="519E1BFE" w:rsidR="004228B1" w:rsidRDefault="004228B1" w:rsidP="004228B1">
      <w:pPr>
        <w:jc w:val="both"/>
        <w:rPr>
          <w:color w:val="000000"/>
          <w:sz w:val="22"/>
          <w:szCs w:val="22"/>
        </w:rPr>
      </w:pPr>
      <w:r w:rsidRPr="001B4241">
        <w:rPr>
          <w:b/>
          <w:bCs/>
          <w:color w:val="000000"/>
          <w:sz w:val="22"/>
          <w:szCs w:val="22"/>
        </w:rPr>
        <w:t>Aula 1- 20/09/2021</w:t>
      </w:r>
      <w:r>
        <w:rPr>
          <w:color w:val="000000"/>
          <w:sz w:val="22"/>
          <w:szCs w:val="22"/>
        </w:rPr>
        <w:t xml:space="preserve"> - </w:t>
      </w:r>
      <w:r w:rsidRPr="004228B1">
        <w:rPr>
          <w:color w:val="000000"/>
          <w:sz w:val="22"/>
          <w:szCs w:val="22"/>
        </w:rPr>
        <w:t>Pesquisa bibliográfica; Pesquisa descritiva; Pesquisa Exploratória;</w:t>
      </w:r>
    </w:p>
    <w:p w14:paraId="4470F467" w14:textId="77777777" w:rsidR="004228B1" w:rsidRDefault="004228B1" w:rsidP="004228B1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Leituras para a aula: </w:t>
      </w:r>
    </w:p>
    <w:tbl>
      <w:tblPr>
        <w:tblW w:w="867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553A31" w14:paraId="0986CF10" w14:textId="77777777" w:rsidTr="00553A31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8670" w:type="dxa"/>
          </w:tcPr>
          <w:p w14:paraId="13C25EE0" w14:textId="77777777" w:rsidR="00553A31" w:rsidRDefault="00553A31" w:rsidP="00553A31">
            <w:pPr>
              <w:spacing w:before="120"/>
              <w:ind w:left="36"/>
              <w:jc w:val="both"/>
              <w:rPr>
                <w:rFonts w:cs="Arial"/>
                <w:sz w:val="22"/>
                <w:szCs w:val="22"/>
              </w:rPr>
            </w:pPr>
            <w:r w:rsidRPr="004228B1">
              <w:rPr>
                <w:rFonts w:cs="Arial"/>
                <w:sz w:val="22"/>
                <w:szCs w:val="22"/>
              </w:rPr>
              <w:t xml:space="preserve">GIL, Antônio Carlos. </w:t>
            </w:r>
            <w:r w:rsidRPr="004228B1">
              <w:rPr>
                <w:rFonts w:cs="Arial"/>
                <w:b/>
                <w:bCs/>
                <w:sz w:val="22"/>
                <w:szCs w:val="22"/>
              </w:rPr>
              <w:t>Métodos e técnicas de pesquisa social</w:t>
            </w:r>
            <w:r w:rsidRPr="004228B1">
              <w:rPr>
                <w:rFonts w:cs="Arial"/>
                <w:sz w:val="22"/>
                <w:szCs w:val="22"/>
              </w:rPr>
              <w:t xml:space="preserve">. 6ed. São Paulo: Atlas, 2008. </w:t>
            </w:r>
            <w:r>
              <w:rPr>
                <w:rFonts w:cs="Arial"/>
                <w:sz w:val="22"/>
                <w:szCs w:val="22"/>
              </w:rPr>
              <w:t>Do item 1 ao item 6.</w:t>
            </w:r>
          </w:p>
          <w:p w14:paraId="22BE647C" w14:textId="77777777" w:rsidR="00553A31" w:rsidRPr="004228B1" w:rsidRDefault="00553A31" w:rsidP="00553A31">
            <w:pPr>
              <w:spacing w:before="120"/>
              <w:ind w:left="36"/>
              <w:jc w:val="both"/>
              <w:rPr>
                <w:rFonts w:cs="Arial"/>
                <w:sz w:val="22"/>
                <w:szCs w:val="22"/>
              </w:rPr>
            </w:pPr>
            <w:r w:rsidRPr="004228B1">
              <w:rPr>
                <w:rFonts w:cs="Arial"/>
                <w:sz w:val="22"/>
                <w:szCs w:val="22"/>
              </w:rPr>
              <w:t xml:space="preserve">Disponível em: </w:t>
            </w:r>
            <w:hyperlink r:id="rId8" w:history="1">
              <w:r w:rsidRPr="004228B1">
                <w:rPr>
                  <w:rFonts w:cs="Arial"/>
                  <w:color w:val="0563C1"/>
                  <w:sz w:val="22"/>
                  <w:szCs w:val="22"/>
                  <w:u w:val="single"/>
                </w:rPr>
                <w:t>https://ayanrafael.files.wordpress.com/2011/08/gil-a-c-mc3a9todos-e-tc3a9cnicas-de-pesquisa-social.pdf</w:t>
              </w:r>
            </w:hyperlink>
          </w:p>
          <w:p w14:paraId="7D21A9DB" w14:textId="69DBBB01" w:rsidR="00553A31" w:rsidRDefault="00553A31" w:rsidP="00553A31">
            <w:pPr>
              <w:ind w:left="36"/>
              <w:jc w:val="both"/>
              <w:rPr>
                <w:color w:val="000000"/>
                <w:sz w:val="22"/>
                <w:szCs w:val="22"/>
              </w:rPr>
            </w:pPr>
          </w:p>
          <w:p w14:paraId="2DA1F725" w14:textId="484D5A3A" w:rsidR="00857A0C" w:rsidRDefault="00857A0C" w:rsidP="00553A31">
            <w:pPr>
              <w:ind w:left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MINAYO, Maria Cecília. Pesquisa social. Teoria, método e criatividade. Petrópolis: Vozes, 2002. Disponível em: </w:t>
            </w:r>
            <w:hyperlink r:id="rId9" w:history="1">
              <w:r w:rsidRPr="000C59AD">
                <w:rPr>
                  <w:rStyle w:val="Hyperlink"/>
                  <w:sz w:val="22"/>
                  <w:szCs w:val="22"/>
                </w:rPr>
                <w:t>https://wp.ufpel.edu.br/franciscovargas/files/2012/11/pesquisa-social.pdf</w:t>
              </w:r>
            </w:hyperlink>
          </w:p>
          <w:p w14:paraId="51C4C2AF" w14:textId="1AA72253" w:rsidR="00553A31" w:rsidRDefault="00553A31" w:rsidP="00553A31">
            <w:pPr>
              <w:spacing w:before="120"/>
              <w:ind w:left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Complementar:</w:t>
            </w:r>
          </w:p>
          <w:p w14:paraId="4B7A692C" w14:textId="77777777" w:rsidR="00CE54BF" w:rsidRDefault="00CE54BF" w:rsidP="00CE54BF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MOURA, Claudia; LOPES, Maria </w:t>
            </w:r>
            <w:proofErr w:type="spellStart"/>
            <w:r>
              <w:rPr>
                <w:rFonts w:cs="Arial"/>
                <w:sz w:val="22"/>
                <w:szCs w:val="22"/>
              </w:rPr>
              <w:t>Immacolata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V. </w:t>
            </w:r>
            <w:r w:rsidRPr="00141A09">
              <w:rPr>
                <w:rFonts w:cs="Arial"/>
                <w:b/>
                <w:bCs/>
                <w:sz w:val="22"/>
                <w:szCs w:val="22"/>
              </w:rPr>
              <w:t>Pesquisa em comunicação</w:t>
            </w:r>
            <w:r>
              <w:rPr>
                <w:rFonts w:cs="Arial"/>
                <w:sz w:val="22"/>
                <w:szCs w:val="22"/>
              </w:rPr>
              <w:t xml:space="preserve">. Metodologias e Práticas acadêmicas. Porto Alegre: </w:t>
            </w:r>
            <w:proofErr w:type="spellStart"/>
            <w:r>
              <w:rPr>
                <w:rFonts w:cs="Arial"/>
                <w:sz w:val="22"/>
                <w:szCs w:val="22"/>
              </w:rPr>
              <w:t>EdiPUCRS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2016.Disponível em: </w:t>
            </w:r>
            <w:hyperlink r:id="rId10" w:history="1">
              <w:r w:rsidRPr="000C59AD">
                <w:rPr>
                  <w:rStyle w:val="Hyperlink"/>
                  <w:rFonts w:cs="Arial"/>
                  <w:sz w:val="22"/>
                  <w:szCs w:val="22"/>
                </w:rPr>
                <w:t>https://docero.com.br/doc/n0nnec1</w:t>
              </w:r>
            </w:hyperlink>
          </w:p>
          <w:p w14:paraId="7D7A4346" w14:textId="5673DBAD" w:rsidR="00553A31" w:rsidRDefault="00553A31" w:rsidP="00553A31">
            <w:pPr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E80BED">
              <w:rPr>
                <w:rFonts w:cs="Arial"/>
                <w:sz w:val="22"/>
                <w:szCs w:val="22"/>
              </w:rPr>
              <w:t xml:space="preserve">FLICK, Uwe. </w:t>
            </w:r>
            <w:r w:rsidRPr="00E80BED">
              <w:rPr>
                <w:rFonts w:cs="Arial"/>
                <w:b/>
                <w:sz w:val="22"/>
                <w:szCs w:val="22"/>
              </w:rPr>
              <w:t>Introdução à metodologia da pesquisa</w:t>
            </w:r>
            <w:r w:rsidRPr="00E80BED">
              <w:rPr>
                <w:rFonts w:cs="Arial"/>
                <w:sz w:val="22"/>
                <w:szCs w:val="22"/>
              </w:rPr>
              <w:t>. Um guia para iniciantes. Porto Alegre: Penso, 2013.</w:t>
            </w:r>
            <w:r>
              <w:rPr>
                <w:rFonts w:cs="Arial"/>
                <w:sz w:val="22"/>
                <w:szCs w:val="22"/>
              </w:rPr>
              <w:t xml:space="preserve"> Disponível em: </w:t>
            </w:r>
            <w:hyperlink r:id="rId11" w:history="1">
              <w:r w:rsidRPr="00424E8B">
                <w:rPr>
                  <w:rStyle w:val="Hyperlink"/>
                  <w:rFonts w:cs="Arial"/>
                  <w:sz w:val="22"/>
                  <w:szCs w:val="22"/>
                </w:rPr>
                <w:t>https://forumturbo.org/wp-content/uploads/wpforo/default_attachments/1553321390-Introduo--Metodolofia-de-Pesquisa_Um-guia-para-iniciantes-Uwe-Flick.pdf</w:t>
              </w:r>
            </w:hyperlink>
          </w:p>
          <w:p w14:paraId="74CA21FD" w14:textId="49CCD2EE" w:rsidR="00553A31" w:rsidRDefault="00553A31" w:rsidP="00553A31">
            <w:pPr>
              <w:spacing w:before="120"/>
              <w:ind w:left="36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795BD16" w14:textId="77777777" w:rsidR="004228B1" w:rsidRDefault="004228B1" w:rsidP="004228B1">
      <w:pPr>
        <w:jc w:val="both"/>
        <w:rPr>
          <w:color w:val="000000"/>
          <w:sz w:val="22"/>
          <w:szCs w:val="22"/>
        </w:rPr>
      </w:pPr>
    </w:p>
    <w:p w14:paraId="31428C7B" w14:textId="77777777" w:rsidR="00CE54BF" w:rsidRDefault="00CE54BF" w:rsidP="004228B1">
      <w:pPr>
        <w:jc w:val="both"/>
        <w:rPr>
          <w:b/>
          <w:bCs/>
          <w:color w:val="000000"/>
          <w:sz w:val="22"/>
          <w:szCs w:val="22"/>
        </w:rPr>
      </w:pPr>
    </w:p>
    <w:p w14:paraId="594EE271" w14:textId="77777777" w:rsidR="00CE54BF" w:rsidRDefault="00CE54BF" w:rsidP="004228B1">
      <w:pPr>
        <w:jc w:val="both"/>
        <w:rPr>
          <w:b/>
          <w:bCs/>
          <w:color w:val="000000"/>
          <w:sz w:val="22"/>
          <w:szCs w:val="22"/>
        </w:rPr>
      </w:pPr>
    </w:p>
    <w:p w14:paraId="3D22F091" w14:textId="61140D4B" w:rsidR="004228B1" w:rsidRDefault="004228B1" w:rsidP="004228B1">
      <w:pPr>
        <w:jc w:val="both"/>
        <w:rPr>
          <w:color w:val="000000"/>
          <w:sz w:val="22"/>
          <w:szCs w:val="22"/>
        </w:rPr>
      </w:pPr>
      <w:r w:rsidRPr="001B4241">
        <w:rPr>
          <w:b/>
          <w:bCs/>
          <w:color w:val="000000"/>
          <w:sz w:val="22"/>
          <w:szCs w:val="22"/>
        </w:rPr>
        <w:t>Aula 2- 27/09/2021</w:t>
      </w:r>
      <w:r>
        <w:rPr>
          <w:color w:val="000000"/>
          <w:sz w:val="22"/>
          <w:szCs w:val="22"/>
        </w:rPr>
        <w:t xml:space="preserve"> - </w:t>
      </w:r>
      <w:r>
        <w:rPr>
          <w:color w:val="000000"/>
          <w:sz w:val="22"/>
          <w:szCs w:val="22"/>
        </w:rPr>
        <w:t>Pesquisa ação; Pesquisa participante; Estudo de caso.</w:t>
      </w:r>
    </w:p>
    <w:tbl>
      <w:tblPr>
        <w:tblW w:w="876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0"/>
      </w:tblGrid>
      <w:tr w:rsidR="00553A31" w14:paraId="2908FE33" w14:textId="77777777" w:rsidTr="00553A31">
        <w:tblPrEx>
          <w:tblCellMar>
            <w:top w:w="0" w:type="dxa"/>
            <w:bottom w:w="0" w:type="dxa"/>
          </w:tblCellMar>
        </w:tblPrEx>
        <w:trPr>
          <w:trHeight w:val="3960"/>
        </w:trPr>
        <w:tc>
          <w:tcPr>
            <w:tcW w:w="8760" w:type="dxa"/>
          </w:tcPr>
          <w:p w14:paraId="7E1C5635" w14:textId="77777777" w:rsidR="00553A31" w:rsidRDefault="00553A31" w:rsidP="00553A31">
            <w:pPr>
              <w:ind w:left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Leituras para a aula:</w:t>
            </w:r>
          </w:p>
          <w:p w14:paraId="20241E9A" w14:textId="77777777" w:rsidR="00553A31" w:rsidRDefault="00553A31" w:rsidP="00553A31">
            <w:pPr>
              <w:spacing w:before="120"/>
              <w:ind w:left="3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THIOLLENT, Michel. </w:t>
            </w:r>
            <w:r w:rsidRPr="00141A09">
              <w:rPr>
                <w:rFonts w:cs="Arial"/>
                <w:b/>
                <w:bCs/>
                <w:sz w:val="22"/>
                <w:szCs w:val="22"/>
              </w:rPr>
              <w:t>Metodologia da Pesquisa-ação</w:t>
            </w:r>
            <w:r>
              <w:rPr>
                <w:rFonts w:cs="Arial"/>
                <w:sz w:val="22"/>
                <w:szCs w:val="22"/>
              </w:rPr>
              <w:t>. 11.ed. São Paulo: Cortez, 2002.</w:t>
            </w:r>
            <w:r>
              <w:rPr>
                <w:rFonts w:cs="Arial"/>
                <w:sz w:val="22"/>
                <w:szCs w:val="22"/>
              </w:rPr>
              <w:t xml:space="preserve"> Capítulos I e II.</w:t>
            </w:r>
          </w:p>
          <w:p w14:paraId="24B6AA6D" w14:textId="77777777" w:rsidR="00553A31" w:rsidRDefault="00553A31" w:rsidP="00553A31">
            <w:pPr>
              <w:spacing w:before="120"/>
              <w:ind w:left="3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Disponível em: </w:t>
            </w:r>
            <w:hyperlink r:id="rId12" w:history="1">
              <w:r w:rsidRPr="00424E8B">
                <w:rPr>
                  <w:rStyle w:val="Hyperlink"/>
                  <w:rFonts w:cs="Arial"/>
                  <w:sz w:val="22"/>
                  <w:szCs w:val="22"/>
                </w:rPr>
                <w:t>https://marcosfabionuva.files.wordpress.com/2018/08/7-metodologia-da-pesquisa-ac3a7c3a3o.pdf</w:t>
              </w:r>
            </w:hyperlink>
          </w:p>
          <w:p w14:paraId="0EB4DF15" w14:textId="77777777" w:rsidR="00553A31" w:rsidRDefault="00553A31" w:rsidP="00553A31">
            <w:pPr>
              <w:ind w:left="36"/>
              <w:jc w:val="both"/>
              <w:rPr>
                <w:color w:val="000000"/>
                <w:sz w:val="22"/>
                <w:szCs w:val="22"/>
              </w:rPr>
            </w:pPr>
          </w:p>
          <w:p w14:paraId="4BDEE70B" w14:textId="77777777" w:rsidR="00553A31" w:rsidRPr="00553A31" w:rsidRDefault="00553A31" w:rsidP="00553A31">
            <w:pPr>
              <w:spacing w:before="120"/>
              <w:ind w:left="36"/>
              <w:jc w:val="both"/>
              <w:rPr>
                <w:rFonts w:cs="Arial"/>
                <w:sz w:val="22"/>
                <w:szCs w:val="22"/>
              </w:rPr>
            </w:pPr>
            <w:r w:rsidRPr="00DD67E6">
              <w:rPr>
                <w:rFonts w:cs="Arial"/>
                <w:sz w:val="22"/>
                <w:szCs w:val="22"/>
              </w:rPr>
              <w:t xml:space="preserve">YIN, Robert K. </w:t>
            </w:r>
            <w:r w:rsidRPr="00DD67E6">
              <w:rPr>
                <w:rFonts w:cs="Arial"/>
                <w:b/>
                <w:bCs/>
                <w:sz w:val="22"/>
                <w:szCs w:val="22"/>
              </w:rPr>
              <w:t>Estudos de caso</w:t>
            </w:r>
            <w:r w:rsidRPr="00DD67E6">
              <w:rPr>
                <w:rFonts w:cs="Arial"/>
                <w:sz w:val="22"/>
                <w:szCs w:val="22"/>
              </w:rPr>
              <w:t xml:space="preserve">. </w:t>
            </w:r>
            <w:r w:rsidRPr="00EE3E95">
              <w:rPr>
                <w:rFonts w:cs="Arial"/>
                <w:sz w:val="22"/>
                <w:szCs w:val="22"/>
              </w:rPr>
              <w:t xml:space="preserve">Planejamento e método. </w:t>
            </w:r>
            <w:r w:rsidRPr="00553A31">
              <w:rPr>
                <w:rFonts w:cs="Arial"/>
                <w:sz w:val="22"/>
                <w:szCs w:val="22"/>
              </w:rPr>
              <w:t>2.</w:t>
            </w:r>
            <w:proofErr w:type="gramStart"/>
            <w:r w:rsidRPr="00553A31">
              <w:rPr>
                <w:rFonts w:cs="Arial"/>
                <w:sz w:val="22"/>
                <w:szCs w:val="22"/>
              </w:rPr>
              <w:t>ed.Porto</w:t>
            </w:r>
            <w:proofErr w:type="gramEnd"/>
            <w:r w:rsidRPr="00553A31">
              <w:rPr>
                <w:rFonts w:cs="Arial"/>
                <w:sz w:val="22"/>
                <w:szCs w:val="22"/>
              </w:rPr>
              <w:t xml:space="preserve"> Alegre: Bookman, 2001.</w:t>
            </w:r>
            <w:r w:rsidRPr="00553A31">
              <w:rPr>
                <w:rFonts w:cs="Arial"/>
                <w:sz w:val="22"/>
                <w:szCs w:val="22"/>
              </w:rPr>
              <w:t xml:space="preserve"> Itens de 1 a 6.</w:t>
            </w:r>
          </w:p>
          <w:p w14:paraId="41527699" w14:textId="77777777" w:rsidR="00553A31" w:rsidRDefault="00553A31" w:rsidP="00553A31">
            <w:pPr>
              <w:spacing w:before="120"/>
              <w:ind w:left="36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Disponível em: </w:t>
            </w:r>
            <w:hyperlink r:id="rId13" w:history="1">
              <w:r w:rsidRPr="00424E8B">
                <w:rPr>
                  <w:rStyle w:val="Hyperlink"/>
                  <w:rFonts w:cs="Arial"/>
                  <w:sz w:val="22"/>
                  <w:szCs w:val="22"/>
                </w:rPr>
                <w:t>https://docero.com.br/doc/nxn510s</w:t>
              </w:r>
            </w:hyperlink>
          </w:p>
          <w:p w14:paraId="139CB11D" w14:textId="77777777" w:rsidR="00553A31" w:rsidRDefault="00553A31" w:rsidP="00553A31">
            <w:pPr>
              <w:ind w:left="36"/>
              <w:jc w:val="both"/>
              <w:rPr>
                <w:color w:val="000000"/>
                <w:sz w:val="22"/>
                <w:szCs w:val="22"/>
              </w:rPr>
            </w:pPr>
          </w:p>
          <w:p w14:paraId="7D435DBA" w14:textId="77777777" w:rsidR="00553A31" w:rsidRDefault="00553A31" w:rsidP="00553A31">
            <w:pPr>
              <w:ind w:left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Complementar: </w:t>
            </w:r>
          </w:p>
          <w:p w14:paraId="077DDBAA" w14:textId="77777777" w:rsidR="00553A31" w:rsidRPr="00553A31" w:rsidRDefault="00553A31" w:rsidP="00553A31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553A31">
              <w:rPr>
                <w:rFonts w:cs="Arial"/>
                <w:sz w:val="22"/>
                <w:szCs w:val="22"/>
              </w:rPr>
              <w:t xml:space="preserve">DUARTE, Jorge; BARROS, </w:t>
            </w:r>
            <w:proofErr w:type="spellStart"/>
            <w:r w:rsidRPr="00553A31">
              <w:rPr>
                <w:rFonts w:cs="Arial"/>
                <w:sz w:val="22"/>
                <w:szCs w:val="22"/>
              </w:rPr>
              <w:t>Antonio</w:t>
            </w:r>
            <w:proofErr w:type="spellEnd"/>
            <w:r w:rsidRPr="00553A31">
              <w:rPr>
                <w:rFonts w:cs="Arial"/>
                <w:sz w:val="22"/>
                <w:szCs w:val="22"/>
              </w:rPr>
              <w:t xml:space="preserve">. </w:t>
            </w:r>
            <w:r w:rsidRPr="00553A31">
              <w:rPr>
                <w:rFonts w:cs="Arial"/>
                <w:b/>
                <w:sz w:val="22"/>
                <w:szCs w:val="22"/>
              </w:rPr>
              <w:t>Métodos e técnicas de pesquisa em comunicação</w:t>
            </w:r>
            <w:r w:rsidRPr="00553A31">
              <w:rPr>
                <w:rFonts w:cs="Arial"/>
                <w:sz w:val="22"/>
                <w:szCs w:val="22"/>
              </w:rPr>
              <w:t>. São Paulo: Atlas, 2005.</w:t>
            </w:r>
            <w:r>
              <w:rPr>
                <w:rFonts w:cs="Arial"/>
                <w:sz w:val="22"/>
                <w:szCs w:val="22"/>
              </w:rPr>
              <w:t xml:space="preserve"> Cap. 8 e Cap. 14.</w:t>
            </w:r>
          </w:p>
          <w:p w14:paraId="631EA0BA" w14:textId="0260CFB8" w:rsidR="00553A31" w:rsidRDefault="00553A31" w:rsidP="00553A31">
            <w:pPr>
              <w:ind w:left="36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746DF37" w14:textId="74EE25D5" w:rsidR="004228B1" w:rsidRDefault="004228B1" w:rsidP="004228B1">
      <w:pPr>
        <w:jc w:val="both"/>
        <w:rPr>
          <w:color w:val="000000"/>
          <w:sz w:val="22"/>
          <w:szCs w:val="22"/>
        </w:rPr>
      </w:pPr>
    </w:p>
    <w:p w14:paraId="5C23835C" w14:textId="77777777" w:rsidR="00CE54BF" w:rsidRDefault="00CE54BF" w:rsidP="004228B1">
      <w:pPr>
        <w:jc w:val="both"/>
        <w:rPr>
          <w:b/>
          <w:bCs/>
          <w:color w:val="000000"/>
          <w:sz w:val="22"/>
          <w:szCs w:val="22"/>
        </w:rPr>
      </w:pPr>
    </w:p>
    <w:p w14:paraId="0073D215" w14:textId="4251EDFB" w:rsidR="004228B1" w:rsidRPr="00486BAE" w:rsidRDefault="004228B1" w:rsidP="004228B1">
      <w:pPr>
        <w:jc w:val="both"/>
        <w:rPr>
          <w:color w:val="000000"/>
          <w:sz w:val="22"/>
          <w:szCs w:val="22"/>
        </w:rPr>
      </w:pPr>
      <w:r w:rsidRPr="001B4241">
        <w:rPr>
          <w:b/>
          <w:bCs/>
          <w:color w:val="000000"/>
          <w:sz w:val="22"/>
          <w:szCs w:val="22"/>
        </w:rPr>
        <w:t xml:space="preserve">Aula 3 – 04/10/2021 - </w:t>
      </w:r>
      <w:r w:rsidRPr="001B4241">
        <w:rPr>
          <w:color w:val="000000"/>
          <w:sz w:val="22"/>
          <w:szCs w:val="22"/>
        </w:rPr>
        <w:t>Triangulação metodológica. Técnicas de Pesquisa: Observação; Entrevista; Questionário; Grupo focal.</w:t>
      </w:r>
      <w:r w:rsidRPr="00486BAE">
        <w:rPr>
          <w:color w:val="000000"/>
          <w:sz w:val="22"/>
          <w:szCs w:val="22"/>
        </w:rPr>
        <w:t xml:space="preserve"> </w:t>
      </w:r>
    </w:p>
    <w:tbl>
      <w:tblPr>
        <w:tblW w:w="859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5"/>
      </w:tblGrid>
      <w:tr w:rsidR="00553A31" w14:paraId="2E096883" w14:textId="77777777" w:rsidTr="00553A31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8595" w:type="dxa"/>
          </w:tcPr>
          <w:p w14:paraId="4415547F" w14:textId="77777777" w:rsidR="00553A31" w:rsidRDefault="00553A31" w:rsidP="00553A31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4228B1">
              <w:rPr>
                <w:rFonts w:cs="Arial"/>
                <w:sz w:val="22"/>
                <w:szCs w:val="22"/>
              </w:rPr>
              <w:t xml:space="preserve">GIL, Antônio Carlos. </w:t>
            </w:r>
            <w:r w:rsidRPr="004228B1">
              <w:rPr>
                <w:rFonts w:cs="Arial"/>
                <w:b/>
                <w:bCs/>
                <w:sz w:val="22"/>
                <w:szCs w:val="22"/>
              </w:rPr>
              <w:t>Métodos e técnicas de pesquisa social</w:t>
            </w:r>
            <w:r w:rsidRPr="004228B1">
              <w:rPr>
                <w:rFonts w:cs="Arial"/>
                <w:sz w:val="22"/>
                <w:szCs w:val="22"/>
              </w:rPr>
              <w:t xml:space="preserve">. 6ed. São Paulo: Atlas, 2008. </w:t>
            </w:r>
            <w:r>
              <w:rPr>
                <w:rFonts w:cs="Arial"/>
                <w:sz w:val="22"/>
                <w:szCs w:val="22"/>
              </w:rPr>
              <w:t>Do item 7 em diante.</w:t>
            </w:r>
          </w:p>
          <w:p w14:paraId="015753EC" w14:textId="10F98084" w:rsidR="00553A31" w:rsidRDefault="00553A31" w:rsidP="00553A31">
            <w:pPr>
              <w:spacing w:before="120"/>
              <w:jc w:val="both"/>
              <w:rPr>
                <w:rFonts w:cs="Arial"/>
                <w:color w:val="0563C1"/>
                <w:sz w:val="22"/>
                <w:szCs w:val="22"/>
                <w:u w:val="single"/>
              </w:rPr>
            </w:pPr>
            <w:r w:rsidRPr="004228B1">
              <w:rPr>
                <w:rFonts w:cs="Arial"/>
                <w:sz w:val="22"/>
                <w:szCs w:val="22"/>
              </w:rPr>
              <w:t xml:space="preserve">Disponível em: </w:t>
            </w:r>
            <w:hyperlink r:id="rId14" w:history="1">
              <w:r w:rsidRPr="004228B1">
                <w:rPr>
                  <w:rFonts w:cs="Arial"/>
                  <w:color w:val="0563C1"/>
                  <w:sz w:val="22"/>
                  <w:szCs w:val="22"/>
                  <w:u w:val="single"/>
                </w:rPr>
                <w:t>https://ayanrafael.files.wordpress.com/2011/08/gil-a-c-mc3a9todos-e-tc3a9cnicas-de-pesquisa-social.pdf</w:t>
              </w:r>
            </w:hyperlink>
          </w:p>
          <w:p w14:paraId="5344A205" w14:textId="0D0011FD" w:rsidR="00553A31" w:rsidRDefault="00553A31" w:rsidP="00553A31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553A31">
              <w:rPr>
                <w:rFonts w:cs="Arial"/>
                <w:sz w:val="22"/>
                <w:szCs w:val="22"/>
              </w:rPr>
              <w:t xml:space="preserve">DUARTE, Jorge; BARROS, </w:t>
            </w:r>
            <w:proofErr w:type="spellStart"/>
            <w:r w:rsidRPr="00553A31">
              <w:rPr>
                <w:rFonts w:cs="Arial"/>
                <w:sz w:val="22"/>
                <w:szCs w:val="22"/>
              </w:rPr>
              <w:t>Antonio</w:t>
            </w:r>
            <w:proofErr w:type="spellEnd"/>
            <w:r w:rsidRPr="00553A31">
              <w:rPr>
                <w:rFonts w:cs="Arial"/>
                <w:sz w:val="22"/>
                <w:szCs w:val="22"/>
              </w:rPr>
              <w:t xml:space="preserve">. </w:t>
            </w:r>
            <w:r w:rsidRPr="00553A31">
              <w:rPr>
                <w:rFonts w:cs="Arial"/>
                <w:b/>
                <w:sz w:val="22"/>
                <w:szCs w:val="22"/>
              </w:rPr>
              <w:t>Métodos e técnicas de pesquisa em comunicação</w:t>
            </w:r>
            <w:r w:rsidRPr="00553A31">
              <w:rPr>
                <w:rFonts w:cs="Arial"/>
                <w:sz w:val="22"/>
                <w:szCs w:val="22"/>
              </w:rPr>
              <w:t>. São Paulo: Atlas, 2005.</w:t>
            </w:r>
            <w:r>
              <w:rPr>
                <w:rFonts w:cs="Arial"/>
                <w:sz w:val="22"/>
                <w:szCs w:val="22"/>
              </w:rPr>
              <w:t xml:space="preserve"> Cap</w:t>
            </w:r>
            <w:r>
              <w:rPr>
                <w:rFonts w:cs="Arial"/>
                <w:sz w:val="22"/>
                <w:szCs w:val="22"/>
              </w:rPr>
              <w:t>. 4</w:t>
            </w:r>
            <w:r>
              <w:rPr>
                <w:rFonts w:cs="Arial"/>
                <w:sz w:val="22"/>
                <w:szCs w:val="22"/>
              </w:rPr>
              <w:t xml:space="preserve"> e Cap. </w:t>
            </w:r>
            <w:r>
              <w:rPr>
                <w:rFonts w:cs="Arial"/>
                <w:sz w:val="22"/>
                <w:szCs w:val="22"/>
              </w:rPr>
              <w:t>11.</w:t>
            </w:r>
          </w:p>
          <w:p w14:paraId="56BEC6CA" w14:textId="1288995B" w:rsidR="00553A31" w:rsidRDefault="00553A31" w:rsidP="00553A31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Complementar:</w:t>
            </w:r>
          </w:p>
          <w:p w14:paraId="6D3DCF50" w14:textId="77777777" w:rsidR="00553A31" w:rsidRDefault="00553A31" w:rsidP="00553A31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553A31">
              <w:rPr>
                <w:rFonts w:cs="Arial"/>
                <w:sz w:val="22"/>
                <w:szCs w:val="22"/>
                <w:lang w:val="en-GB"/>
              </w:rPr>
              <w:t xml:space="preserve">BAUER, Martin W., GASKELL, George. </w:t>
            </w:r>
            <w:r w:rsidRPr="00E80BED">
              <w:rPr>
                <w:rFonts w:cs="Arial"/>
                <w:b/>
                <w:sz w:val="22"/>
                <w:szCs w:val="22"/>
              </w:rPr>
              <w:t>Pesquisa qualitativa com texto, imagem e som</w:t>
            </w:r>
            <w:r w:rsidRPr="00E80BED">
              <w:rPr>
                <w:rFonts w:cs="Arial"/>
                <w:sz w:val="22"/>
                <w:szCs w:val="22"/>
              </w:rPr>
              <w:t>. Um manual prático. 6.ed. Petrópolis: Vozes, 2007.</w:t>
            </w:r>
            <w:r>
              <w:rPr>
                <w:rFonts w:cs="Arial"/>
                <w:sz w:val="22"/>
                <w:szCs w:val="22"/>
              </w:rPr>
              <w:t xml:space="preserve"> Disponível em: </w:t>
            </w:r>
            <w:hyperlink r:id="rId15" w:history="1">
              <w:r w:rsidRPr="00424E8B">
                <w:rPr>
                  <w:rStyle w:val="Hyperlink"/>
                  <w:rFonts w:cs="Arial"/>
                  <w:sz w:val="22"/>
                  <w:szCs w:val="22"/>
                </w:rPr>
                <w:t>https://tecnologiamidiaeinteracao.files.wordpress.com/2017/10/pesquisa-qualitativa-com-texto-imagem-e-som-bauer-gaskell.pdf</w:t>
              </w:r>
            </w:hyperlink>
          </w:p>
          <w:p w14:paraId="26B5F875" w14:textId="77777777" w:rsidR="00553A31" w:rsidRDefault="00553A31"/>
        </w:tc>
      </w:tr>
    </w:tbl>
    <w:p w14:paraId="4C436C20" w14:textId="71C594FC" w:rsidR="004228B1" w:rsidRDefault="004228B1"/>
    <w:p w14:paraId="43F16DD3" w14:textId="77777777" w:rsidR="004228B1" w:rsidRDefault="004228B1"/>
    <w:sectPr w:rsidR="004228B1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B3D5" w14:textId="77777777" w:rsidR="00A00144" w:rsidRDefault="00A00144" w:rsidP="00CE54BF">
      <w:r>
        <w:separator/>
      </w:r>
    </w:p>
  </w:endnote>
  <w:endnote w:type="continuationSeparator" w:id="0">
    <w:p w14:paraId="5B1CA60B" w14:textId="77777777" w:rsidR="00A00144" w:rsidRDefault="00A00144" w:rsidP="00CE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557464"/>
      <w:docPartObj>
        <w:docPartGallery w:val="Page Numbers (Bottom of Page)"/>
        <w:docPartUnique/>
      </w:docPartObj>
    </w:sdtPr>
    <w:sdtContent>
      <w:p w14:paraId="2BEC77AE" w14:textId="192A494B" w:rsidR="00CE54BF" w:rsidRDefault="00CE54B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E45A1" w14:textId="77777777" w:rsidR="00CE54BF" w:rsidRDefault="00CE54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056F" w14:textId="77777777" w:rsidR="00A00144" w:rsidRDefault="00A00144" w:rsidP="00CE54BF">
      <w:r>
        <w:separator/>
      </w:r>
    </w:p>
  </w:footnote>
  <w:footnote w:type="continuationSeparator" w:id="0">
    <w:p w14:paraId="4A59CD6C" w14:textId="77777777" w:rsidR="00A00144" w:rsidRDefault="00A00144" w:rsidP="00CE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4C4E"/>
    <w:multiLevelType w:val="multilevel"/>
    <w:tmpl w:val="0600914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B1"/>
    <w:rsid w:val="001B4241"/>
    <w:rsid w:val="003B1089"/>
    <w:rsid w:val="004228B1"/>
    <w:rsid w:val="00553A31"/>
    <w:rsid w:val="00857A0C"/>
    <w:rsid w:val="00A00144"/>
    <w:rsid w:val="00CE54BF"/>
    <w:rsid w:val="00E2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33B2"/>
  <w15:chartTrackingRefBased/>
  <w15:docId w15:val="{856F78E4-C5EF-4782-B34A-B4D50FB4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28B1"/>
    <w:pPr>
      <w:keepNext/>
      <w:jc w:val="both"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28B1"/>
    <w:pPr>
      <w:ind w:left="720"/>
      <w:contextualSpacing/>
    </w:pPr>
    <w:rPr>
      <w:rFonts w:eastAsia="Arial" w:cs="Arial"/>
      <w:szCs w:val="24"/>
    </w:rPr>
  </w:style>
  <w:style w:type="character" w:customStyle="1" w:styleId="Ttulo1Char">
    <w:name w:val="Título 1 Char"/>
    <w:basedOn w:val="Fontepargpadro"/>
    <w:link w:val="Ttulo1"/>
    <w:rsid w:val="004228B1"/>
    <w:rPr>
      <w:rFonts w:ascii="Arial" w:eastAsia="Times New Roman" w:hAnsi="Arial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4228B1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4228B1"/>
    <w:rPr>
      <w:rFonts w:ascii="Arial" w:eastAsia="Times New Roman" w:hAnsi="Arial" w:cs="Times New Roman"/>
      <w:b/>
      <w:bCs/>
      <w:sz w:val="32"/>
      <w:szCs w:val="20"/>
      <w:lang w:eastAsia="pt-BR"/>
    </w:rPr>
  </w:style>
  <w:style w:type="character" w:styleId="Hyperlink">
    <w:name w:val="Hyperlink"/>
    <w:uiPriority w:val="99"/>
    <w:unhideWhenUsed/>
    <w:rsid w:val="004228B1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7A0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E54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54BF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54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54B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anrafael.files.wordpress.com/2011/08/gil-a-c-mc3a9todos-e-tc3a9cnicas-de-pesquisa-social.pdf" TargetMode="External"/><Relationship Id="rId13" Type="http://schemas.openxmlformats.org/officeDocument/2006/relationships/hyperlink" Target="https://docero.com.br/doc/nxn510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rcosfabionuva.files.wordpress.com/2018/08/7-metodologia-da-pesquisa-ac3a7c3a3o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umturbo.org/wp-content/uploads/wpforo/default_attachments/1553321390-Introduo--Metodolofia-de-Pesquisa_Um-guia-para-iniciantes-Uwe-Flic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cnologiamidiaeinteracao.files.wordpress.com/2017/10/pesquisa-qualitativa-com-texto-imagem-e-som-bauer-gaskell.pdf" TargetMode="External"/><Relationship Id="rId10" Type="http://schemas.openxmlformats.org/officeDocument/2006/relationships/hyperlink" Target="https://docero.com.br/doc/n0nne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p.ufpel.edu.br/franciscovargas/files/2012/11/pesquisa-social.pdf" TargetMode="External"/><Relationship Id="rId14" Type="http://schemas.openxmlformats.org/officeDocument/2006/relationships/hyperlink" Target="https://ayanrafael.files.wordpress.com/2011/08/gil-a-c-mc3a9todos-e-tc3a9cnicas-de-pesquisa-social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2497-0301-478A-8D9E-CC94454B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figaro</dc:creator>
  <cp:keywords/>
  <dc:description/>
  <cp:lastModifiedBy>roseli figaro</cp:lastModifiedBy>
  <cp:revision>3</cp:revision>
  <dcterms:created xsi:type="dcterms:W3CDTF">2021-09-13T15:57:00Z</dcterms:created>
  <dcterms:modified xsi:type="dcterms:W3CDTF">2021-09-13T19:19:00Z</dcterms:modified>
</cp:coreProperties>
</file>