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72F" w14:textId="77777777" w:rsidR="004100E2" w:rsidRPr="00D92D56" w:rsidRDefault="004100E2" w:rsidP="004100E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2D56">
        <w:rPr>
          <w:rFonts w:asciiTheme="minorHAnsi" w:hAnsiTheme="minorHAnsi" w:cstheme="minorHAnsi"/>
          <w:b/>
          <w:bCs/>
          <w:sz w:val="28"/>
          <w:szCs w:val="28"/>
        </w:rPr>
        <w:t>IAU 0923 – Introdução à arquitetura e ao urbanismo</w:t>
      </w:r>
    </w:p>
    <w:p w14:paraId="628FDD66" w14:textId="142896A5" w:rsidR="004100E2" w:rsidRPr="00D92D56" w:rsidRDefault="004100E2" w:rsidP="004100E2">
      <w:pPr>
        <w:ind w:left="708" w:firstLine="708"/>
        <w:rPr>
          <w:rFonts w:asciiTheme="minorHAnsi" w:hAnsiTheme="minorHAnsi" w:cstheme="minorHAnsi"/>
          <w:b/>
          <w:bCs/>
        </w:rPr>
      </w:pPr>
      <w:r w:rsidRPr="00D92D56">
        <w:rPr>
          <w:rFonts w:asciiTheme="minorHAnsi" w:hAnsiTheme="minorHAnsi" w:cstheme="minorHAnsi"/>
          <w:b/>
          <w:bCs/>
        </w:rPr>
        <w:t xml:space="preserve">Professores: Cibele </w:t>
      </w:r>
      <w:proofErr w:type="spellStart"/>
      <w:proofErr w:type="gramStart"/>
      <w:r w:rsidRPr="00D92D56">
        <w:rPr>
          <w:rFonts w:asciiTheme="minorHAnsi" w:hAnsiTheme="minorHAnsi" w:cstheme="minorHAnsi"/>
          <w:b/>
          <w:bCs/>
        </w:rPr>
        <w:t>Rizek</w:t>
      </w:r>
      <w:proofErr w:type="spellEnd"/>
      <w:r w:rsidRPr="00D92D5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,</w:t>
      </w:r>
      <w:proofErr w:type="gramEnd"/>
      <w:r w:rsidRPr="00D92D56">
        <w:rPr>
          <w:rFonts w:asciiTheme="minorHAnsi" w:hAnsiTheme="minorHAnsi" w:cstheme="minorHAnsi"/>
          <w:b/>
          <w:bCs/>
        </w:rPr>
        <w:t xml:space="preserve"> Ruy Sardinha</w:t>
      </w:r>
      <w:r w:rsidR="00B502E5">
        <w:rPr>
          <w:rFonts w:asciiTheme="minorHAnsi" w:hAnsiTheme="minorHAnsi" w:cstheme="minorHAnsi"/>
          <w:b/>
          <w:bCs/>
        </w:rPr>
        <w:t>, Camila Moreno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874"/>
      </w:tblGrid>
      <w:tr w:rsidR="003D1C9C" w:rsidRPr="002E5429" w14:paraId="05FEACF9" w14:textId="77777777" w:rsidTr="00B502E5">
        <w:tc>
          <w:tcPr>
            <w:tcW w:w="846" w:type="dxa"/>
            <w:shd w:val="clear" w:color="auto" w:fill="FFF2CC" w:themeFill="accent4" w:themeFillTint="33"/>
          </w:tcPr>
          <w:p w14:paraId="14C444F2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18/08</w:t>
            </w:r>
          </w:p>
          <w:p w14:paraId="0021AA35" w14:textId="7652CA2E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18B68971" w14:textId="47D637A6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FF2CC" w:themeFill="accent4" w:themeFillTint="33"/>
          </w:tcPr>
          <w:p w14:paraId="5017AF6B" w14:textId="18EB6A57" w:rsidR="003D1C9C" w:rsidRPr="002E5429" w:rsidRDefault="00834C3E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Apresentação do segundo semestre e discussão do processo de formação de grupos, temas e formas de avaliação</w:t>
            </w:r>
          </w:p>
          <w:p w14:paraId="4948B96F" w14:textId="01FFDEEC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1C9C" w:rsidRPr="002E5429" w14:paraId="0E8E8641" w14:textId="77777777" w:rsidTr="003D1C9C">
        <w:tc>
          <w:tcPr>
            <w:tcW w:w="846" w:type="dxa"/>
            <w:shd w:val="clear" w:color="auto" w:fill="D9E2F3" w:themeFill="accent1" w:themeFillTint="33"/>
          </w:tcPr>
          <w:p w14:paraId="17B0B0CC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19/08</w:t>
            </w:r>
          </w:p>
          <w:p w14:paraId="4E7AB3E4" w14:textId="465DFC50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3C5078C0" w14:textId="268B70FF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D9E2F3" w:themeFill="accent1" w:themeFillTint="33"/>
          </w:tcPr>
          <w:p w14:paraId="2D6556A6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404932B" w14:textId="395D13DE" w:rsidR="004100E2" w:rsidRPr="002E5429" w:rsidRDefault="00834C3E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Apresentação Ruy</w:t>
            </w:r>
          </w:p>
        </w:tc>
      </w:tr>
      <w:tr w:rsidR="003D1C9C" w:rsidRPr="002E5429" w14:paraId="09116131" w14:textId="77777777" w:rsidTr="00B502E5">
        <w:tc>
          <w:tcPr>
            <w:tcW w:w="846" w:type="dxa"/>
            <w:shd w:val="clear" w:color="auto" w:fill="FFF2CC" w:themeFill="accent4" w:themeFillTint="33"/>
          </w:tcPr>
          <w:p w14:paraId="35482834" w14:textId="514D9426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25/08</w:t>
            </w:r>
            <w:r w:rsidR="003663E4"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71C2379D" w14:textId="4CFBE5C7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64D4841E" w14:textId="77777777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E3D3FB" w14:textId="0692C2D7" w:rsidR="00834C3E" w:rsidRPr="0084538C" w:rsidRDefault="003663E4" w:rsidP="0084538C">
            <w:pPr>
              <w:shd w:val="clear" w:color="auto" w:fill="A8D08D" w:themeFill="accent6" w:themeFillTint="99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4538C">
              <w:rPr>
                <w:rFonts w:asciiTheme="minorHAnsi" w:hAnsiTheme="minorHAnsi" w:cstheme="minorHAnsi"/>
                <w:b/>
                <w:bCs/>
                <w:color w:val="FF0000"/>
              </w:rPr>
              <w:t>Exibição do Filme Casanova e a Revolução</w:t>
            </w:r>
          </w:p>
          <w:p w14:paraId="3FB11F7A" w14:textId="27B8DC30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3672DDEC" w14:textId="77777777" w:rsidTr="003D1C9C">
        <w:tc>
          <w:tcPr>
            <w:tcW w:w="846" w:type="dxa"/>
            <w:shd w:val="clear" w:color="auto" w:fill="D9E2F3" w:themeFill="accent1" w:themeFillTint="33"/>
          </w:tcPr>
          <w:p w14:paraId="5508E06F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26/08</w:t>
            </w:r>
          </w:p>
          <w:p w14:paraId="71EB593D" w14:textId="5096E0E2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CD9D9D0" w14:textId="76AACEE5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6C8202BC" w14:textId="233756FB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Razão, Revolução e modernidade</w:t>
            </w:r>
          </w:p>
          <w:p w14:paraId="398ECD9D" w14:textId="358939FA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47C8B038" w14:textId="77777777" w:rsidTr="00B502E5">
        <w:tc>
          <w:tcPr>
            <w:tcW w:w="846" w:type="dxa"/>
            <w:shd w:val="clear" w:color="auto" w:fill="FFF2CC" w:themeFill="accent4" w:themeFillTint="33"/>
          </w:tcPr>
          <w:p w14:paraId="603A4855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01/09</w:t>
            </w:r>
          </w:p>
          <w:p w14:paraId="50A90866" w14:textId="36F5D2BA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603356FC" w14:textId="54BF6113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0A37D7B2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Modernidade, Modernização   e metrópole</w:t>
            </w:r>
          </w:p>
          <w:p w14:paraId="1B5A8136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A1BBB45" w14:textId="3AD7DEDB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>Texto</w:t>
            </w:r>
            <w:r w:rsidR="00301EE2">
              <w:rPr>
                <w:rFonts w:asciiTheme="minorHAnsi" w:hAnsiTheme="minorHAnsi" w:cstheme="minorHAnsi"/>
                <w:b/>
                <w:bCs/>
                <w:color w:val="FF0000"/>
              </w:rPr>
              <w:t>s</w:t>
            </w: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para aula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3DEE6489" w14:textId="1913DED7" w:rsidR="003663E4" w:rsidRPr="002E5429" w:rsidRDefault="00EA51FE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BERMAN</w:t>
            </w:r>
            <w:r w:rsidR="003663E4" w:rsidRPr="002E5429">
              <w:rPr>
                <w:rFonts w:asciiTheme="minorHAnsi" w:hAnsiTheme="minorHAnsi" w:cstheme="minorHAnsi"/>
              </w:rPr>
              <w:t>. M – Modernidade: ontem, hoje e amanhã</w:t>
            </w:r>
            <w:r w:rsidR="003663E4" w:rsidRPr="002E5429">
              <w:rPr>
                <w:rFonts w:asciiTheme="minorHAnsi" w:hAnsiTheme="minorHAnsi" w:cstheme="minorHAnsi"/>
                <w:b/>
                <w:bCs/>
              </w:rPr>
              <w:t xml:space="preserve">. Tudo o que é sólido se desmancha no ar. </w:t>
            </w:r>
            <w:r w:rsidR="003663E4" w:rsidRPr="002E5429">
              <w:rPr>
                <w:rFonts w:asciiTheme="minorHAnsi" w:hAnsiTheme="minorHAnsi" w:cstheme="minorHAnsi"/>
              </w:rPr>
              <w:t>São Paulo: Cia das Letras</w:t>
            </w:r>
          </w:p>
          <w:p w14:paraId="277513A5" w14:textId="33582847" w:rsidR="00B502E5" w:rsidRPr="002E5429" w:rsidRDefault="00B502E5" w:rsidP="00834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0DF4C6" w14:textId="2A7426A0" w:rsidR="00EA51FE" w:rsidRPr="002E5429" w:rsidRDefault="00EA51FE" w:rsidP="00834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</w:rPr>
              <w:t>WILLIAMS, Raymond - quando se deu o modernismo?" e "percepções metropolitanas e a emergência do modernismo</w:t>
            </w:r>
          </w:p>
          <w:p w14:paraId="5BB19C5E" w14:textId="433D7317" w:rsidR="00B502E5" w:rsidRPr="002E5429" w:rsidRDefault="00B502E5" w:rsidP="00834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31BC04BB" w14:textId="77777777" w:rsidTr="003D1C9C">
        <w:tc>
          <w:tcPr>
            <w:tcW w:w="846" w:type="dxa"/>
            <w:shd w:val="clear" w:color="auto" w:fill="D9E2F3" w:themeFill="accent1" w:themeFillTint="33"/>
          </w:tcPr>
          <w:p w14:paraId="357C7AF7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02/09</w:t>
            </w:r>
          </w:p>
          <w:p w14:paraId="37695801" w14:textId="03861533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AD25D08" w14:textId="11D00B99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25A478D3" w14:textId="1CD39B9D" w:rsidR="004100E2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Industrialização e urbanização</w:t>
            </w:r>
          </w:p>
        </w:tc>
      </w:tr>
      <w:tr w:rsidR="003D1C9C" w:rsidRPr="002E5429" w14:paraId="5180B957" w14:textId="77777777" w:rsidTr="00B502E5">
        <w:tc>
          <w:tcPr>
            <w:tcW w:w="846" w:type="dxa"/>
            <w:shd w:val="clear" w:color="auto" w:fill="FFF2CC" w:themeFill="accent4" w:themeFillTint="33"/>
          </w:tcPr>
          <w:p w14:paraId="3B71AA70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08/09</w:t>
            </w:r>
          </w:p>
          <w:p w14:paraId="4BDABBCE" w14:textId="12A46D5F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4441E4AE" w14:textId="5007172C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38DF0CB7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Baudelaire, </w:t>
            </w:r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cidade  e</w:t>
            </w:r>
            <w:proofErr w:type="gram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arte modernas</w:t>
            </w:r>
          </w:p>
          <w:p w14:paraId="5FF79E46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7FBC72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Textos para aula: </w:t>
            </w:r>
          </w:p>
          <w:p w14:paraId="746D3328" w14:textId="77777777" w:rsidR="003663E4" w:rsidRPr="00301EE2" w:rsidRDefault="003663E4" w:rsidP="00301EE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01EE2">
              <w:rPr>
                <w:rFonts w:asciiTheme="minorHAnsi" w:hAnsiTheme="minorHAnsi" w:cstheme="minorHAnsi"/>
              </w:rPr>
              <w:t xml:space="preserve">NEUNDORF, Alexandro – Charles Baudelaire e a cidade moderna. </w:t>
            </w:r>
            <w:r w:rsidRPr="00301EE2">
              <w:rPr>
                <w:rFonts w:asciiTheme="minorHAnsi" w:hAnsiTheme="minorHAnsi" w:cstheme="minorHAnsi"/>
                <w:b/>
                <w:bCs/>
              </w:rPr>
              <w:t>Revista Húmus</w:t>
            </w:r>
            <w:r w:rsidRPr="00301EE2">
              <w:rPr>
                <w:rFonts w:asciiTheme="minorHAnsi" w:hAnsiTheme="minorHAnsi" w:cstheme="minorHAnsi"/>
              </w:rPr>
              <w:t xml:space="preserve">, n.10, 2004 Disponível em </w:t>
            </w:r>
            <w:hyperlink r:id="rId5" w:history="1">
              <w:r w:rsidRPr="00301EE2">
                <w:rPr>
                  <w:rStyle w:val="Hyperlink"/>
                  <w:rFonts w:asciiTheme="minorHAnsi" w:hAnsiTheme="minorHAnsi" w:cstheme="minorHAnsi"/>
                </w:rPr>
                <w:t>http://www.periodicoseletronicos.ufma.br/index.php/revistahumus/article/view/2390</w:t>
              </w:r>
            </w:hyperlink>
          </w:p>
          <w:p w14:paraId="1C508C41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9D1D7" w14:textId="77777777" w:rsidR="0051202C" w:rsidRPr="002E5429" w:rsidRDefault="0051202C" w:rsidP="0051202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1040709" w14:textId="77777777" w:rsidR="0051202C" w:rsidRPr="00301EE2" w:rsidRDefault="0051202C" w:rsidP="005120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</w:rPr>
              <w:t>Texto complementar</w:t>
            </w:r>
            <w:r w:rsidRPr="00301EE2">
              <w:rPr>
                <w:rFonts w:asciiTheme="minorHAnsi" w:hAnsiTheme="minorHAnsi" w:cstheme="minorHAnsi"/>
                <w:color w:val="FF0000"/>
              </w:rPr>
              <w:t xml:space="preserve">: </w:t>
            </w:r>
          </w:p>
          <w:p w14:paraId="592163DE" w14:textId="409F5049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GATTI, Luciano. Experiência da transitoriedade: Walter Benjamin e a modernidade de Baudelaire. </w:t>
            </w:r>
            <w:proofErr w:type="spellStart"/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Kriterion</w:t>
            </w:r>
            <w:proofErr w:type="spellEnd"/>
            <w:r w:rsidRPr="002E5429">
              <w:rPr>
                <w:rFonts w:asciiTheme="minorHAnsi" w:hAnsiTheme="minorHAnsi" w:cstheme="minorHAnsi"/>
              </w:rPr>
              <w:t>,  Belo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Horizonte ,  v. 50, n. 119. Disponível em </w:t>
            </w:r>
            <w:hyperlink r:id="rId6" w:history="1">
              <w:r w:rsidRPr="002E5429">
                <w:rPr>
                  <w:rStyle w:val="Hyperlink"/>
                  <w:rFonts w:asciiTheme="minorHAnsi" w:hAnsiTheme="minorHAnsi" w:cstheme="minorHAnsi"/>
                </w:rPr>
                <w:t>http://dx.doi.org/10.1590/S0100-512X2009000100008</w:t>
              </w:r>
            </w:hyperlink>
          </w:p>
          <w:p w14:paraId="20A1F2C4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BAUDELAIRE. O pintor da vida moderna</w:t>
            </w:r>
          </w:p>
          <w:p w14:paraId="739C62A1" w14:textId="0B796D51" w:rsidR="004100E2" w:rsidRPr="002E5429" w:rsidRDefault="004100E2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1F60E9EC" w14:textId="77777777" w:rsidTr="003D1C9C">
        <w:tc>
          <w:tcPr>
            <w:tcW w:w="846" w:type="dxa"/>
            <w:shd w:val="clear" w:color="auto" w:fill="D9E2F3" w:themeFill="accent1" w:themeFillTint="33"/>
          </w:tcPr>
          <w:p w14:paraId="626B16FE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09/09</w:t>
            </w:r>
          </w:p>
          <w:p w14:paraId="072A2944" w14:textId="415DF214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B118323" w14:textId="3B10CB8D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30DCB4ED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Seminário I </w:t>
            </w:r>
            <w:proofErr w:type="gramStart"/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-  Cidade</w:t>
            </w:r>
            <w:proofErr w:type="gramEnd"/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e Utopia</w:t>
            </w:r>
          </w:p>
          <w:p w14:paraId="727941C2" w14:textId="77777777" w:rsidR="003663E4" w:rsidRPr="002E5429" w:rsidRDefault="003663E4" w:rsidP="00A957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271BC3" w14:textId="1EDCB62D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3DFD6ACD" w14:textId="77777777" w:rsidTr="00B502E5">
        <w:tc>
          <w:tcPr>
            <w:tcW w:w="846" w:type="dxa"/>
            <w:shd w:val="clear" w:color="auto" w:fill="FFF2CC" w:themeFill="accent4" w:themeFillTint="33"/>
          </w:tcPr>
          <w:p w14:paraId="4F4CF4F8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15/09</w:t>
            </w:r>
          </w:p>
          <w:p w14:paraId="2E4E4A63" w14:textId="565EA22A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0521784E" w14:textId="45E681AA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55B4835C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O impressionismo e a experiência urbana</w:t>
            </w:r>
          </w:p>
          <w:p w14:paraId="09203CF6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4CF695B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Texto para aula: </w:t>
            </w:r>
          </w:p>
          <w:p w14:paraId="1409A68C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FRASCINA F et ali. Impressionismo, modernismo e originalidade.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Modernidade e Modernismo:</w:t>
            </w:r>
            <w:r w:rsidRPr="002E5429">
              <w:rPr>
                <w:rFonts w:asciiTheme="minorHAnsi" w:hAnsiTheme="minorHAnsi" w:cstheme="minorHAnsi"/>
              </w:rPr>
              <w:t xml:space="preserve"> a pintura francesa no século XIX. São Paulo: Cosac &amp;Naify,1998</w:t>
            </w:r>
          </w:p>
          <w:p w14:paraId="5146FE35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B931DAF" w14:textId="77777777" w:rsidR="003663E4" w:rsidRPr="00301EE2" w:rsidRDefault="003663E4" w:rsidP="00301EE2">
            <w:pPr>
              <w:shd w:val="clear" w:color="auto" w:fill="A8D08D" w:themeFill="accent6" w:themeFillTint="99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Documentário: a rutura impressionista (canal curta</w:t>
            </w:r>
            <w:r w:rsidRPr="00301E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)</w:t>
            </w:r>
          </w:p>
          <w:p w14:paraId="6F161A57" w14:textId="4F8DF694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6AF843E1" w14:textId="77777777" w:rsidTr="003D1C9C">
        <w:tc>
          <w:tcPr>
            <w:tcW w:w="846" w:type="dxa"/>
            <w:shd w:val="clear" w:color="auto" w:fill="D9E2F3" w:themeFill="accent1" w:themeFillTint="33"/>
          </w:tcPr>
          <w:p w14:paraId="0625381B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lastRenderedPageBreak/>
              <w:t>16/09</w:t>
            </w:r>
          </w:p>
          <w:p w14:paraId="6B2981B7" w14:textId="5CE61722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57796225" w14:textId="37092E5A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76A61EAF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A cidade como corpo doente- condições de vida e crise sanitária na Europa do Século XIX. Cidade, Disciplinas, políticas da vida e da morte</w:t>
            </w:r>
          </w:p>
          <w:p w14:paraId="1B5DC047" w14:textId="77777777" w:rsidR="003663E4" w:rsidRPr="002E5429" w:rsidRDefault="003663E4" w:rsidP="00A957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1D7B2EF" w14:textId="77F348E0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261943C1" w14:textId="77777777" w:rsidTr="003663E4">
        <w:tc>
          <w:tcPr>
            <w:tcW w:w="846" w:type="dxa"/>
            <w:shd w:val="clear" w:color="auto" w:fill="D9E2F3" w:themeFill="accent1" w:themeFillTint="33"/>
          </w:tcPr>
          <w:p w14:paraId="534500F2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22/09</w:t>
            </w:r>
          </w:p>
          <w:p w14:paraId="00134BEE" w14:textId="19421BA8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8ED167B" w14:textId="0B8DAC0A" w:rsidR="003D1C9C" w:rsidRPr="002E5429" w:rsidRDefault="00A957C6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48A724BB" w14:textId="0BF6B0C0" w:rsidR="004100E2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Seminário II - </w:t>
            </w:r>
            <w:r w:rsidR="00834C3E"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A cidade como corpo doente</w:t>
            </w:r>
            <w:r w:rsidR="00834C3E" w:rsidRPr="002E54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36D69A8" w14:textId="77777777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932349D" w14:textId="14D53C0D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23974CC9" w14:textId="77777777" w:rsidTr="003663E4">
        <w:tc>
          <w:tcPr>
            <w:tcW w:w="846" w:type="dxa"/>
            <w:shd w:val="clear" w:color="auto" w:fill="D9E2F3" w:themeFill="accent1" w:themeFillTint="33"/>
          </w:tcPr>
          <w:p w14:paraId="1597E669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23/09</w:t>
            </w:r>
          </w:p>
          <w:p w14:paraId="694F74CD" w14:textId="7F6F179F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C8A3746" w14:textId="5CD25181" w:rsidR="003D1C9C" w:rsidRPr="002E5429" w:rsidRDefault="00A957C6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5951090E" w14:textId="277B2EF2" w:rsidR="004100E2" w:rsidRPr="002E5429" w:rsidRDefault="00834C3E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Cidade e experiência moderna </w:t>
            </w:r>
          </w:p>
          <w:p w14:paraId="3BC4B662" w14:textId="77777777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E3F0B0B" w14:textId="4F3903BB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20A55D83" w14:textId="77777777" w:rsidTr="003663E4">
        <w:tc>
          <w:tcPr>
            <w:tcW w:w="846" w:type="dxa"/>
            <w:shd w:val="clear" w:color="auto" w:fill="FFF2CC" w:themeFill="accent4" w:themeFillTint="33"/>
          </w:tcPr>
          <w:p w14:paraId="6300D178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29/09</w:t>
            </w:r>
          </w:p>
          <w:p w14:paraId="5AAC7289" w14:textId="3170D2B2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5FD0B578" w14:textId="37FB517B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5786DFA8" w14:textId="6DCA9BC3" w:rsidR="00EA51FE" w:rsidRPr="002E5429" w:rsidRDefault="00EA51FE" w:rsidP="00A957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Olympia: uma prostituta da vida moderna</w:t>
            </w:r>
          </w:p>
          <w:p w14:paraId="44676C95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9B5F6F2" w14:textId="4EBD641F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</w:rPr>
              <w:t>CLARK, T. J. A escolha de Olympia. In: CLARK, T. J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. A Pintura da Vida Moderna: Paris</w:t>
            </w:r>
          </w:p>
          <w:p w14:paraId="24CF66B3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na arte de Manet e de seus seguidore</w:t>
            </w:r>
            <w:r w:rsidRPr="002E5429">
              <w:rPr>
                <w:rFonts w:asciiTheme="minorHAnsi" w:hAnsiTheme="minorHAnsi" w:cstheme="minorHAnsi"/>
              </w:rPr>
              <w:t xml:space="preserve">s. Editora </w:t>
            </w:r>
            <w:proofErr w:type="spellStart"/>
            <w:r w:rsidRPr="002E5429">
              <w:rPr>
                <w:rFonts w:asciiTheme="minorHAnsi" w:hAnsiTheme="minorHAnsi" w:cstheme="minorHAnsi"/>
              </w:rPr>
              <w:t>Schwarcz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LTDA, 2004, São Paulo, p. 129 a</w:t>
            </w:r>
          </w:p>
          <w:p w14:paraId="43A3B120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209</w:t>
            </w:r>
          </w:p>
          <w:p w14:paraId="710821DC" w14:textId="77777777" w:rsidR="002E5429" w:rsidRDefault="002E5429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9CEF921" w14:textId="4A45C0F4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GREENBERG, Clement. A Pintura </w:t>
            </w:r>
            <w:proofErr w:type="gramStart"/>
            <w:r w:rsidRPr="002E5429">
              <w:rPr>
                <w:rFonts w:asciiTheme="minorHAnsi" w:hAnsiTheme="minorHAnsi" w:cstheme="minorHAnsi"/>
              </w:rPr>
              <w:t>Modernista .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In: FERREIRA, Glória, COTRIM, Cecília</w:t>
            </w:r>
          </w:p>
          <w:p w14:paraId="14386565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(org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.). Clement Greenberg e o Debate </w:t>
            </w:r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Crítico</w:t>
            </w:r>
            <w:r w:rsidRPr="002E5429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Rio de Janeiro: Jorge Zahar, 1997, p.</w:t>
            </w:r>
          </w:p>
          <w:p w14:paraId="4A563714" w14:textId="529697A7" w:rsidR="00EA51FE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</w:rPr>
              <w:t>101-110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D1BDACB" w14:textId="580B5803" w:rsidR="004100E2" w:rsidRPr="002E5429" w:rsidRDefault="004100E2" w:rsidP="00A957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10C157BB" w14:textId="77777777" w:rsidTr="003663E4">
        <w:tc>
          <w:tcPr>
            <w:tcW w:w="846" w:type="dxa"/>
            <w:shd w:val="clear" w:color="auto" w:fill="FFF2CC" w:themeFill="accent4" w:themeFillTint="33"/>
          </w:tcPr>
          <w:p w14:paraId="1C69EB4D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30/09</w:t>
            </w:r>
          </w:p>
          <w:p w14:paraId="7DF44667" w14:textId="52F9F5D3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66DAD60F" w14:textId="3F71B4EC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20A0A370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Modernidade e Utopia </w:t>
            </w:r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estética :</w:t>
            </w:r>
            <w:proofErr w:type="gram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introdução às vanguardas históricas</w:t>
            </w:r>
          </w:p>
          <w:p w14:paraId="4DAACB4A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Hlk20767288"/>
          </w:p>
          <w:p w14:paraId="2C45BA4A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Texto para aula: </w:t>
            </w:r>
          </w:p>
          <w:p w14:paraId="0A086BA6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MENEZES, </w:t>
            </w:r>
            <w:proofErr w:type="spellStart"/>
            <w:r w:rsidRPr="002E5429">
              <w:rPr>
                <w:rFonts w:asciiTheme="minorHAnsi" w:hAnsiTheme="minorHAnsi" w:cstheme="minorHAnsi"/>
              </w:rPr>
              <w:t>Philadelpho</w:t>
            </w:r>
            <w:proofErr w:type="spellEnd"/>
            <w:r w:rsidRPr="002E5429">
              <w:rPr>
                <w:rFonts w:asciiTheme="minorHAnsi" w:hAnsiTheme="minorHAnsi" w:cstheme="minorHAnsi"/>
              </w:rPr>
              <w:t>. O eclipse do passado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. A crise do passado</w:t>
            </w:r>
            <w:r w:rsidRPr="002E5429">
              <w:rPr>
                <w:rFonts w:asciiTheme="minorHAnsi" w:hAnsiTheme="minorHAnsi" w:cstheme="minorHAnsi"/>
              </w:rPr>
              <w:t>. São Paulo: experimento, 1994</w:t>
            </w:r>
          </w:p>
          <w:p w14:paraId="00166CB7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555ECD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>Textos complementares:</w:t>
            </w:r>
          </w:p>
          <w:p w14:paraId="2122D2C4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SUBIRATS, E. As vanguardas e a cultura moderna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. A flor e o cristal. </w:t>
            </w:r>
            <w:r w:rsidRPr="002E5429">
              <w:rPr>
                <w:rFonts w:asciiTheme="minorHAnsi" w:hAnsiTheme="minorHAnsi" w:cstheme="minorHAnsi"/>
              </w:rPr>
              <w:t>São Paulo: Studio Nobel,1988</w:t>
            </w:r>
          </w:p>
          <w:bookmarkEnd w:id="0"/>
          <w:p w14:paraId="0A03E2CD" w14:textId="77777777" w:rsidR="008D6557" w:rsidRPr="002E5429" w:rsidRDefault="008D6557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A39CC1" w14:textId="0495977C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5C2A2AA4" w14:textId="77777777" w:rsidTr="00B502E5">
        <w:tc>
          <w:tcPr>
            <w:tcW w:w="846" w:type="dxa"/>
            <w:shd w:val="clear" w:color="auto" w:fill="FFF2CC" w:themeFill="accent4" w:themeFillTint="33"/>
          </w:tcPr>
          <w:p w14:paraId="0FF4800B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06/10</w:t>
            </w:r>
          </w:p>
          <w:p w14:paraId="2549190B" w14:textId="31E0D9B3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2D9D8F91" w14:textId="0836A864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189D330E" w14:textId="3D2D26FF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Vanguardas e seus movimentos: a revolução cubista</w:t>
            </w:r>
            <w:r w:rsidR="002E5429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em torno da colagem)</w:t>
            </w:r>
          </w:p>
          <w:p w14:paraId="61BC5A14" w14:textId="77777777" w:rsidR="008D6557" w:rsidRPr="002E5429" w:rsidRDefault="008D6557" w:rsidP="008D6557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11D8A1BC" w14:textId="77777777" w:rsidR="008D6557" w:rsidRPr="002E5429" w:rsidRDefault="008D6557" w:rsidP="008D65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>Textos para aula:</w:t>
            </w:r>
            <w:r w:rsidRPr="002E542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EC1756D" w14:textId="4B1D4B42" w:rsidR="008D6557" w:rsidRPr="002E5429" w:rsidRDefault="008D6557" w:rsidP="008D65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TASSINARI, A.- Generalizando a colagem.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O espaço moderno. </w:t>
            </w:r>
            <w:r w:rsidRPr="002E5429">
              <w:rPr>
                <w:rFonts w:asciiTheme="minorHAnsi" w:hAnsiTheme="minorHAnsi" w:cstheme="minorHAnsi"/>
              </w:rPr>
              <w:t>São Paulo: Cosac&amp;Naify,2001</w:t>
            </w:r>
          </w:p>
          <w:p w14:paraId="1EC29F0E" w14:textId="77777777" w:rsidR="008D6557" w:rsidRPr="002E5429" w:rsidRDefault="008D6557" w:rsidP="008D65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A5155D" w14:textId="72238C0C" w:rsidR="008D6557" w:rsidRPr="00AC6875" w:rsidRDefault="008D6557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 w:rsidRPr="002E5429">
              <w:rPr>
                <w:rFonts w:asciiTheme="minorHAnsi" w:hAnsiTheme="minorHAnsi" w:cstheme="minorHAnsi"/>
              </w:rPr>
              <w:t xml:space="preserve">MARTINS, Luiz </w:t>
            </w:r>
            <w:proofErr w:type="gramStart"/>
            <w:r w:rsidRPr="002E5429">
              <w:rPr>
                <w:rFonts w:asciiTheme="minorHAnsi" w:hAnsiTheme="minorHAnsi" w:cstheme="minorHAnsi"/>
              </w:rPr>
              <w:t>R..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(2007). Colagem: investigações em torno de uma técnica </w:t>
            </w:r>
            <w:proofErr w:type="gramStart"/>
            <w:r w:rsidRPr="002E5429">
              <w:rPr>
                <w:rFonts w:asciiTheme="minorHAnsi" w:hAnsiTheme="minorHAnsi" w:cstheme="minorHAnsi"/>
              </w:rPr>
              <w:t>moderna .</w:t>
            </w:r>
            <w:proofErr w:type="gramEnd"/>
            <w:r w:rsidRPr="002E5429">
              <w:rPr>
                <w:rFonts w:asciiTheme="minorHAnsi" w:hAnsiTheme="minorHAnsi" w:cstheme="minorHAnsi"/>
              </w:rPr>
              <w:t> </w:t>
            </w:r>
            <w:r w:rsidRPr="002E5429">
              <w:rPr>
                <w:rFonts w:asciiTheme="minorHAnsi" w:hAnsiTheme="minorHAnsi" w:cstheme="minorHAnsi"/>
                <w:b/>
                <w:bCs/>
                <w:i/>
                <w:iCs/>
              </w:rPr>
              <w:t>ARS</w:t>
            </w:r>
            <w:r w:rsidRPr="002E5429">
              <w:rPr>
                <w:rFonts w:asciiTheme="minorHAnsi" w:hAnsiTheme="minorHAnsi" w:cstheme="minorHAnsi"/>
                <w:i/>
                <w:iCs/>
              </w:rPr>
              <w:t xml:space="preserve"> (São Paulo)</w:t>
            </w:r>
            <w:r w:rsidRPr="002E5429">
              <w:rPr>
                <w:rFonts w:asciiTheme="minorHAnsi" w:hAnsiTheme="minorHAnsi" w:cstheme="minorHAnsi"/>
              </w:rPr>
              <w:t>, </w:t>
            </w:r>
            <w:r w:rsidRPr="002E5429">
              <w:rPr>
                <w:rFonts w:asciiTheme="minorHAnsi" w:hAnsiTheme="minorHAnsi" w:cstheme="minorHAnsi"/>
                <w:i/>
                <w:iCs/>
              </w:rPr>
              <w:t>5</w:t>
            </w:r>
            <w:r w:rsidRPr="002E5429">
              <w:rPr>
                <w:rFonts w:asciiTheme="minorHAnsi" w:hAnsiTheme="minorHAnsi" w:cstheme="minorHAnsi"/>
              </w:rPr>
              <w:t xml:space="preserve">(10), 50-61. </w:t>
            </w:r>
            <w:hyperlink r:id="rId7" w:history="1">
              <w:r w:rsidRPr="002E5429">
                <w:rPr>
                  <w:rStyle w:val="Hyperlink"/>
                  <w:rFonts w:asciiTheme="minorHAnsi" w:hAnsiTheme="minorHAnsi" w:cstheme="minorHAnsi"/>
                </w:rPr>
                <w:t>https://doi.org/10.1590/S1678-53202007000200006</w:t>
              </w:r>
            </w:hyperlink>
          </w:p>
          <w:p w14:paraId="2BB50FC1" w14:textId="3D57346A" w:rsidR="003663E4" w:rsidRPr="002E5429" w:rsidRDefault="003663E4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57D1F3C4" w14:textId="77777777" w:rsidTr="003D1C9C">
        <w:tc>
          <w:tcPr>
            <w:tcW w:w="846" w:type="dxa"/>
            <w:shd w:val="clear" w:color="auto" w:fill="D9E2F3" w:themeFill="accent1" w:themeFillTint="33"/>
          </w:tcPr>
          <w:p w14:paraId="26BD1213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07/10</w:t>
            </w:r>
          </w:p>
          <w:p w14:paraId="77563341" w14:textId="3E6B1A80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6BD1318E" w14:textId="5A6C32BE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05D0C3C2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Cidade Estado Plano – O Plano de Paris </w:t>
            </w:r>
          </w:p>
          <w:p w14:paraId="7F62A13E" w14:textId="77777777" w:rsidR="003663E4" w:rsidRPr="002E5429" w:rsidRDefault="003663E4" w:rsidP="00B502E5">
            <w:pPr>
              <w:spacing w:after="0"/>
              <w:rPr>
                <w:rFonts w:asciiTheme="minorHAnsi" w:hAnsiTheme="minorHAnsi" w:cstheme="minorHAnsi"/>
              </w:rPr>
            </w:pPr>
          </w:p>
          <w:p w14:paraId="07D0DD12" w14:textId="77777777" w:rsidR="00B502E5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2364A6C" w14:textId="2FD8440B" w:rsidR="004100E2" w:rsidRPr="002E5429" w:rsidRDefault="004100E2" w:rsidP="00A957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36A8AFF2" w14:textId="77777777" w:rsidTr="003663E4">
        <w:tc>
          <w:tcPr>
            <w:tcW w:w="846" w:type="dxa"/>
            <w:shd w:val="clear" w:color="auto" w:fill="D9E2F3" w:themeFill="accent1" w:themeFillTint="33"/>
          </w:tcPr>
          <w:p w14:paraId="6907DF8C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13/10</w:t>
            </w:r>
          </w:p>
          <w:p w14:paraId="32652D6E" w14:textId="6E17F392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3308ACFA" w14:textId="3CF8D044" w:rsidR="003D1C9C" w:rsidRPr="002E5429" w:rsidRDefault="00A957C6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2589769A" w14:textId="76F60516" w:rsidR="003D1C9C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Seminário III - </w:t>
            </w:r>
            <w:r w:rsidR="00834C3E"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Cidade e Plano: </w:t>
            </w:r>
            <w:proofErr w:type="spellStart"/>
            <w:r w:rsidR="00834C3E"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Haussman</w:t>
            </w:r>
            <w:proofErr w:type="spellEnd"/>
            <w:r w:rsidR="00834C3E"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e a capital do século XIX:</w:t>
            </w:r>
          </w:p>
          <w:p w14:paraId="60560D96" w14:textId="77777777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97B9FA8" w14:textId="4A2C6E1F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67F1FB09" w14:textId="77777777" w:rsidTr="003663E4">
        <w:tc>
          <w:tcPr>
            <w:tcW w:w="846" w:type="dxa"/>
            <w:shd w:val="clear" w:color="auto" w:fill="D9E2F3" w:themeFill="accent1" w:themeFillTint="33"/>
          </w:tcPr>
          <w:p w14:paraId="2FEE7C06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14/10</w:t>
            </w:r>
          </w:p>
          <w:p w14:paraId="23F5B8D9" w14:textId="6B18AEA5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410FA174" w14:textId="74B3D5CB" w:rsidR="003D1C9C" w:rsidRPr="002E5429" w:rsidRDefault="00A957C6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6DF69DD4" w14:textId="77777777" w:rsidR="00B502E5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Seminário IV - </w:t>
            </w:r>
            <w:r w:rsidR="00834C3E"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Sociabilidades e sensibilidades modernas: Um passeio pelos bulevares</w:t>
            </w:r>
            <w:r w:rsidR="005B5728" w:rsidRPr="002E54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6418438" w14:textId="77777777" w:rsidR="00B502E5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756CC8C" w14:textId="2911ADB3" w:rsidR="00B502E5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58E54FE2" w14:textId="77777777" w:rsidTr="00B502E5">
        <w:tc>
          <w:tcPr>
            <w:tcW w:w="846" w:type="dxa"/>
            <w:shd w:val="clear" w:color="auto" w:fill="FFF2CC" w:themeFill="accent4" w:themeFillTint="33"/>
          </w:tcPr>
          <w:p w14:paraId="0CAAEEE6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lastRenderedPageBreak/>
              <w:t>20/10</w:t>
            </w:r>
          </w:p>
          <w:p w14:paraId="2086D6C0" w14:textId="149B9545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31DE322A" w14:textId="12F4D819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16268070" w14:textId="05FF8EE3" w:rsidR="008D6557" w:rsidRPr="002E5429" w:rsidRDefault="002E5429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Vanguardas e seus movimentos: </w:t>
            </w:r>
            <w:r w:rsidR="008D6557" w:rsidRPr="002E5429">
              <w:rPr>
                <w:rFonts w:asciiTheme="minorHAnsi" w:hAnsiTheme="minorHAnsi" w:cstheme="minorHAnsi"/>
                <w:b/>
                <w:bCs/>
              </w:rPr>
              <w:t xml:space="preserve">O cinema expressionista alemão </w:t>
            </w:r>
          </w:p>
          <w:p w14:paraId="0F6528BB" w14:textId="77777777" w:rsidR="008D6557" w:rsidRPr="002E5429" w:rsidRDefault="008D6557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9E36E94" w14:textId="4FBDBEBD" w:rsidR="008D6557" w:rsidRPr="00301EE2" w:rsidRDefault="008D6557" w:rsidP="00301EE2">
            <w:pPr>
              <w:shd w:val="clear" w:color="auto" w:fill="A8D08D" w:themeFill="accent6" w:themeFillTint="99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Exibição e discussão do filme </w:t>
            </w:r>
            <w:proofErr w:type="spellStart"/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Metrópolis</w:t>
            </w:r>
            <w:proofErr w:type="spellEnd"/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F.Lang</w:t>
            </w:r>
            <w:proofErr w:type="spellEnd"/>
            <w:proofErr w:type="gramEnd"/>
          </w:p>
          <w:p w14:paraId="258FAD12" w14:textId="77777777" w:rsidR="008D6557" w:rsidRPr="002E5429" w:rsidRDefault="008D6557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EC3F1EE" w14:textId="77777777" w:rsidR="008D6557" w:rsidRPr="002E5429" w:rsidRDefault="008D6557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25CE2E2" w14:textId="7953D165" w:rsidR="008D6557" w:rsidRPr="002E5429" w:rsidRDefault="008D6557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Maria Stela Sanchez Bizarro – A relação humano-</w:t>
            </w:r>
            <w:proofErr w:type="spellStart"/>
            <w:r w:rsidRPr="002E5429">
              <w:rPr>
                <w:rFonts w:asciiTheme="minorHAnsi" w:hAnsiTheme="minorHAnsi" w:cstheme="minorHAnsi"/>
              </w:rPr>
              <w:t>maquínico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no imaginário cinematográfico</w:t>
            </w:r>
          </w:p>
          <w:p w14:paraId="219C68F9" w14:textId="4A0B0ECB" w:rsidR="00B502E5" w:rsidRPr="002E5429" w:rsidRDefault="00B502E5" w:rsidP="002E5429">
            <w:pPr>
              <w:spacing w:after="0"/>
              <w:rPr>
                <w:rFonts w:asciiTheme="minorHAnsi" w:hAnsiTheme="minorHAnsi" w:cstheme="minorHAnsi"/>
              </w:rPr>
            </w:pPr>
          </w:p>
          <w:p w14:paraId="1F45EEC2" w14:textId="3B75647A" w:rsidR="00B502E5" w:rsidRPr="002E5429" w:rsidRDefault="00B502E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5DFE74D8" w14:textId="77777777" w:rsidTr="003D1C9C">
        <w:tc>
          <w:tcPr>
            <w:tcW w:w="846" w:type="dxa"/>
            <w:shd w:val="clear" w:color="auto" w:fill="D9E2F3" w:themeFill="accent1" w:themeFillTint="33"/>
          </w:tcPr>
          <w:p w14:paraId="2FD548D0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21/10</w:t>
            </w:r>
          </w:p>
          <w:p w14:paraId="614EB9DC" w14:textId="24570FF5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47BD10F2" w14:textId="5612EB4E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31887ABF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34504C0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As reformas urbanas: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Sitte</w:t>
            </w:r>
            <w:proofErr w:type="spell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e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Cerdà</w:t>
            </w:r>
            <w:proofErr w:type="spellEnd"/>
          </w:p>
          <w:p w14:paraId="2A3C1500" w14:textId="1DAB1689" w:rsidR="004100E2" w:rsidRPr="002E5429" w:rsidRDefault="004100E2" w:rsidP="00A957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3956A988" w14:textId="77777777" w:rsidTr="003663E4">
        <w:tc>
          <w:tcPr>
            <w:tcW w:w="846" w:type="dxa"/>
            <w:shd w:val="clear" w:color="auto" w:fill="D9E2F3" w:themeFill="accent1" w:themeFillTint="33"/>
          </w:tcPr>
          <w:p w14:paraId="15B1F353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27/10</w:t>
            </w:r>
          </w:p>
          <w:p w14:paraId="58A005D1" w14:textId="66D070EC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E405A69" w14:textId="2EDA0054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7032FA5E" w14:textId="77777777" w:rsidR="004100E2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Seminário V - </w:t>
            </w:r>
            <w:r w:rsidR="005B5728"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Cidade e natureza: As cidades jardim</w:t>
            </w:r>
          </w:p>
          <w:p w14:paraId="3AA52CD1" w14:textId="77777777" w:rsidR="00B502E5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C9FCBB5" w14:textId="6EBBEDF8" w:rsidR="00B502E5" w:rsidRPr="002E5429" w:rsidRDefault="00B502E5" w:rsidP="00B502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593CD166" w14:textId="77777777" w:rsidTr="003D1C9C">
        <w:tc>
          <w:tcPr>
            <w:tcW w:w="846" w:type="dxa"/>
            <w:shd w:val="clear" w:color="auto" w:fill="FBE4D5" w:themeFill="accent2" w:themeFillTint="33"/>
          </w:tcPr>
          <w:p w14:paraId="538CAEB7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28/10</w:t>
            </w:r>
          </w:p>
          <w:p w14:paraId="7C3A84E4" w14:textId="571776EC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14:paraId="15E5E2B2" w14:textId="0E0BF81F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BE4D5" w:themeFill="accent2" w:themeFillTint="33"/>
          </w:tcPr>
          <w:p w14:paraId="32053788" w14:textId="77777777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F1D11B3" w14:textId="192EC340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Feriado funcionário publico</w:t>
            </w:r>
          </w:p>
        </w:tc>
      </w:tr>
      <w:tr w:rsidR="003D1C9C" w:rsidRPr="002E5429" w14:paraId="2871271A" w14:textId="77777777" w:rsidTr="003663E4">
        <w:tc>
          <w:tcPr>
            <w:tcW w:w="846" w:type="dxa"/>
            <w:shd w:val="clear" w:color="auto" w:fill="FFF2CC" w:themeFill="accent4" w:themeFillTint="33"/>
          </w:tcPr>
          <w:p w14:paraId="506AE119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03/11</w:t>
            </w:r>
          </w:p>
          <w:p w14:paraId="32F2DEEF" w14:textId="2F4A69C7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59237B4D" w14:textId="282696D2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6EA55314" w14:textId="236355EE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Vanguardas e seus movimentos: As vanguardas russas</w:t>
            </w:r>
          </w:p>
          <w:p w14:paraId="4319F5B2" w14:textId="77777777" w:rsidR="002E5429" w:rsidRPr="002E5429" w:rsidRDefault="002E5429" w:rsidP="002E5429">
            <w:pPr>
              <w:rPr>
                <w:rFonts w:asciiTheme="minorHAnsi" w:hAnsiTheme="minorHAnsi" w:cstheme="minorHAnsi"/>
                <w:color w:val="FF0000"/>
              </w:rPr>
            </w:pPr>
          </w:p>
          <w:p w14:paraId="615D5BDE" w14:textId="77777777" w:rsidR="002E5429" w:rsidRPr="002E5429" w:rsidRDefault="002E5429" w:rsidP="002E5429">
            <w:pPr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>Textos para aula:</w:t>
            </w:r>
            <w:r w:rsidRPr="002E542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59A47DC" w14:textId="77777777" w:rsidR="002E5429" w:rsidRPr="002E5429" w:rsidRDefault="002E5429" w:rsidP="002E5429">
            <w:pPr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</w:t>
            </w:r>
            <w:proofErr w:type="gramStart"/>
            <w:r w:rsidRPr="002E5429">
              <w:rPr>
                <w:rFonts w:asciiTheme="minorHAnsi" w:hAnsiTheme="minorHAnsi" w:cstheme="minorHAnsi"/>
              </w:rPr>
              <w:t>1)FIGUEIREDO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, Clara – O Construtivismo russo: história, estética e política.  </w:t>
            </w:r>
            <w:proofErr w:type="spellStart"/>
            <w:proofErr w:type="gramStart"/>
            <w:r w:rsidRPr="002E5429">
              <w:rPr>
                <w:rFonts w:asciiTheme="minorHAnsi" w:hAnsiTheme="minorHAnsi" w:cstheme="minorHAnsi"/>
              </w:rPr>
              <w:t>JINKINGS,I.</w:t>
            </w:r>
            <w:proofErr w:type="gramEnd"/>
            <w:r w:rsidRPr="002E5429">
              <w:rPr>
                <w:rFonts w:asciiTheme="minorHAnsi" w:hAnsiTheme="minorHAnsi" w:cstheme="minorHAnsi"/>
              </w:rPr>
              <w:t>,Doria</w:t>
            </w:r>
            <w:proofErr w:type="spellEnd"/>
            <w:r w:rsidRPr="002E5429">
              <w:rPr>
                <w:rFonts w:asciiTheme="minorHAnsi" w:hAnsiTheme="minorHAnsi" w:cstheme="minorHAnsi"/>
              </w:rPr>
              <w:t>, K (</w:t>
            </w:r>
            <w:proofErr w:type="spellStart"/>
            <w:r w:rsidRPr="002E5429">
              <w:rPr>
                <w:rFonts w:asciiTheme="minorHAnsi" w:hAnsiTheme="minorHAnsi" w:cstheme="minorHAnsi"/>
              </w:rPr>
              <w:t>orgs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)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1917: o ano que abalou o mundo</w:t>
            </w:r>
            <w:r w:rsidRPr="002E5429">
              <w:rPr>
                <w:rFonts w:asciiTheme="minorHAnsi" w:hAnsiTheme="minorHAnsi" w:cstheme="minorHAnsi"/>
              </w:rPr>
              <w:t xml:space="preserve">. São Paulo: </w:t>
            </w:r>
            <w:proofErr w:type="spellStart"/>
            <w:r w:rsidRPr="002E5429">
              <w:rPr>
                <w:rFonts w:asciiTheme="minorHAnsi" w:hAnsiTheme="minorHAnsi" w:cstheme="minorHAnsi"/>
              </w:rPr>
              <w:t>Boitempo</w:t>
            </w:r>
            <w:proofErr w:type="spellEnd"/>
            <w:r w:rsidRPr="002E5429">
              <w:rPr>
                <w:rFonts w:asciiTheme="minorHAnsi" w:hAnsiTheme="minorHAnsi" w:cstheme="minorHAnsi"/>
              </w:rPr>
              <w:t>/SESC, 2017</w:t>
            </w:r>
          </w:p>
          <w:p w14:paraId="2BBF5CFF" w14:textId="4F5E53BF" w:rsidR="002E5429" w:rsidRPr="00301EE2" w:rsidRDefault="002E5429" w:rsidP="00301EE2">
            <w:pPr>
              <w:shd w:val="clear" w:color="auto" w:fill="A8D08D" w:themeFill="accent6" w:themeFillTint="99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Filme: O encouraçado </w:t>
            </w:r>
            <w:proofErr w:type="spellStart"/>
            <w:r w:rsidRPr="00301EE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Potenkim</w:t>
            </w:r>
            <w:proofErr w:type="spellEnd"/>
          </w:p>
          <w:p w14:paraId="046B6E3F" w14:textId="34E45890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086DE997" w14:textId="77777777" w:rsidTr="003D1C9C">
        <w:tc>
          <w:tcPr>
            <w:tcW w:w="846" w:type="dxa"/>
            <w:shd w:val="clear" w:color="auto" w:fill="FBE4D5" w:themeFill="accent2" w:themeFillTint="33"/>
          </w:tcPr>
          <w:p w14:paraId="656DEB20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04/11</w:t>
            </w:r>
          </w:p>
          <w:p w14:paraId="22D1FC06" w14:textId="44E22A9A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14:paraId="04565365" w14:textId="2A5F3DC8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BE4D5" w:themeFill="accent2" w:themeFillTint="33"/>
          </w:tcPr>
          <w:p w14:paraId="142B7DEE" w14:textId="77777777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09A3EF5" w14:textId="16AD5F3E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Feriado municipal</w:t>
            </w:r>
          </w:p>
        </w:tc>
      </w:tr>
      <w:tr w:rsidR="003D1C9C" w:rsidRPr="002E5429" w14:paraId="7FDE495F" w14:textId="77777777" w:rsidTr="00B502E5">
        <w:tc>
          <w:tcPr>
            <w:tcW w:w="846" w:type="dxa"/>
            <w:shd w:val="clear" w:color="auto" w:fill="FFF2CC" w:themeFill="accent4" w:themeFillTint="33"/>
          </w:tcPr>
          <w:p w14:paraId="3698DC33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10/11</w:t>
            </w:r>
          </w:p>
          <w:p w14:paraId="560DABD3" w14:textId="21444EF2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2680A69B" w14:textId="70D9907B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874" w:type="dxa"/>
            <w:shd w:val="clear" w:color="auto" w:fill="FFF2CC" w:themeFill="accent4" w:themeFillTint="33"/>
          </w:tcPr>
          <w:p w14:paraId="04E8266C" w14:textId="3734F9A6" w:rsidR="002E5429" w:rsidRPr="002E5429" w:rsidRDefault="002E5429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Vanguardas e seus movimentos: a Bauhaus</w:t>
            </w:r>
          </w:p>
          <w:p w14:paraId="59322902" w14:textId="77777777" w:rsidR="002E5429" w:rsidRPr="002E5429" w:rsidRDefault="002E5429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803A70" w14:textId="6E1ADE82" w:rsidR="002E5429" w:rsidRPr="00AC6875" w:rsidRDefault="00AC6875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C6875">
              <w:rPr>
                <w:rFonts w:asciiTheme="minorHAnsi" w:hAnsiTheme="minorHAnsi" w:cstheme="minorHAnsi"/>
                <w:b/>
                <w:bCs/>
                <w:color w:val="FF0000"/>
              </w:rPr>
              <w:t>texto para aula</w:t>
            </w:r>
          </w:p>
          <w:p w14:paraId="45B0389E" w14:textId="2EF81412" w:rsidR="002E5429" w:rsidRDefault="00AC6875" w:rsidP="003663E4">
            <w:pPr>
              <w:spacing w:after="0" w:line="240" w:lineRule="auto"/>
              <w:jc w:val="both"/>
            </w:pPr>
            <w:r>
              <w:t xml:space="preserve">RECAMÁN, </w:t>
            </w:r>
            <w:proofErr w:type="spellStart"/>
            <w:r>
              <w:t>luiz</w:t>
            </w:r>
            <w:proofErr w:type="spellEnd"/>
            <w:r>
              <w:t xml:space="preserve"> - Bauhaus: vanguarda e mal-estar da metrópole LUIZ RECAMÁN In: Jorge de Almeida e Wolfgang </w:t>
            </w:r>
            <w:proofErr w:type="spellStart"/>
            <w:r>
              <w:t>Bader</w:t>
            </w:r>
            <w:proofErr w:type="spellEnd"/>
            <w:r>
              <w:t xml:space="preserve">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 w:rsidRPr="00AC6875">
              <w:rPr>
                <w:b/>
                <w:bCs/>
              </w:rPr>
              <w:t>Pensamento alemão no século XX</w:t>
            </w:r>
            <w:r>
              <w:t xml:space="preserve">, v. III – Grandes protagonistas e recepção das obras no Brasil. São Paulo: </w:t>
            </w:r>
            <w:proofErr w:type="spellStart"/>
            <w:r>
              <w:t>CosacNaify</w:t>
            </w:r>
            <w:proofErr w:type="spellEnd"/>
            <w:r>
              <w:t>, 2013, p. 55-79.</w:t>
            </w:r>
          </w:p>
          <w:p w14:paraId="7E26C24A" w14:textId="77777777" w:rsidR="00301EE2" w:rsidRPr="002E5429" w:rsidRDefault="00301EE2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7F4530F" w14:textId="77777777" w:rsidR="00301EE2" w:rsidRPr="00301EE2" w:rsidRDefault="00301EE2" w:rsidP="00301EE2">
            <w:pPr>
              <w:shd w:val="clear" w:color="auto" w:fill="A8D08D" w:themeFill="accent6" w:themeFillTint="99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</w:rPr>
              <w:t>Documentário: 100 anos de Bauhaus</w:t>
            </w:r>
          </w:p>
          <w:p w14:paraId="30EC9A0A" w14:textId="789B539A" w:rsidR="005B5728" w:rsidRPr="002E5429" w:rsidRDefault="005B5728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1E41BECB" w14:textId="77777777" w:rsidTr="003D1C9C">
        <w:tc>
          <w:tcPr>
            <w:tcW w:w="846" w:type="dxa"/>
            <w:shd w:val="clear" w:color="auto" w:fill="D9E2F3" w:themeFill="accent1" w:themeFillTint="33"/>
          </w:tcPr>
          <w:p w14:paraId="325F73A8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11/11</w:t>
            </w:r>
          </w:p>
          <w:p w14:paraId="4FB89DF7" w14:textId="12E4C123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5D7D4E1A" w14:textId="4462D674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9E2F3" w:themeFill="accent1" w:themeFillTint="33"/>
          </w:tcPr>
          <w:p w14:paraId="474CBC07" w14:textId="77777777" w:rsidR="004100E2" w:rsidRPr="002E5429" w:rsidRDefault="003663E4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Estado, Plano e Habitação Social – </w:t>
            </w:r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Social Democracia</w:t>
            </w:r>
            <w:proofErr w:type="gram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e Estados de Bem Estar</w:t>
            </w:r>
          </w:p>
          <w:p w14:paraId="6304A60B" w14:textId="77777777" w:rsidR="003663E4" w:rsidRPr="002E5429" w:rsidRDefault="003663E4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BCF02BD" w14:textId="77777777" w:rsidR="003663E4" w:rsidRDefault="003663E4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EEA1F74" w14:textId="77777777" w:rsidR="00301EE2" w:rsidRDefault="00301EE2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BE57713" w14:textId="77777777" w:rsidR="00301EE2" w:rsidRDefault="00301EE2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BC2E116" w14:textId="46C5589E" w:rsidR="00301EE2" w:rsidRPr="002E5429" w:rsidRDefault="00301EE2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7C948A11" w14:textId="77777777" w:rsidTr="00B502E5">
        <w:tc>
          <w:tcPr>
            <w:tcW w:w="846" w:type="dxa"/>
            <w:shd w:val="clear" w:color="auto" w:fill="FFF2CC" w:themeFill="accent4" w:themeFillTint="33"/>
          </w:tcPr>
          <w:p w14:paraId="008A12B3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17/11</w:t>
            </w:r>
          </w:p>
          <w:p w14:paraId="693808BA" w14:textId="4BFC1539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0AAD0A1B" w14:textId="7890E1EC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FF2CC" w:themeFill="accent4" w:themeFillTint="33"/>
          </w:tcPr>
          <w:p w14:paraId="1EDE82DE" w14:textId="00562370" w:rsidR="002E5429" w:rsidRPr="002E5429" w:rsidRDefault="002E5429" w:rsidP="002E5429">
            <w:pPr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Vanguardas e seus movimentos: De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Stijl</w:t>
            </w:r>
            <w:proofErr w:type="spellEnd"/>
          </w:p>
          <w:p w14:paraId="656C3DA5" w14:textId="52E7C620" w:rsidR="00301EE2" w:rsidRPr="00301EE2" w:rsidRDefault="00301EE2" w:rsidP="00301EE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Textos para aula</w:t>
            </w:r>
          </w:p>
          <w:p w14:paraId="2905C0E0" w14:textId="11E6FC5D" w:rsidR="00301EE2" w:rsidRPr="002E5429" w:rsidRDefault="00301EE2" w:rsidP="00301EE2">
            <w:pPr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FRAMPTON, k. – De </w:t>
            </w:r>
            <w:proofErr w:type="spellStart"/>
            <w:r w:rsidRPr="002E5429">
              <w:rPr>
                <w:rFonts w:asciiTheme="minorHAnsi" w:hAnsiTheme="minorHAnsi" w:cstheme="minorHAnsi"/>
              </w:rPr>
              <w:t>Stijl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. STANGOS, n. (ORG)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Conceitos da Arte Moderna</w:t>
            </w:r>
            <w:r w:rsidRPr="002E5429">
              <w:rPr>
                <w:rFonts w:asciiTheme="minorHAnsi" w:hAnsiTheme="minorHAnsi" w:cstheme="minorHAnsi"/>
              </w:rPr>
              <w:t>. Rio de Janeiro: Jorge Zahar Editor, 1991</w:t>
            </w:r>
          </w:p>
          <w:p w14:paraId="5CC52345" w14:textId="77777777" w:rsidR="00301EE2" w:rsidRPr="002E5429" w:rsidRDefault="00301EE2" w:rsidP="00301EE2">
            <w:pPr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COHEN, Jean-Louis. Dada, De Stil e Mies van der </w:t>
            </w:r>
            <w:proofErr w:type="spellStart"/>
            <w:r w:rsidRPr="002E5429">
              <w:rPr>
                <w:rFonts w:asciiTheme="minorHAnsi" w:hAnsiTheme="minorHAnsi" w:cstheme="minorHAnsi"/>
              </w:rPr>
              <w:t>Rohe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: da subversão ao elementarismo. In: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O futuro da Arquitetura desde 1889</w:t>
            </w:r>
            <w:r w:rsidRPr="002E5429">
              <w:rPr>
                <w:rFonts w:asciiTheme="minorHAnsi" w:hAnsiTheme="minorHAnsi" w:cstheme="minorHAnsi"/>
              </w:rPr>
              <w:t xml:space="preserve">. Uma História Mundial. São Paulo; </w:t>
            </w:r>
            <w:proofErr w:type="spellStart"/>
            <w:r w:rsidRPr="002E5429">
              <w:rPr>
                <w:rFonts w:asciiTheme="minorHAnsi" w:hAnsiTheme="minorHAnsi" w:cstheme="minorHAnsi"/>
              </w:rPr>
              <w:t>Cosac&amp;Naif</w:t>
            </w:r>
            <w:proofErr w:type="spellEnd"/>
            <w:r w:rsidRPr="002E5429">
              <w:rPr>
                <w:rFonts w:asciiTheme="minorHAnsi" w:hAnsiTheme="minorHAnsi" w:cstheme="minorHAnsi"/>
              </w:rPr>
              <w:t>, 2013, pp.139-151</w:t>
            </w:r>
          </w:p>
          <w:p w14:paraId="32672C40" w14:textId="77777777" w:rsidR="002E5429" w:rsidRPr="002E5429" w:rsidRDefault="002E5429" w:rsidP="00301EE2">
            <w:pPr>
              <w:shd w:val="clear" w:color="auto" w:fill="A8D08D" w:themeFill="accent6" w:themeFillTint="99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  <w:color w:val="FF0000"/>
              </w:rPr>
              <w:t xml:space="preserve">Documentário: no </w:t>
            </w:r>
            <w:proofErr w:type="gramStart"/>
            <w:r w:rsidRPr="002E5429">
              <w:rPr>
                <w:rFonts w:asciiTheme="minorHAnsi" w:hAnsiTheme="minorHAnsi" w:cstheme="minorHAnsi"/>
                <w:color w:val="FF0000"/>
              </w:rPr>
              <w:t>atelier</w:t>
            </w:r>
            <w:proofErr w:type="gramEnd"/>
            <w:r w:rsidRPr="002E5429">
              <w:rPr>
                <w:rFonts w:asciiTheme="minorHAnsi" w:hAnsiTheme="minorHAnsi" w:cstheme="minorHAnsi"/>
                <w:color w:val="FF0000"/>
              </w:rPr>
              <w:t xml:space="preserve"> de Mondrian - </w:t>
            </w:r>
            <w:hyperlink r:id="rId8" w:history="1">
              <w:r w:rsidRPr="002E5429">
                <w:rPr>
                  <w:rStyle w:val="Hyperlink"/>
                  <w:rFonts w:asciiTheme="minorHAnsi" w:hAnsiTheme="minorHAnsi" w:cstheme="minorHAnsi"/>
                </w:rPr>
                <w:t>https://www.youtube.com/watch?v=4mfvwhPe2nQ</w:t>
              </w:r>
            </w:hyperlink>
            <w:r w:rsidRPr="002E5429">
              <w:rPr>
                <w:rFonts w:asciiTheme="minorHAnsi" w:hAnsiTheme="minorHAnsi" w:cstheme="minorHAnsi"/>
              </w:rPr>
              <w:t xml:space="preserve"> (em francês)</w:t>
            </w:r>
          </w:p>
          <w:p w14:paraId="633B046C" w14:textId="77777777" w:rsidR="002E5429" w:rsidRPr="00301EE2" w:rsidRDefault="002E5429" w:rsidP="002E5429">
            <w:pPr>
              <w:rPr>
                <w:rFonts w:asciiTheme="minorHAnsi" w:hAnsiTheme="minorHAnsi" w:cstheme="minorHAnsi"/>
                <w:color w:val="FF0000"/>
              </w:rPr>
            </w:pPr>
            <w:r w:rsidRPr="00301EE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Textos complementares: </w:t>
            </w:r>
          </w:p>
          <w:p w14:paraId="3DBFF69B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COLQUHOUN, </w:t>
            </w:r>
            <w:proofErr w:type="gramStart"/>
            <w:r w:rsidRPr="002E5429">
              <w:rPr>
                <w:rFonts w:asciiTheme="minorHAnsi" w:hAnsiTheme="minorHAnsi" w:cstheme="minorHAnsi"/>
              </w:rPr>
              <w:t>Alan .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429">
              <w:rPr>
                <w:rFonts w:asciiTheme="minorHAnsi" w:hAnsiTheme="minorHAnsi" w:cstheme="minorHAnsi"/>
              </w:rPr>
              <w:t>Las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429">
              <w:rPr>
                <w:rFonts w:asciiTheme="minorHAnsi" w:hAnsiTheme="minorHAnsi" w:cstheme="minorHAnsi"/>
              </w:rPr>
              <w:t>vanguardias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em Holanda y </w:t>
            </w:r>
            <w:proofErr w:type="spellStart"/>
            <w:r w:rsidRPr="002E5429">
              <w:rPr>
                <w:rFonts w:asciiTheme="minorHAnsi" w:hAnsiTheme="minorHAnsi" w:cstheme="minorHAnsi"/>
              </w:rPr>
              <w:t>Rusia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.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La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arquitectura</w:t>
            </w:r>
            <w:proofErr w:type="spell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moderna: uma </w:t>
            </w:r>
            <w:proofErr w:type="spellStart"/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historia</w:t>
            </w:r>
            <w:proofErr w:type="spellEnd"/>
            <w:proofErr w:type="gram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desapacionada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. Gustavo </w:t>
            </w:r>
            <w:proofErr w:type="spellStart"/>
            <w:r w:rsidRPr="002E5429">
              <w:rPr>
                <w:rFonts w:asciiTheme="minorHAnsi" w:hAnsiTheme="minorHAnsi" w:cstheme="minorHAnsi"/>
              </w:rPr>
              <w:t>Gili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, 2002 </w:t>
            </w:r>
          </w:p>
          <w:p w14:paraId="21711B6E" w14:textId="77777777" w:rsidR="002E5429" w:rsidRPr="002E5429" w:rsidRDefault="002E5429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4D892F" w14:textId="439471E0" w:rsidR="00B502E5" w:rsidRPr="002E5429" w:rsidRDefault="00B502E5" w:rsidP="002E542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01093425" w14:textId="77777777" w:rsidTr="003D1C9C">
        <w:tc>
          <w:tcPr>
            <w:tcW w:w="846" w:type="dxa"/>
            <w:shd w:val="clear" w:color="auto" w:fill="D5DCE4" w:themeFill="text2" w:themeFillTint="33"/>
          </w:tcPr>
          <w:p w14:paraId="5116828D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lastRenderedPageBreak/>
              <w:t>18/11</w:t>
            </w:r>
          </w:p>
          <w:p w14:paraId="7AFE5FE0" w14:textId="679B368F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5DCE4" w:themeFill="text2" w:themeFillTint="33"/>
          </w:tcPr>
          <w:p w14:paraId="05A0755E" w14:textId="102E5BD0" w:rsidR="003D1C9C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874" w:type="dxa"/>
            <w:shd w:val="clear" w:color="auto" w:fill="D5DCE4" w:themeFill="text2" w:themeFillTint="33"/>
          </w:tcPr>
          <w:p w14:paraId="633753E8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Seminário </w:t>
            </w:r>
            <w:proofErr w:type="gramStart"/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VI  -</w:t>
            </w:r>
            <w:proofErr w:type="gramEnd"/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A cidade Máquina</w:t>
            </w:r>
          </w:p>
          <w:p w14:paraId="5C9AC81E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F61BA5C" w14:textId="77777777" w:rsidR="003663E4" w:rsidRPr="002E5429" w:rsidRDefault="003663E4" w:rsidP="00137CDC">
            <w:pPr>
              <w:spacing w:after="0"/>
              <w:rPr>
                <w:rFonts w:asciiTheme="minorHAnsi" w:hAnsiTheme="minorHAnsi" w:cstheme="minorHAnsi"/>
              </w:rPr>
            </w:pPr>
          </w:p>
          <w:p w14:paraId="5315A935" w14:textId="68CE108E" w:rsidR="004100E2" w:rsidRPr="002E5429" w:rsidRDefault="004100E2" w:rsidP="00137C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08268199" w14:textId="77777777" w:rsidTr="00B502E5">
        <w:tc>
          <w:tcPr>
            <w:tcW w:w="846" w:type="dxa"/>
            <w:shd w:val="clear" w:color="auto" w:fill="FFF2CC" w:themeFill="accent4" w:themeFillTint="33"/>
          </w:tcPr>
          <w:p w14:paraId="0F7FD9BD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24/11</w:t>
            </w:r>
          </w:p>
          <w:p w14:paraId="254C6E0C" w14:textId="36D0DF1C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190FF970" w14:textId="0BB12105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FF2CC" w:themeFill="accent4" w:themeFillTint="33"/>
          </w:tcPr>
          <w:p w14:paraId="4E4A9CB0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Vanguardas e seus movimentos: A poética purista e a arquitetura de Le Corbusier</w:t>
            </w:r>
          </w:p>
          <w:p w14:paraId="1F69F31A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E9FF401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>Textos para aula:</w:t>
            </w:r>
          </w:p>
          <w:p w14:paraId="19608FC0" w14:textId="0306DFDC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COLQUHOUN, </w:t>
            </w:r>
            <w:proofErr w:type="gramStart"/>
            <w:r w:rsidRPr="002E5429">
              <w:rPr>
                <w:rFonts w:asciiTheme="minorHAnsi" w:hAnsiTheme="minorHAnsi" w:cstheme="minorHAnsi"/>
              </w:rPr>
              <w:t>Alan .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Retorno al </w:t>
            </w:r>
            <w:proofErr w:type="spellStart"/>
            <w:r w:rsidRPr="002E5429">
              <w:rPr>
                <w:rFonts w:asciiTheme="minorHAnsi" w:hAnsiTheme="minorHAnsi" w:cstheme="minorHAnsi"/>
              </w:rPr>
              <w:t>orden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: Le Corbusier y </w:t>
            </w:r>
            <w:proofErr w:type="spellStart"/>
            <w:r w:rsidRPr="002E5429">
              <w:rPr>
                <w:rFonts w:asciiTheme="minorHAnsi" w:hAnsiTheme="minorHAnsi" w:cstheme="minorHAnsi"/>
              </w:rPr>
              <w:t>la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429">
              <w:rPr>
                <w:rFonts w:asciiTheme="minorHAnsi" w:hAnsiTheme="minorHAnsi" w:cstheme="minorHAnsi"/>
              </w:rPr>
              <w:t>arquitectura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moderna em Francia, 1920-1935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. La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arquitectura</w:t>
            </w:r>
            <w:proofErr w:type="spell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moderna: uma </w:t>
            </w:r>
            <w:proofErr w:type="spellStart"/>
            <w:proofErr w:type="gramStart"/>
            <w:r w:rsidRPr="002E5429">
              <w:rPr>
                <w:rFonts w:asciiTheme="minorHAnsi" w:hAnsiTheme="minorHAnsi" w:cstheme="minorHAnsi"/>
                <w:b/>
                <w:bCs/>
              </w:rPr>
              <w:t>historia</w:t>
            </w:r>
            <w:proofErr w:type="spellEnd"/>
            <w:proofErr w:type="gramEnd"/>
            <w:r w:rsidRPr="002E54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E5429">
              <w:rPr>
                <w:rFonts w:asciiTheme="minorHAnsi" w:hAnsiTheme="minorHAnsi" w:cstheme="minorHAnsi"/>
                <w:b/>
                <w:bCs/>
              </w:rPr>
              <w:t>desapacionada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. Gustavo </w:t>
            </w:r>
            <w:proofErr w:type="spellStart"/>
            <w:r w:rsidRPr="002E5429">
              <w:rPr>
                <w:rFonts w:asciiTheme="minorHAnsi" w:hAnsiTheme="minorHAnsi" w:cstheme="minorHAnsi"/>
              </w:rPr>
              <w:t>Gili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, 2002 </w:t>
            </w:r>
          </w:p>
          <w:p w14:paraId="287773DF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9A4F18E" w14:textId="3C69C18E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PITA, Maria E.C. –  O Purismo.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Le Corbusier: o cristal e a concha</w:t>
            </w:r>
            <w:r w:rsidRPr="002E5429">
              <w:rPr>
                <w:rFonts w:asciiTheme="minorHAnsi" w:hAnsiTheme="minorHAnsi" w:cstheme="minorHAnsi"/>
              </w:rPr>
              <w:t xml:space="preserve">. Tese de doutorado. São </w:t>
            </w:r>
            <w:proofErr w:type="spellStart"/>
            <w:r w:rsidRPr="002E5429">
              <w:rPr>
                <w:rFonts w:asciiTheme="minorHAnsi" w:hAnsiTheme="minorHAnsi" w:cstheme="minorHAnsi"/>
              </w:rPr>
              <w:t>Paulo:FAUUSP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, 2012, </w:t>
            </w:r>
            <w:hyperlink r:id="rId9" w:history="1">
              <w:r w:rsidRPr="002E5429">
                <w:rPr>
                  <w:rStyle w:val="Hyperlink"/>
                  <w:rFonts w:asciiTheme="minorHAnsi" w:hAnsiTheme="minorHAnsi" w:cstheme="minorHAnsi"/>
                </w:rPr>
                <w:t>https://teses.usp.br/teses/disponiveis/16/16133/tde-15052013-152203/publico/tese_mariaeliza_original.pdf</w:t>
              </w:r>
            </w:hyperlink>
          </w:p>
          <w:p w14:paraId="512BE873" w14:textId="77777777" w:rsid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C6787E7" w14:textId="00622B83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Textos complementares:</w:t>
            </w:r>
          </w:p>
          <w:p w14:paraId="3AD58AB3" w14:textId="77777777" w:rsidR="002E5429" w:rsidRPr="002E5429" w:rsidRDefault="002E5429" w:rsidP="002E5429">
            <w:pPr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 xml:space="preserve">OZENFANT, </w:t>
            </w:r>
            <w:proofErr w:type="spellStart"/>
            <w:r w:rsidRPr="002E5429">
              <w:rPr>
                <w:rFonts w:asciiTheme="minorHAnsi" w:hAnsiTheme="minorHAnsi" w:cstheme="minorHAnsi"/>
              </w:rPr>
              <w:t>Amedée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; JEANNERET, Charles E. (LE CORBUSIER).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Depois do cubismo</w:t>
            </w:r>
            <w:r w:rsidRPr="002E5429">
              <w:rPr>
                <w:rFonts w:asciiTheme="minorHAnsi" w:hAnsiTheme="minorHAnsi" w:cstheme="minorHAnsi"/>
              </w:rPr>
              <w:t xml:space="preserve">. São Paulo: Cosac </w:t>
            </w:r>
            <w:proofErr w:type="spellStart"/>
            <w:r w:rsidRPr="002E5429">
              <w:rPr>
                <w:rFonts w:asciiTheme="minorHAnsi" w:hAnsiTheme="minorHAnsi" w:cstheme="minorHAnsi"/>
              </w:rPr>
              <w:t>Naify</w:t>
            </w:r>
            <w:proofErr w:type="spellEnd"/>
            <w:r w:rsidRPr="002E5429">
              <w:rPr>
                <w:rFonts w:asciiTheme="minorHAnsi" w:hAnsiTheme="minorHAnsi" w:cstheme="minorHAnsi"/>
              </w:rPr>
              <w:t>, 2005</w:t>
            </w:r>
          </w:p>
          <w:p w14:paraId="61D3746E" w14:textId="68C0922F" w:rsidR="004100E2" w:rsidRPr="002E5429" w:rsidRDefault="004100E2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6A4E720F" w14:textId="77777777" w:rsidTr="003D1C9C">
        <w:tc>
          <w:tcPr>
            <w:tcW w:w="846" w:type="dxa"/>
            <w:shd w:val="clear" w:color="auto" w:fill="D5DCE4" w:themeFill="text2" w:themeFillTint="33"/>
          </w:tcPr>
          <w:p w14:paraId="494E4C40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25/11</w:t>
            </w:r>
          </w:p>
          <w:p w14:paraId="6074AE0A" w14:textId="5BD008F7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5DCE4" w:themeFill="text2" w:themeFillTint="33"/>
          </w:tcPr>
          <w:p w14:paraId="18567E7B" w14:textId="002682CD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D5DCE4" w:themeFill="text2" w:themeFillTint="33"/>
          </w:tcPr>
          <w:p w14:paraId="7BAE741D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Modernidade e crise </w:t>
            </w:r>
          </w:p>
          <w:p w14:paraId="4C36B870" w14:textId="3ECB3258" w:rsidR="004100E2" w:rsidRPr="002E5429" w:rsidRDefault="004100E2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43E88970" w14:textId="77777777" w:rsidTr="00B502E5">
        <w:tc>
          <w:tcPr>
            <w:tcW w:w="846" w:type="dxa"/>
            <w:shd w:val="clear" w:color="auto" w:fill="FFF2CC" w:themeFill="accent4" w:themeFillTint="33"/>
          </w:tcPr>
          <w:p w14:paraId="144A5E90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01/12</w:t>
            </w:r>
          </w:p>
          <w:p w14:paraId="44F0FA3F" w14:textId="041A7609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F2CC" w:themeFill="accent4" w:themeFillTint="33"/>
          </w:tcPr>
          <w:p w14:paraId="0CC2058E" w14:textId="77459EFB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FF2CC" w:themeFill="accent4" w:themeFillTint="33"/>
          </w:tcPr>
          <w:p w14:paraId="79443861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Vanguardas e seus movimentos: Dada e a revolução surrealista</w:t>
            </w:r>
          </w:p>
          <w:p w14:paraId="4933E2CA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6903B78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  <w:b/>
                <w:bCs/>
                <w:color w:val="FF0000"/>
              </w:rPr>
              <w:t>Texto para aula:</w:t>
            </w:r>
            <w:r w:rsidRPr="002E542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E5429">
              <w:rPr>
                <w:rFonts w:asciiTheme="minorHAnsi" w:hAnsiTheme="minorHAnsi" w:cstheme="minorHAnsi"/>
              </w:rPr>
              <w:t xml:space="preserve">FER, </w:t>
            </w:r>
            <w:proofErr w:type="spellStart"/>
            <w:r w:rsidRPr="002E5429">
              <w:rPr>
                <w:rFonts w:asciiTheme="minorHAnsi" w:hAnsiTheme="minorHAnsi" w:cstheme="minorHAnsi"/>
              </w:rPr>
              <w:t>Briony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-   DADÁ e De </w:t>
            </w:r>
            <w:proofErr w:type="spellStart"/>
            <w:r w:rsidRPr="002E5429">
              <w:rPr>
                <w:rFonts w:asciiTheme="minorHAnsi" w:hAnsiTheme="minorHAnsi" w:cstheme="minorHAnsi"/>
              </w:rPr>
              <w:t>Littérature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 a La Revolution </w:t>
            </w:r>
            <w:proofErr w:type="spellStart"/>
            <w:r w:rsidRPr="002E5429">
              <w:rPr>
                <w:rFonts w:asciiTheme="minorHAnsi" w:hAnsiTheme="minorHAnsi" w:cstheme="minorHAnsi"/>
              </w:rPr>
              <w:t>Surrealiste</w:t>
            </w:r>
            <w:proofErr w:type="spellEnd"/>
            <w:r w:rsidRPr="002E5429">
              <w:rPr>
                <w:rFonts w:asciiTheme="minorHAnsi" w:hAnsiTheme="minorHAnsi" w:cstheme="minorHAnsi"/>
              </w:rPr>
              <w:t xml:space="preserve">.  In FER et alii.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 xml:space="preserve">Realismo, Racionalismo, Surrealismo. </w:t>
            </w:r>
            <w:r w:rsidRPr="002E5429">
              <w:rPr>
                <w:rFonts w:asciiTheme="minorHAnsi" w:hAnsiTheme="minorHAnsi" w:cstheme="minorHAnsi"/>
              </w:rPr>
              <w:t>São Paulo</w:t>
            </w:r>
          </w:p>
          <w:p w14:paraId="46464D80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217F85A" w14:textId="77777777" w:rsidR="002E5429" w:rsidRPr="002E5429" w:rsidRDefault="002E5429" w:rsidP="002E54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>Textos complementares:</w:t>
            </w:r>
          </w:p>
          <w:p w14:paraId="4592324E" w14:textId="20A898F0" w:rsidR="002E5429" w:rsidRPr="002E5429" w:rsidRDefault="002E5429" w:rsidP="00301EE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ADES, Dawn Dada e Surrealismo</w:t>
            </w:r>
            <w:proofErr w:type="gramStart"/>
            <w:r w:rsidRPr="002E5429">
              <w:rPr>
                <w:rFonts w:asciiTheme="minorHAnsi" w:hAnsiTheme="minorHAnsi" w:cstheme="minorHAnsi"/>
              </w:rPr>
              <w:t>. .</w:t>
            </w:r>
            <w:proofErr w:type="gramEnd"/>
            <w:r w:rsidRPr="002E5429">
              <w:rPr>
                <w:rFonts w:asciiTheme="minorHAnsi" w:hAnsiTheme="minorHAnsi" w:cstheme="minorHAnsi"/>
              </w:rPr>
              <w:t xml:space="preserve"> STANGOS, n. (ORG) </w:t>
            </w:r>
            <w:r w:rsidRPr="002E5429">
              <w:rPr>
                <w:rFonts w:asciiTheme="minorHAnsi" w:hAnsiTheme="minorHAnsi" w:cstheme="minorHAnsi"/>
                <w:b/>
                <w:bCs/>
              </w:rPr>
              <w:t>Conceitos da Arte Moderna</w:t>
            </w:r>
            <w:r w:rsidRPr="002E5429">
              <w:rPr>
                <w:rFonts w:asciiTheme="minorHAnsi" w:hAnsiTheme="minorHAnsi" w:cstheme="minorHAnsi"/>
              </w:rPr>
              <w:t>. Rio de Janeiro: Jorge Zahar Editor, 1991</w:t>
            </w:r>
          </w:p>
          <w:p w14:paraId="6F525089" w14:textId="0B243CFB" w:rsidR="007C7329" w:rsidRPr="002E5429" w:rsidRDefault="007C7329" w:rsidP="007C73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38ABA60B" w14:textId="77777777" w:rsidTr="003D1C9C">
        <w:tc>
          <w:tcPr>
            <w:tcW w:w="846" w:type="dxa"/>
            <w:shd w:val="clear" w:color="auto" w:fill="D5DCE4" w:themeFill="text2" w:themeFillTint="33"/>
          </w:tcPr>
          <w:p w14:paraId="0BE10EF3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02/12</w:t>
            </w:r>
          </w:p>
          <w:p w14:paraId="4EE1B5D0" w14:textId="540739E5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D5DCE4" w:themeFill="text2" w:themeFillTint="33"/>
          </w:tcPr>
          <w:p w14:paraId="7D79E173" w14:textId="6BBD0E7D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D5DCE4" w:themeFill="text2" w:themeFillTint="33"/>
          </w:tcPr>
          <w:p w14:paraId="6BA99DEE" w14:textId="77777777" w:rsidR="003663E4" w:rsidRPr="002E5429" w:rsidRDefault="003663E4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  <w:highlight w:val="yellow"/>
              </w:rPr>
              <w:t>Seminário VII - Cidade e Crise da Modernidade</w:t>
            </w:r>
          </w:p>
          <w:p w14:paraId="7766AA99" w14:textId="72EFCA0D" w:rsidR="004100E2" w:rsidRPr="002E5429" w:rsidRDefault="004100E2" w:rsidP="003663E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C9C" w:rsidRPr="002E5429" w14:paraId="79059CFB" w14:textId="77777777" w:rsidTr="00AC6875">
        <w:tc>
          <w:tcPr>
            <w:tcW w:w="846" w:type="dxa"/>
            <w:shd w:val="clear" w:color="auto" w:fill="FFE599" w:themeFill="accent4" w:themeFillTint="66"/>
          </w:tcPr>
          <w:p w14:paraId="4F9A6273" w14:textId="77777777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lastRenderedPageBreak/>
              <w:t>08/12</w:t>
            </w:r>
          </w:p>
          <w:p w14:paraId="21FA94B6" w14:textId="70BFA6D9" w:rsidR="003663E4" w:rsidRPr="002E5429" w:rsidRDefault="003663E4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846" w:type="dxa"/>
            <w:shd w:val="clear" w:color="auto" w:fill="FFE599" w:themeFill="accent4" w:themeFillTint="66"/>
          </w:tcPr>
          <w:p w14:paraId="4E62E217" w14:textId="4408D5B0" w:rsidR="003D1C9C" w:rsidRPr="002E5429" w:rsidRDefault="003D1C9C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FE599" w:themeFill="accent4" w:themeFillTint="66"/>
          </w:tcPr>
          <w:p w14:paraId="69DD4D84" w14:textId="77777777" w:rsidR="004100E2" w:rsidRDefault="002E5429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Arte depois das vanguardas </w:t>
            </w:r>
          </w:p>
          <w:p w14:paraId="4312DD92" w14:textId="77777777" w:rsidR="00AC6875" w:rsidRDefault="00AC687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127A584" w14:textId="602D195B" w:rsidR="00AC6875" w:rsidRPr="00AC6875" w:rsidRDefault="00AC6875" w:rsidP="003D1C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C6875">
              <w:rPr>
                <w:rFonts w:asciiTheme="minorHAnsi" w:hAnsiTheme="minorHAnsi" w:cstheme="minorHAnsi"/>
                <w:color w:val="FF0000"/>
              </w:rPr>
              <w:t>Bibliografia a ser definida</w:t>
            </w:r>
          </w:p>
        </w:tc>
      </w:tr>
      <w:tr w:rsidR="007C7329" w:rsidRPr="002E5429" w14:paraId="4D381A9F" w14:textId="77777777" w:rsidTr="007C7329">
        <w:tc>
          <w:tcPr>
            <w:tcW w:w="846" w:type="dxa"/>
            <w:shd w:val="clear" w:color="auto" w:fill="FBE4D5" w:themeFill="accent2" w:themeFillTint="33"/>
          </w:tcPr>
          <w:p w14:paraId="553E9771" w14:textId="77777777" w:rsidR="007C7329" w:rsidRPr="002E5429" w:rsidRDefault="007C7329" w:rsidP="007C73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09/12</w:t>
            </w:r>
          </w:p>
          <w:p w14:paraId="010E7CFB" w14:textId="5D44B6FF" w:rsidR="003663E4" w:rsidRPr="002E5429" w:rsidRDefault="003663E4" w:rsidP="007C73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(5ªF)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14:paraId="0435CFD1" w14:textId="2527C071" w:rsidR="007C7329" w:rsidRPr="002E5429" w:rsidRDefault="007C7329" w:rsidP="007C732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BE4D5" w:themeFill="accent2" w:themeFillTint="33"/>
          </w:tcPr>
          <w:p w14:paraId="18BA9C5E" w14:textId="77777777" w:rsidR="007C7329" w:rsidRPr="002E5429" w:rsidRDefault="007C7329" w:rsidP="007C73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D01164" w14:textId="4A0D8954" w:rsidR="007C7329" w:rsidRPr="002E5429" w:rsidRDefault="007C7329" w:rsidP="007C732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Atendimentos e preparação para avaliação </w:t>
            </w:r>
          </w:p>
        </w:tc>
      </w:tr>
      <w:tr w:rsidR="00AC6875" w:rsidRPr="002E5429" w14:paraId="297F7B4F" w14:textId="77777777" w:rsidTr="003D1C9C">
        <w:tc>
          <w:tcPr>
            <w:tcW w:w="846" w:type="dxa"/>
            <w:shd w:val="clear" w:color="auto" w:fill="FBE4D5" w:themeFill="accent2" w:themeFillTint="33"/>
          </w:tcPr>
          <w:p w14:paraId="7DAE9746" w14:textId="5FECF561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15/12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14:paraId="7B74BE64" w14:textId="23DD5911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BE4D5" w:themeFill="accent2" w:themeFillTint="33"/>
          </w:tcPr>
          <w:p w14:paraId="70674890" w14:textId="77777777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34F3F3" w14:textId="4557A044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Atendimentos e preparação para avaliação </w:t>
            </w:r>
          </w:p>
        </w:tc>
      </w:tr>
      <w:tr w:rsidR="00AC6875" w:rsidRPr="002E5429" w14:paraId="14D217C3" w14:textId="77777777" w:rsidTr="007C7329">
        <w:tc>
          <w:tcPr>
            <w:tcW w:w="846" w:type="dxa"/>
            <w:shd w:val="clear" w:color="auto" w:fill="FBE4D5" w:themeFill="accent2" w:themeFillTint="33"/>
          </w:tcPr>
          <w:p w14:paraId="2899456E" w14:textId="208E758A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16/12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14:paraId="7924F54C" w14:textId="2DEE4351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74" w:type="dxa"/>
            <w:shd w:val="clear" w:color="auto" w:fill="FBE4D5" w:themeFill="accent2" w:themeFillTint="33"/>
          </w:tcPr>
          <w:p w14:paraId="12679238" w14:textId="77777777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1C1EB0" w14:textId="2A613CB9" w:rsidR="00AC6875" w:rsidRPr="002E5429" w:rsidRDefault="00AC6875" w:rsidP="00AC68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429">
              <w:rPr>
                <w:rFonts w:asciiTheme="minorHAnsi" w:hAnsiTheme="minorHAnsi" w:cstheme="minorHAnsi"/>
                <w:b/>
                <w:bCs/>
              </w:rPr>
              <w:t xml:space="preserve">Atendimentos e preparação para avaliação </w:t>
            </w:r>
          </w:p>
        </w:tc>
      </w:tr>
    </w:tbl>
    <w:p w14:paraId="314B15AB" w14:textId="463C5AF5" w:rsidR="00656EB8" w:rsidRDefault="00656EB8"/>
    <w:p w14:paraId="147A4A1D" w14:textId="3279FD99" w:rsidR="00EA51FE" w:rsidRDefault="00EA51FE"/>
    <w:p w14:paraId="0D029FDE" w14:textId="58C0ACE8" w:rsidR="00EA51FE" w:rsidRDefault="00EA51FE">
      <w:r>
        <w:t xml:space="preserve">Leitura transversal- obrigatória – </w:t>
      </w:r>
      <w:r w:rsidR="00AC6875">
        <w:t xml:space="preserve">ARGAN </w:t>
      </w:r>
      <w:r>
        <w:t>– A época do Funcionalismo. Arte Moderna. São Paulo: Cia das Letras</w:t>
      </w:r>
    </w:p>
    <w:p w14:paraId="72B6268E" w14:textId="4047A3D9" w:rsidR="00AC6875" w:rsidRPr="00301EE2" w:rsidRDefault="00301EE2">
      <w:pPr>
        <w:rPr>
          <w:b/>
          <w:bCs/>
        </w:rPr>
      </w:pPr>
      <w:r w:rsidRPr="00301EE2">
        <w:rPr>
          <w:b/>
          <w:bCs/>
        </w:rPr>
        <w:t>Seminários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2"/>
        <w:gridCol w:w="775"/>
        <w:gridCol w:w="5947"/>
      </w:tblGrid>
      <w:tr w:rsidR="00301EE2" w14:paraId="6FA39B08" w14:textId="77777777" w:rsidTr="00AC6875">
        <w:tc>
          <w:tcPr>
            <w:tcW w:w="1772" w:type="dxa"/>
          </w:tcPr>
          <w:p w14:paraId="5AD72C66" w14:textId="762095EB" w:rsidR="00301EE2" w:rsidRDefault="00301EE2">
            <w:r>
              <w:t>Tema</w:t>
            </w:r>
          </w:p>
        </w:tc>
        <w:tc>
          <w:tcPr>
            <w:tcW w:w="775" w:type="dxa"/>
          </w:tcPr>
          <w:p w14:paraId="0BCF1B3A" w14:textId="6163E357" w:rsidR="00301EE2" w:rsidRDefault="00301EE2">
            <w:r>
              <w:t>Data</w:t>
            </w:r>
          </w:p>
        </w:tc>
        <w:tc>
          <w:tcPr>
            <w:tcW w:w="5947" w:type="dxa"/>
          </w:tcPr>
          <w:p w14:paraId="23542F34" w14:textId="52C4FFC3" w:rsidR="00301EE2" w:rsidRDefault="00301EE2">
            <w:r>
              <w:t>componentes</w:t>
            </w:r>
          </w:p>
        </w:tc>
      </w:tr>
      <w:tr w:rsidR="00AC6875" w14:paraId="42277A9D" w14:textId="77777777" w:rsidTr="00AC6875">
        <w:tc>
          <w:tcPr>
            <w:tcW w:w="1772" w:type="dxa"/>
          </w:tcPr>
          <w:p w14:paraId="55D569FA" w14:textId="15BF90E9" w:rsidR="00AC6875" w:rsidRDefault="00AC6875">
            <w:r>
              <w:t>Sem.1 – Cidade e Utopia</w:t>
            </w:r>
          </w:p>
        </w:tc>
        <w:tc>
          <w:tcPr>
            <w:tcW w:w="775" w:type="dxa"/>
          </w:tcPr>
          <w:p w14:paraId="3C648FAA" w14:textId="537B3647" w:rsidR="00AC6875" w:rsidRDefault="00AC6875">
            <w:r>
              <w:t>09/09</w:t>
            </w:r>
          </w:p>
        </w:tc>
        <w:tc>
          <w:tcPr>
            <w:tcW w:w="5947" w:type="dxa"/>
          </w:tcPr>
          <w:p w14:paraId="774F8ED5" w14:textId="7CB1645F" w:rsidR="00AC6875" w:rsidRDefault="00AC6875"/>
        </w:tc>
      </w:tr>
      <w:tr w:rsidR="00AC6875" w14:paraId="2562F4E7" w14:textId="77777777" w:rsidTr="00AC6875">
        <w:tc>
          <w:tcPr>
            <w:tcW w:w="1772" w:type="dxa"/>
          </w:tcPr>
          <w:p w14:paraId="34C19258" w14:textId="25A5A1B6" w:rsidR="00AC6875" w:rsidRDefault="00AC6875">
            <w:r>
              <w:t>Sem.2 – Cidade como corpo doente</w:t>
            </w:r>
          </w:p>
          <w:p w14:paraId="55FA803C" w14:textId="7D9769C4" w:rsidR="00AC6875" w:rsidRDefault="00AC6875"/>
        </w:tc>
        <w:tc>
          <w:tcPr>
            <w:tcW w:w="775" w:type="dxa"/>
          </w:tcPr>
          <w:p w14:paraId="03535CF6" w14:textId="5320E811" w:rsidR="00AC6875" w:rsidRDefault="00AC6875">
            <w:r>
              <w:t>22/09</w:t>
            </w:r>
          </w:p>
        </w:tc>
        <w:tc>
          <w:tcPr>
            <w:tcW w:w="5947" w:type="dxa"/>
          </w:tcPr>
          <w:p w14:paraId="06166D12" w14:textId="78E85009" w:rsidR="00AC6875" w:rsidRDefault="00AC6875"/>
        </w:tc>
      </w:tr>
      <w:tr w:rsidR="00AC6875" w14:paraId="58169335" w14:textId="77777777" w:rsidTr="00AC6875">
        <w:tc>
          <w:tcPr>
            <w:tcW w:w="1772" w:type="dxa"/>
          </w:tcPr>
          <w:p w14:paraId="0B650B4F" w14:textId="55BB2A77" w:rsidR="00AC6875" w:rsidRDefault="00AC6875">
            <w:r>
              <w:t xml:space="preserve">Sem.3 </w:t>
            </w:r>
            <w:r w:rsidRPr="00AC6875">
              <w:t xml:space="preserve">Cidade e Plano: </w:t>
            </w:r>
            <w:proofErr w:type="spellStart"/>
            <w:r w:rsidRPr="00AC6875">
              <w:t>Haussman</w:t>
            </w:r>
            <w:proofErr w:type="spellEnd"/>
            <w:r w:rsidRPr="00AC6875">
              <w:t xml:space="preserve"> e a capital do século XIX</w:t>
            </w:r>
          </w:p>
        </w:tc>
        <w:tc>
          <w:tcPr>
            <w:tcW w:w="775" w:type="dxa"/>
          </w:tcPr>
          <w:p w14:paraId="25889E24" w14:textId="45EDFACB" w:rsidR="00AC6875" w:rsidRDefault="00AC6875">
            <w:r>
              <w:t>13/10</w:t>
            </w:r>
          </w:p>
        </w:tc>
        <w:tc>
          <w:tcPr>
            <w:tcW w:w="5947" w:type="dxa"/>
          </w:tcPr>
          <w:p w14:paraId="3E6F8A39" w14:textId="30220E3A" w:rsidR="00AC6875" w:rsidRDefault="00AC6875"/>
        </w:tc>
      </w:tr>
      <w:tr w:rsidR="00AC6875" w14:paraId="1C3C5396" w14:textId="77777777" w:rsidTr="00AC6875">
        <w:tc>
          <w:tcPr>
            <w:tcW w:w="1772" w:type="dxa"/>
          </w:tcPr>
          <w:p w14:paraId="4A802EC0" w14:textId="329EB6B9" w:rsidR="00AC6875" w:rsidRDefault="00AC6875">
            <w:r>
              <w:t xml:space="preserve">Sem.4 - </w:t>
            </w:r>
            <w:r w:rsidRPr="00AC6875">
              <w:t>Sociabilidades e sensibilidades modernas: Um passeio pelos bulevares</w:t>
            </w:r>
          </w:p>
        </w:tc>
        <w:tc>
          <w:tcPr>
            <w:tcW w:w="775" w:type="dxa"/>
          </w:tcPr>
          <w:p w14:paraId="5B031328" w14:textId="7B972EB5" w:rsidR="00AC6875" w:rsidRDefault="00AC6875">
            <w:r>
              <w:t>14/10</w:t>
            </w:r>
          </w:p>
        </w:tc>
        <w:tc>
          <w:tcPr>
            <w:tcW w:w="5947" w:type="dxa"/>
          </w:tcPr>
          <w:p w14:paraId="328E6819" w14:textId="0527981C" w:rsidR="00AC6875" w:rsidRDefault="00AC6875"/>
        </w:tc>
      </w:tr>
      <w:tr w:rsidR="00AC6875" w14:paraId="4DBC7A24" w14:textId="77777777" w:rsidTr="00AC6875">
        <w:tc>
          <w:tcPr>
            <w:tcW w:w="1772" w:type="dxa"/>
          </w:tcPr>
          <w:p w14:paraId="3687BC1E" w14:textId="2D62A209" w:rsidR="00AC6875" w:rsidRDefault="00AC6875">
            <w:r>
              <w:t xml:space="preserve">Sem.5 - </w:t>
            </w:r>
            <w:r w:rsidR="00301EE2" w:rsidRPr="00301EE2">
              <w:t>Cidade e natureza: As cidades jardim</w:t>
            </w:r>
          </w:p>
        </w:tc>
        <w:tc>
          <w:tcPr>
            <w:tcW w:w="775" w:type="dxa"/>
          </w:tcPr>
          <w:p w14:paraId="26827985" w14:textId="08D1DC61" w:rsidR="00AC6875" w:rsidRDefault="00301EE2">
            <w:r>
              <w:t>27/10</w:t>
            </w:r>
          </w:p>
        </w:tc>
        <w:tc>
          <w:tcPr>
            <w:tcW w:w="5947" w:type="dxa"/>
          </w:tcPr>
          <w:p w14:paraId="1048A3B1" w14:textId="2002CD16" w:rsidR="00AC6875" w:rsidRDefault="00AC6875"/>
        </w:tc>
      </w:tr>
      <w:tr w:rsidR="00AC6875" w14:paraId="3FD32C8A" w14:textId="77777777" w:rsidTr="00AC6875">
        <w:tc>
          <w:tcPr>
            <w:tcW w:w="1772" w:type="dxa"/>
          </w:tcPr>
          <w:p w14:paraId="0C4F9DFC" w14:textId="75B7CBFE" w:rsidR="00AC6875" w:rsidRDefault="00AC6875">
            <w:r>
              <w:t>Sem.6</w:t>
            </w:r>
            <w:r w:rsidR="00301EE2">
              <w:t xml:space="preserve"> - </w:t>
            </w:r>
            <w:r w:rsidR="00301EE2" w:rsidRPr="00301EE2">
              <w:t>A cidade Máquina</w:t>
            </w:r>
          </w:p>
          <w:p w14:paraId="773F10D4" w14:textId="5B4BF700" w:rsidR="00AC6875" w:rsidRDefault="00AC6875"/>
        </w:tc>
        <w:tc>
          <w:tcPr>
            <w:tcW w:w="775" w:type="dxa"/>
          </w:tcPr>
          <w:p w14:paraId="26978590" w14:textId="3CAF0611" w:rsidR="00AC6875" w:rsidRDefault="00301EE2">
            <w:r>
              <w:t>18/11</w:t>
            </w:r>
          </w:p>
        </w:tc>
        <w:tc>
          <w:tcPr>
            <w:tcW w:w="5947" w:type="dxa"/>
          </w:tcPr>
          <w:p w14:paraId="49759B49" w14:textId="767CA374" w:rsidR="00AC6875" w:rsidRDefault="00AC6875"/>
        </w:tc>
      </w:tr>
      <w:tr w:rsidR="00AC6875" w14:paraId="763486A1" w14:textId="77777777" w:rsidTr="00AC6875">
        <w:tc>
          <w:tcPr>
            <w:tcW w:w="1772" w:type="dxa"/>
          </w:tcPr>
          <w:p w14:paraId="1396548A" w14:textId="3B5392E8" w:rsidR="00AC6875" w:rsidRDefault="00AC6875">
            <w:r>
              <w:lastRenderedPageBreak/>
              <w:t>Sem.7</w:t>
            </w:r>
            <w:r w:rsidR="00301EE2">
              <w:t xml:space="preserve"> - </w:t>
            </w:r>
            <w:r w:rsidR="00301EE2" w:rsidRPr="00301EE2">
              <w:t>Seminário VII - Cidade e Crise da Modernidade</w:t>
            </w:r>
          </w:p>
        </w:tc>
        <w:tc>
          <w:tcPr>
            <w:tcW w:w="775" w:type="dxa"/>
          </w:tcPr>
          <w:p w14:paraId="771F97B3" w14:textId="0B8FF3D5" w:rsidR="00AC6875" w:rsidRDefault="00301EE2">
            <w:r>
              <w:t>02/12</w:t>
            </w:r>
          </w:p>
        </w:tc>
        <w:tc>
          <w:tcPr>
            <w:tcW w:w="5947" w:type="dxa"/>
          </w:tcPr>
          <w:p w14:paraId="0935F63F" w14:textId="1DEBB8DC" w:rsidR="00AC6875" w:rsidRDefault="00AC6875"/>
        </w:tc>
      </w:tr>
    </w:tbl>
    <w:p w14:paraId="71E19C10" w14:textId="17659DFE" w:rsidR="00AC6875" w:rsidRDefault="00AC6875"/>
    <w:p w14:paraId="306ACACD" w14:textId="0BF2F6CA" w:rsidR="00301EE2" w:rsidRDefault="00301EE2"/>
    <w:sectPr w:rsidR="0030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592"/>
    <w:multiLevelType w:val="hybridMultilevel"/>
    <w:tmpl w:val="E5E891AE"/>
    <w:lvl w:ilvl="0" w:tplc="3746C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1AB"/>
    <w:multiLevelType w:val="hybridMultilevel"/>
    <w:tmpl w:val="BD2A8B02"/>
    <w:lvl w:ilvl="0" w:tplc="51F699D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995"/>
    <w:rsid w:val="00137CDC"/>
    <w:rsid w:val="002639F6"/>
    <w:rsid w:val="002E5429"/>
    <w:rsid w:val="00301EE2"/>
    <w:rsid w:val="00303995"/>
    <w:rsid w:val="00330AEB"/>
    <w:rsid w:val="0035272E"/>
    <w:rsid w:val="003663E4"/>
    <w:rsid w:val="003D1C9C"/>
    <w:rsid w:val="004100E2"/>
    <w:rsid w:val="004B50A1"/>
    <w:rsid w:val="0051202C"/>
    <w:rsid w:val="005B5728"/>
    <w:rsid w:val="00656EB8"/>
    <w:rsid w:val="007C7329"/>
    <w:rsid w:val="00834C3E"/>
    <w:rsid w:val="0084538C"/>
    <w:rsid w:val="008D6557"/>
    <w:rsid w:val="00903EF3"/>
    <w:rsid w:val="00941A0B"/>
    <w:rsid w:val="00A35C75"/>
    <w:rsid w:val="00A957C6"/>
    <w:rsid w:val="00AC6875"/>
    <w:rsid w:val="00B502E5"/>
    <w:rsid w:val="00D30C83"/>
    <w:rsid w:val="00D519F5"/>
    <w:rsid w:val="00EA51FE"/>
    <w:rsid w:val="00EF5574"/>
    <w:rsid w:val="00F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CF22"/>
  <w15:docId w15:val="{28576904-CE74-49CF-B475-64793C7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57C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57C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41A0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C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fvwhPe2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90/S1678-532020070002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90/S0100-512X20090001000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riodicoseletronicos.ufma.br/index.php/revistahumus/article/view/23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es.usp.br/teses/disponiveis/16/16133/tde-15052013-152203/publico/tese_mariaeliza_origin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1129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dc:description/>
  <cp:lastModifiedBy>r l</cp:lastModifiedBy>
  <cp:revision>3</cp:revision>
  <dcterms:created xsi:type="dcterms:W3CDTF">2021-08-16T22:50:00Z</dcterms:created>
  <dcterms:modified xsi:type="dcterms:W3CDTF">2021-08-25T11:58:00Z</dcterms:modified>
</cp:coreProperties>
</file>