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05E2" w14:textId="3AE39867" w:rsidR="007D0CEA" w:rsidRDefault="00EF1D8E" w:rsidP="00300CBD">
      <w:pPr>
        <w:spacing w:after="0" w:line="480" w:lineRule="auto"/>
        <w:jc w:val="both"/>
        <w:rPr>
          <w:rFonts w:ascii="Times New Roman" w:hAnsi="Times New Roman" w:cs="Times New Roman"/>
          <w:sz w:val="24"/>
          <w:lang w:val="pt-BR"/>
        </w:rPr>
      </w:pPr>
      <w:r w:rsidRPr="007D0CEA">
        <w:rPr>
          <w:rFonts w:ascii="Times New Roman" w:hAnsi="Times New Roman" w:cs="Times New Roman"/>
          <w:b/>
          <w:caps/>
          <w:sz w:val="24"/>
          <w:lang w:val="pt-BR"/>
        </w:rPr>
        <w:t>ESTUDO DIRIGIDO -</w:t>
      </w:r>
      <w:r w:rsidR="007B0631" w:rsidRPr="007D0CEA">
        <w:rPr>
          <w:rFonts w:ascii="Times New Roman" w:hAnsi="Times New Roman" w:cs="Times New Roman"/>
          <w:b/>
          <w:caps/>
          <w:sz w:val="24"/>
          <w:lang w:val="pt-BR"/>
        </w:rPr>
        <w:t xml:space="preserve"> AULA </w:t>
      </w:r>
      <w:r w:rsidR="00300CBD" w:rsidRPr="00300CBD">
        <w:rPr>
          <w:rFonts w:ascii="Times New Roman" w:hAnsi="Times New Roman" w:cs="Times New Roman"/>
          <w:b/>
          <w:caps/>
          <w:sz w:val="24"/>
          <w:lang w:val="pt-BR"/>
        </w:rPr>
        <w:t>Sinalização neuronal e e</w:t>
      </w:r>
      <w:r w:rsidR="00300CBD">
        <w:rPr>
          <w:rFonts w:ascii="Times New Roman" w:hAnsi="Times New Roman" w:cs="Times New Roman"/>
          <w:b/>
          <w:caps/>
          <w:sz w:val="24"/>
          <w:lang w:val="pt-BR"/>
        </w:rPr>
        <w:t>s</w:t>
      </w:r>
      <w:r w:rsidR="00300CBD" w:rsidRPr="00300CBD">
        <w:rPr>
          <w:rFonts w:ascii="Times New Roman" w:hAnsi="Times New Roman" w:cs="Times New Roman"/>
          <w:b/>
          <w:caps/>
          <w:sz w:val="24"/>
          <w:lang w:val="pt-BR"/>
        </w:rPr>
        <w:t xml:space="preserve">trutura do sistema nervoso - Parte </w:t>
      </w:r>
      <w:r w:rsidR="003206EE">
        <w:rPr>
          <w:rFonts w:ascii="Times New Roman" w:hAnsi="Times New Roman" w:cs="Times New Roman"/>
          <w:b/>
          <w:caps/>
          <w:sz w:val="24"/>
          <w:lang w:val="pt-BR"/>
        </w:rPr>
        <w:t>II</w:t>
      </w:r>
    </w:p>
    <w:p w14:paraId="110C95CF" w14:textId="77777777" w:rsidR="00E814BB" w:rsidRDefault="003206EE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Quais as diferenças entre sinapses convergentes e divergentes</w:t>
      </w:r>
      <w:r w:rsidR="00300CBD" w:rsidRPr="00E814BB">
        <w:rPr>
          <w:rFonts w:ascii="Times New Roman" w:hAnsi="Times New Roman" w:cs="Times New Roman"/>
          <w:sz w:val="24"/>
          <w:lang w:val="pt-BR"/>
        </w:rPr>
        <w:t>?</w:t>
      </w:r>
    </w:p>
    <w:p w14:paraId="243F0DD5" w14:textId="77777777" w:rsidR="00E814BB" w:rsidRDefault="003206EE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Quais as diferenças entre sinapses elétricas e químicas?</w:t>
      </w:r>
    </w:p>
    <w:p w14:paraId="41AE4743" w14:textId="2E214E80" w:rsidR="00E814BB" w:rsidRDefault="003206EE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Quais as funções do cálcio e proteínas SNARE na liberação do neurotransmissor pelo neurônio pré-sináptico?</w:t>
      </w:r>
    </w:p>
    <w:p w14:paraId="4ECD5173" w14:textId="5F76E971" w:rsidR="00E814BB" w:rsidRDefault="00E814BB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Qual a função dos neurotransmissores?</w:t>
      </w:r>
    </w:p>
    <w:p w14:paraId="277DB9EA" w14:textId="77777777" w:rsidR="00E814BB" w:rsidRDefault="003206EE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Descrevas as diferenças entre PEPS e PIPS.</w:t>
      </w:r>
    </w:p>
    <w:p w14:paraId="222CA5C2" w14:textId="77777777" w:rsidR="00E814BB" w:rsidRDefault="003206EE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Com relação a integração sináptica</w:t>
      </w:r>
      <w:r w:rsidR="00175360" w:rsidRPr="00E814BB">
        <w:rPr>
          <w:rFonts w:ascii="Times New Roman" w:hAnsi="Times New Roman" w:cs="Times New Roman"/>
          <w:sz w:val="24"/>
          <w:lang w:val="pt-BR"/>
        </w:rPr>
        <w:t>, defina os termos somação temporal e somação espacial.</w:t>
      </w:r>
    </w:p>
    <w:p w14:paraId="5ADB2F38" w14:textId="77777777" w:rsidR="00E814BB" w:rsidRDefault="00175360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Defina os seguintes termos: 1) nervos; 2) via ou trato; 3) comissura; 4) gânglios; 5) núcleos.</w:t>
      </w:r>
    </w:p>
    <w:p w14:paraId="45568062" w14:textId="77777777" w:rsidR="00E814BB" w:rsidRDefault="00175360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Quais as funções do córtex cerebral</w:t>
      </w:r>
      <w:r w:rsidR="00EF1D8E" w:rsidRPr="00E814BB">
        <w:rPr>
          <w:rFonts w:ascii="Times New Roman" w:hAnsi="Times New Roman" w:cs="Times New Roman"/>
          <w:sz w:val="24"/>
          <w:lang w:val="pt-BR"/>
        </w:rPr>
        <w:t>?</w:t>
      </w:r>
    </w:p>
    <w:p w14:paraId="6577EF60" w14:textId="77777777" w:rsidR="00E814BB" w:rsidRDefault="00175360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Quais as funções do hipotálamo?</w:t>
      </w:r>
      <w:bookmarkStart w:id="0" w:name="_GoBack"/>
      <w:bookmarkEnd w:id="0"/>
    </w:p>
    <w:p w14:paraId="62219804" w14:textId="77777777" w:rsidR="00E814BB" w:rsidRDefault="00175360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Quais as funções do cerebelo?</w:t>
      </w:r>
    </w:p>
    <w:p w14:paraId="74564EFE" w14:textId="77777777" w:rsidR="00E814BB" w:rsidRDefault="00175360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>Com relação a divisão eferente do sistema nervoso periférico, descreva as principais diferenças entre sistema nervoso somático e sistema nervoso autônomo</w:t>
      </w:r>
      <w:r w:rsidR="00EF1D8E" w:rsidRPr="00E814BB">
        <w:rPr>
          <w:rFonts w:ascii="Times New Roman" w:hAnsi="Times New Roman" w:cs="Times New Roman"/>
          <w:sz w:val="24"/>
          <w:lang w:val="pt-BR"/>
        </w:rPr>
        <w:t>?</w:t>
      </w:r>
    </w:p>
    <w:p w14:paraId="67DCFE3C" w14:textId="5207124F" w:rsidR="004A1F56" w:rsidRPr="00E814BB" w:rsidRDefault="00175360" w:rsidP="00E814BB">
      <w:pPr>
        <w:pStyle w:val="Pargrafoda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lang w:val="pt-BR"/>
        </w:rPr>
      </w:pPr>
      <w:r w:rsidRPr="00E814BB">
        <w:rPr>
          <w:rFonts w:ascii="Times New Roman" w:hAnsi="Times New Roman" w:cs="Times New Roman"/>
          <w:sz w:val="24"/>
          <w:lang w:val="pt-BR"/>
        </w:rPr>
        <w:t xml:space="preserve">Descreva as principais diferenças entre sistema nervoso autônomo simpático e parassimpático. </w:t>
      </w:r>
    </w:p>
    <w:sectPr w:rsidR="004A1F56" w:rsidRPr="00E81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F49FC"/>
    <w:multiLevelType w:val="hybridMultilevel"/>
    <w:tmpl w:val="1578EA64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tTA1szA1srC0sLBQ0lEKTi0uzszPAykwrAUAtaih2ywAAAA="/>
  </w:docVars>
  <w:rsids>
    <w:rsidRoot w:val="007B0631"/>
    <w:rsid w:val="00175360"/>
    <w:rsid w:val="00300CBD"/>
    <w:rsid w:val="003206EE"/>
    <w:rsid w:val="0032286C"/>
    <w:rsid w:val="004A1F56"/>
    <w:rsid w:val="00616113"/>
    <w:rsid w:val="007B0631"/>
    <w:rsid w:val="007D0CEA"/>
    <w:rsid w:val="009235D1"/>
    <w:rsid w:val="00BF2A87"/>
    <w:rsid w:val="00C93C42"/>
    <w:rsid w:val="00E814BB"/>
    <w:rsid w:val="00E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3FC9"/>
  <w15:chartTrackingRefBased/>
  <w15:docId w15:val="{EF3CE11D-BD60-42E8-8E4C-C95DA9F5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ASRS</dc:creator>
  <cp:keywords/>
  <dc:description/>
  <cp:lastModifiedBy>Bruno</cp:lastModifiedBy>
  <cp:revision>7</cp:revision>
  <dcterms:created xsi:type="dcterms:W3CDTF">2019-03-19T16:54:00Z</dcterms:created>
  <dcterms:modified xsi:type="dcterms:W3CDTF">2019-09-19T16:08:00Z</dcterms:modified>
</cp:coreProperties>
</file>