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39C5" w14:textId="0615FEE6" w:rsidR="00BF2A87" w:rsidRPr="00307B03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r w:rsidRPr="00307B03">
        <w:rPr>
          <w:rFonts w:ascii="Times New Roman" w:hAnsi="Times New Roman" w:cs="Times New Roman"/>
          <w:b/>
          <w:sz w:val="24"/>
          <w:lang w:val="pt-BR"/>
        </w:rPr>
        <w:t>ESTUDO DIRIGIDO -</w:t>
      </w:r>
      <w:r w:rsidR="007B0631" w:rsidRPr="00307B03">
        <w:rPr>
          <w:rFonts w:ascii="Times New Roman" w:hAnsi="Times New Roman" w:cs="Times New Roman"/>
          <w:b/>
          <w:sz w:val="24"/>
          <w:lang w:val="pt-BR"/>
        </w:rPr>
        <w:t xml:space="preserve"> AULA HOMEOSTASE</w:t>
      </w:r>
    </w:p>
    <w:p w14:paraId="59040706" w14:textId="6C4C68EA" w:rsidR="007B0631" w:rsidRPr="00EF1D8E" w:rsidRDefault="007B0631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1. </w:t>
      </w:r>
      <w:r w:rsidR="00EF1D8E" w:rsidRPr="00EF1D8E">
        <w:rPr>
          <w:rFonts w:ascii="Times New Roman" w:hAnsi="Times New Roman" w:cs="Times New Roman"/>
          <w:sz w:val="24"/>
          <w:lang w:val="pt-BR"/>
        </w:rPr>
        <w:t>Qual a principal característica do fisiologista? Exemplifique.</w:t>
      </w:r>
    </w:p>
    <w:p w14:paraId="33575CA9" w14:textId="56CABE3F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2. Qual a definição de homeostase?</w:t>
      </w:r>
    </w:p>
    <w:p w14:paraId="3AF16508" w14:textId="2FD31BBF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3. A homeostase é um processo dinâmico ou estático? Exemplifique?</w:t>
      </w:r>
    </w:p>
    <w:p w14:paraId="50DC2981" w14:textId="1252F719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4. Explique através de um exemplo o significado de retroalimentação negativa.</w:t>
      </w:r>
    </w:p>
    <w:p w14:paraId="13DE2EC2" w14:textId="655DADF8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5. O que é regulação da ântero-alimentação?</w:t>
      </w:r>
    </w:p>
    <w:p w14:paraId="55E7ECE4" w14:textId="142153F1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6. Quais são e quais as funções dos componentes do sistema de controle homeostático?</w:t>
      </w:r>
    </w:p>
    <w:p w14:paraId="5D9DF687" w14:textId="4A703F76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7. O que são respostas homeostáticas locais?</w:t>
      </w:r>
    </w:p>
    <w:p w14:paraId="172FEC55" w14:textId="078CD97D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8. O que é aclimatação? Exemplifique.</w:t>
      </w:r>
    </w:p>
    <w:p w14:paraId="41803F8A" w14:textId="757C5829" w:rsidR="00EF1D8E" w:rsidRPr="00EF1D8E" w:rsidRDefault="00EF1D8E" w:rsidP="008F5812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9. O que são ritmos circadianos e qual a sua relação com a homeostase?</w:t>
      </w:r>
    </w:p>
    <w:bookmarkEnd w:id="0"/>
    <w:p w14:paraId="553B0FE8" w14:textId="77777777" w:rsidR="00EF1D8E" w:rsidRPr="00EF1D8E" w:rsidRDefault="00EF1D8E" w:rsidP="00307B03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</w:p>
    <w:sectPr w:rsidR="00EF1D8E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307B03"/>
    <w:rsid w:val="007B0631"/>
    <w:rsid w:val="008F5812"/>
    <w:rsid w:val="00BF2A87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ASRS</cp:lastModifiedBy>
  <cp:revision>5</cp:revision>
  <dcterms:created xsi:type="dcterms:W3CDTF">2019-03-19T16:54:00Z</dcterms:created>
  <dcterms:modified xsi:type="dcterms:W3CDTF">2019-03-27T13:33:00Z</dcterms:modified>
</cp:coreProperties>
</file>