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77" w:rsidRPr="00301377" w:rsidRDefault="00301377" w:rsidP="00301377">
      <w:pPr>
        <w:shd w:val="clear" w:color="auto" w:fill="FFFFFF"/>
        <w:spacing w:after="160" w:line="139" w:lineRule="atLeast"/>
        <w:jc w:val="center"/>
        <w:rPr>
          <w:rFonts w:ascii="Calibri" w:eastAsia="Times New Roman" w:hAnsi="Calibri" w:cs="Calibri"/>
          <w:color w:val="222222"/>
          <w:lang w:val="en-US"/>
        </w:rPr>
      </w:pPr>
      <w:r w:rsidRPr="0030137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Vídeos tuto</w:t>
      </w:r>
      <w:r w:rsidR="00C87BC9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 xml:space="preserve">riais aula </w:t>
      </w:r>
      <w:proofErr w:type="gramStart"/>
      <w:r w:rsidR="00C87BC9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antibióticos, resistê</w:t>
      </w:r>
      <w:r w:rsidRPr="0030137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ncia</w:t>
      </w:r>
      <w:proofErr w:type="gramEnd"/>
      <w:r w:rsidRPr="0030137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 xml:space="preserve"> bacteriana e antibiograma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30137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Aula Prática Antibiograma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301377">
        <w:rPr>
          <w:rFonts w:ascii="Calibri" w:eastAsia="Times New Roman" w:hAnsi="Calibri" w:cs="Calibri"/>
          <w:color w:val="222222"/>
          <w:sz w:val="28"/>
          <w:szCs w:val="28"/>
        </w:rPr>
        <w:t>Como fazer um antibiograma. Por fa</w:t>
      </w:r>
      <w:bookmarkStart w:id="0" w:name="m_2926321370547169534__GoBack"/>
      <w:bookmarkEnd w:id="0"/>
      <w:r w:rsidRPr="00301377">
        <w:rPr>
          <w:rFonts w:ascii="Calibri" w:eastAsia="Times New Roman" w:hAnsi="Calibri" w:cs="Calibri"/>
          <w:color w:val="222222"/>
          <w:sz w:val="28"/>
          <w:szCs w:val="28"/>
        </w:rPr>
        <w:t xml:space="preserve">vor, considerar no primeiro vídeo, que quando se trabalha com bico de </w:t>
      </w:r>
      <w:proofErr w:type="spellStart"/>
      <w:r w:rsidRPr="00301377">
        <w:rPr>
          <w:rFonts w:ascii="Calibri" w:eastAsia="Times New Roman" w:hAnsi="Calibri" w:cs="Calibri"/>
          <w:color w:val="222222"/>
          <w:sz w:val="28"/>
          <w:szCs w:val="28"/>
        </w:rPr>
        <w:t>Bunsen</w:t>
      </w:r>
      <w:proofErr w:type="spellEnd"/>
      <w:r w:rsidRPr="00301377">
        <w:rPr>
          <w:rFonts w:ascii="Calibri" w:eastAsia="Times New Roman" w:hAnsi="Calibri" w:cs="Calibri"/>
          <w:color w:val="222222"/>
          <w:sz w:val="28"/>
          <w:szCs w:val="28"/>
        </w:rPr>
        <w:t xml:space="preserve"> (fogo direto), não é recomendado uso de luvas para evitar acidentes associados com queimaduras. A capela o fluxo laminar já oferece um sistema de campo estéril para trabalho laboratorial.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4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https://www.youtube.com/watch?v=kusZJqSaBzQ</w:t>
        </w:r>
      </w:hyperlink>
      <w:r w:rsidRPr="00301377">
        <w:rPr>
          <w:rFonts w:ascii="Calibri" w:eastAsia="Times New Roman" w:hAnsi="Calibri" w:cs="Calibri"/>
          <w:color w:val="222222"/>
        </w:rPr>
        <w:t> (português)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5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https://www.youtube.com/watch?v=sazxug193kk</w:t>
        </w:r>
      </w:hyperlink>
      <w:r w:rsidRPr="00301377">
        <w:rPr>
          <w:rFonts w:ascii="Calibri" w:eastAsia="Times New Roman" w:hAnsi="Calibri" w:cs="Calibri"/>
          <w:color w:val="222222"/>
        </w:rPr>
        <w:t> (português)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301377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 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proofErr w:type="gramStart"/>
      <w:r w:rsidRPr="0030137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Aula antibióticos</w:t>
      </w:r>
      <w:proofErr w:type="gramEnd"/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6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https://www.youtube.com/watch?v=IVBCrzjOl40</w:t>
        </w:r>
      </w:hyperlink>
      <w:r w:rsidRPr="00301377">
        <w:rPr>
          <w:rFonts w:ascii="Calibri" w:eastAsia="Times New Roman" w:hAnsi="Calibri" w:cs="Calibri"/>
          <w:color w:val="222222"/>
        </w:rPr>
        <w:t> (inglês ++++)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7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https://www.youtube.com/watch?v=4z04ywA9MmM</w:t>
        </w:r>
      </w:hyperlink>
      <w:r w:rsidRPr="00301377">
        <w:rPr>
          <w:rFonts w:ascii="Calibri" w:eastAsia="Times New Roman" w:hAnsi="Calibri" w:cs="Calibri"/>
          <w:color w:val="222222"/>
        </w:rPr>
        <w:t> (português +++)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8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https://www.youtube.com/watch?v=2cN4KAu9A8o</w:t>
        </w:r>
      </w:hyperlink>
      <w:r w:rsidRPr="00301377">
        <w:rPr>
          <w:rFonts w:ascii="Calibri" w:eastAsia="Times New Roman" w:hAnsi="Calibri" w:cs="Calibri"/>
          <w:color w:val="222222"/>
        </w:rPr>
        <w:t> (português +++)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9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https://www.youtube.com/watch?v=x5Uw4HY2J4c</w:t>
        </w:r>
      </w:hyperlink>
      <w:r w:rsidRPr="00301377">
        <w:rPr>
          <w:rFonts w:ascii="Calibri" w:eastAsia="Times New Roman" w:hAnsi="Calibri" w:cs="Calibri"/>
          <w:color w:val="222222"/>
        </w:rPr>
        <w:t> (português +++)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0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https://www.youtube.com/watch?v=WEYoEIji4To</w:t>
        </w:r>
      </w:hyperlink>
      <w:r w:rsidRPr="00301377">
        <w:rPr>
          <w:rFonts w:ascii="Calibri" w:eastAsia="Times New Roman" w:hAnsi="Calibri" w:cs="Calibri"/>
          <w:color w:val="222222"/>
        </w:rPr>
        <w:t> (inglês +++)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1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https://www.youtube.com/watch?v=NGwP471sehI</w:t>
        </w:r>
      </w:hyperlink>
      <w:r w:rsidRPr="00301377">
        <w:rPr>
          <w:rFonts w:ascii="Calibri" w:eastAsia="Times New Roman" w:hAnsi="Calibri" w:cs="Calibri"/>
          <w:color w:val="222222"/>
        </w:rPr>
        <w:t>(inglês ++++)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2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https://www.youtube.com/watch?v=gqoqexfqoBM</w:t>
        </w:r>
      </w:hyperlink>
      <w:r w:rsidRPr="00301377">
        <w:rPr>
          <w:rFonts w:ascii="Calibri" w:eastAsia="Times New Roman" w:hAnsi="Calibri" w:cs="Calibri"/>
          <w:color w:val="222222"/>
        </w:rPr>
        <w:t> (inglês +++)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301377">
        <w:rPr>
          <w:rFonts w:ascii="Calibri" w:eastAsia="Times New Roman" w:hAnsi="Calibri" w:cs="Calibri"/>
          <w:color w:val="222222"/>
        </w:rPr>
        <w:t> 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30137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Vídeos animados mecanismos de ação e resistência (++++)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3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https://www.youtube.com/watch?v=_K_D1Qz3Zuo&amp;list=PLP6CxxC451JwU2PzFGT2BXtphncMD-6Zf&amp;index=6</w:t>
        </w:r>
      </w:hyperlink>
      <w:r w:rsidRPr="00301377">
        <w:rPr>
          <w:rFonts w:ascii="Calibri" w:eastAsia="Times New Roman" w:hAnsi="Calibri" w:cs="Calibri"/>
          <w:color w:val="222222"/>
        </w:rPr>
        <w:t> (Revisão resistência ++++)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4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https://www.youtube.com/watch?v=qBdYnRhdWcQ</w:t>
        </w:r>
      </w:hyperlink>
      <w:r w:rsidRPr="00301377">
        <w:rPr>
          <w:rFonts w:ascii="Calibri" w:eastAsia="Times New Roman" w:hAnsi="Calibri" w:cs="Calibri"/>
          <w:color w:val="222222"/>
        </w:rPr>
        <w:t> (vídeo animado inglês beta-lactâmicos ++++)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5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https://www.youtube.com/watch?v=oC21vLFtsjo</w:t>
        </w:r>
      </w:hyperlink>
      <w:r w:rsidRPr="00301377">
        <w:rPr>
          <w:rFonts w:ascii="Calibri" w:eastAsia="Times New Roman" w:hAnsi="Calibri" w:cs="Calibri"/>
          <w:color w:val="222222"/>
        </w:rPr>
        <w:t>(vídeo animado inglês macrolídeos</w:t>
      </w:r>
      <w:proofErr w:type="gramStart"/>
      <w:r w:rsidRPr="00301377">
        <w:rPr>
          <w:rFonts w:ascii="Calibri" w:eastAsia="Times New Roman" w:hAnsi="Calibri" w:cs="Calibri"/>
          <w:color w:val="222222"/>
        </w:rPr>
        <w:t xml:space="preserve">  </w:t>
      </w:r>
      <w:proofErr w:type="gramEnd"/>
      <w:r w:rsidRPr="00301377">
        <w:rPr>
          <w:rFonts w:ascii="Calibri" w:eastAsia="Times New Roman" w:hAnsi="Calibri" w:cs="Calibri"/>
          <w:color w:val="222222"/>
        </w:rPr>
        <w:t>++++)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6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https://www.youtube.com/watch?v=IkKZ_gxAOXI</w:t>
        </w:r>
      </w:hyperlink>
      <w:r w:rsidRPr="00301377">
        <w:rPr>
          <w:rFonts w:ascii="Calibri" w:eastAsia="Times New Roman" w:hAnsi="Calibri" w:cs="Calibri"/>
          <w:color w:val="222222"/>
        </w:rPr>
        <w:t>(vídeo animado inglês fluoroquinolonas  ++++)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7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https://www.youtube.com/watch?v=mnetoqFVhrc</w:t>
        </w:r>
      </w:hyperlink>
      <w:r w:rsidRPr="00301377">
        <w:rPr>
          <w:rFonts w:ascii="Calibri" w:eastAsia="Times New Roman" w:hAnsi="Calibri" w:cs="Calibri"/>
          <w:color w:val="222222"/>
        </w:rPr>
        <w:t>(vídeo animado inglês aminoglicosídeos ++++)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8" w:tgtFrame="_blank" w:history="1">
        <w:r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https://www.youtube.com/watch?v=4oukHcpQoXM&amp;list=PLP6CxxC451JwU2PzFGT2BXtphncMD-6Zf&amp;index=3</w:t>
        </w:r>
      </w:hyperlink>
    </w:p>
    <w:p w:rsidR="00AE2153" w:rsidRDefault="00C87BC9"/>
    <w:sectPr w:rsidR="00AE2153" w:rsidSect="002A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01377"/>
    <w:rsid w:val="000451FD"/>
    <w:rsid w:val="00062649"/>
    <w:rsid w:val="000E7000"/>
    <w:rsid w:val="0010516F"/>
    <w:rsid w:val="00165E64"/>
    <w:rsid w:val="001F20FA"/>
    <w:rsid w:val="0024535A"/>
    <w:rsid w:val="0029582D"/>
    <w:rsid w:val="002A4BC7"/>
    <w:rsid w:val="002D666C"/>
    <w:rsid w:val="00301377"/>
    <w:rsid w:val="00337554"/>
    <w:rsid w:val="003B231F"/>
    <w:rsid w:val="004105CE"/>
    <w:rsid w:val="0043367F"/>
    <w:rsid w:val="004440AC"/>
    <w:rsid w:val="004444E5"/>
    <w:rsid w:val="00454F61"/>
    <w:rsid w:val="00493254"/>
    <w:rsid w:val="004C17F2"/>
    <w:rsid w:val="004C1BA3"/>
    <w:rsid w:val="004D297B"/>
    <w:rsid w:val="00534F99"/>
    <w:rsid w:val="005402A6"/>
    <w:rsid w:val="00547881"/>
    <w:rsid w:val="00604F28"/>
    <w:rsid w:val="006221F1"/>
    <w:rsid w:val="00640D6F"/>
    <w:rsid w:val="006A0706"/>
    <w:rsid w:val="00721678"/>
    <w:rsid w:val="00754B51"/>
    <w:rsid w:val="00776457"/>
    <w:rsid w:val="007C1408"/>
    <w:rsid w:val="007D2C0F"/>
    <w:rsid w:val="007E05D3"/>
    <w:rsid w:val="007F5F94"/>
    <w:rsid w:val="008545AF"/>
    <w:rsid w:val="008D6097"/>
    <w:rsid w:val="00930FCD"/>
    <w:rsid w:val="00951969"/>
    <w:rsid w:val="00966824"/>
    <w:rsid w:val="00984475"/>
    <w:rsid w:val="009E23CF"/>
    <w:rsid w:val="00A21253"/>
    <w:rsid w:val="00A638ED"/>
    <w:rsid w:val="00A8770A"/>
    <w:rsid w:val="00AD1B66"/>
    <w:rsid w:val="00AD21D2"/>
    <w:rsid w:val="00BB318D"/>
    <w:rsid w:val="00BD1D66"/>
    <w:rsid w:val="00BE6208"/>
    <w:rsid w:val="00C85834"/>
    <w:rsid w:val="00C87BC9"/>
    <w:rsid w:val="00C957D0"/>
    <w:rsid w:val="00CB4CE2"/>
    <w:rsid w:val="00CD295E"/>
    <w:rsid w:val="00CE5E09"/>
    <w:rsid w:val="00D111BB"/>
    <w:rsid w:val="00D360FD"/>
    <w:rsid w:val="00D56A5B"/>
    <w:rsid w:val="00DE50F6"/>
    <w:rsid w:val="00E220E7"/>
    <w:rsid w:val="00E816C7"/>
    <w:rsid w:val="00E85B48"/>
    <w:rsid w:val="00EB0A0E"/>
    <w:rsid w:val="00F41814"/>
    <w:rsid w:val="00FC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C7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1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N4KAu9A8o" TargetMode="External"/><Relationship Id="rId13" Type="http://schemas.openxmlformats.org/officeDocument/2006/relationships/hyperlink" Target="https://www.youtube.com/watch?v=_K_D1Qz3Zuo&amp;list=PLP6CxxC451JwU2PzFGT2BXtphncMD-6Zf&amp;index=6" TargetMode="External"/><Relationship Id="rId18" Type="http://schemas.openxmlformats.org/officeDocument/2006/relationships/hyperlink" Target="https://www.youtube.com/watch?v=4oukHcpQoXM&amp;list=PLP6CxxC451JwU2PzFGT2BXtphncMD-6Zf&amp;index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z04ywA9MmM" TargetMode="External"/><Relationship Id="rId12" Type="http://schemas.openxmlformats.org/officeDocument/2006/relationships/hyperlink" Target="https://www.youtube.com/watch?v=gqoqexfqoBM" TargetMode="External"/><Relationship Id="rId17" Type="http://schemas.openxmlformats.org/officeDocument/2006/relationships/hyperlink" Target="https://www.youtube.com/watch?v=mnetoqFVhr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kKZ_gxAOX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BCrzjOl40" TargetMode="External"/><Relationship Id="rId11" Type="http://schemas.openxmlformats.org/officeDocument/2006/relationships/hyperlink" Target="https://www.youtube.com/watch?v=NGwP471sehI" TargetMode="External"/><Relationship Id="rId5" Type="http://schemas.openxmlformats.org/officeDocument/2006/relationships/hyperlink" Target="https://www.youtube.com/watch?v=sazxug193kk" TargetMode="External"/><Relationship Id="rId15" Type="http://schemas.openxmlformats.org/officeDocument/2006/relationships/hyperlink" Target="https://www.youtube.com/watch?v=oC21vLFtsjo" TargetMode="External"/><Relationship Id="rId10" Type="http://schemas.openxmlformats.org/officeDocument/2006/relationships/hyperlink" Target="https://www.youtube.com/watch?v=WEYoEIji4T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kusZJqSaBzQ" TargetMode="External"/><Relationship Id="rId9" Type="http://schemas.openxmlformats.org/officeDocument/2006/relationships/hyperlink" Target="https://www.youtube.com/watch?v=x5Uw4HY2J4c" TargetMode="External"/><Relationship Id="rId14" Type="http://schemas.openxmlformats.org/officeDocument/2006/relationships/hyperlink" Target="https://www.youtube.com/watch?v=qBdYnRhdWc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Lincopan</dc:creator>
  <cp:lastModifiedBy>Lincopan</cp:lastModifiedBy>
  <cp:revision>1</cp:revision>
  <dcterms:created xsi:type="dcterms:W3CDTF">2021-05-12T06:04:00Z</dcterms:created>
  <dcterms:modified xsi:type="dcterms:W3CDTF">2021-05-12T06:35:00Z</dcterms:modified>
</cp:coreProperties>
</file>