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B6F32" w14:textId="6E14EB1F" w:rsidR="00C90DEC" w:rsidRDefault="00515212">
      <w:r>
        <w:t>CMU6007 – A música como discurso e os discursos sobre música</w:t>
      </w:r>
    </w:p>
    <w:p w14:paraId="338CFAA6" w14:textId="7A5CD2B4" w:rsidR="00515212" w:rsidRDefault="00515212">
      <w:r>
        <w:t>2021</w:t>
      </w:r>
    </w:p>
    <w:p w14:paraId="560C301C" w14:textId="2C9E9197" w:rsidR="00515212" w:rsidRDefault="00515212"/>
    <w:p w14:paraId="5A442B84" w14:textId="30CF8D9D" w:rsidR="00515212" w:rsidRDefault="00515212">
      <w:pPr>
        <w:rPr>
          <w:b/>
          <w:bCs/>
        </w:rPr>
      </w:pPr>
      <w:r w:rsidRPr="00515212">
        <w:rPr>
          <w:b/>
          <w:bCs/>
        </w:rPr>
        <w:t>Distribuição dos verbetes:</w:t>
      </w:r>
    </w:p>
    <w:p w14:paraId="25787E74" w14:textId="77777777" w:rsidR="00515212" w:rsidRPr="00515212" w:rsidRDefault="00515212">
      <w:pPr>
        <w:rPr>
          <w:b/>
          <w:bCs/>
        </w:rPr>
      </w:pPr>
    </w:p>
    <w:p w14:paraId="3AD6C7AB" w14:textId="1741E691" w:rsidR="00515212" w:rsidRDefault="00515212">
      <w:r>
        <w:t>Discurso: Kelly e Fábio</w:t>
      </w:r>
    </w:p>
    <w:p w14:paraId="56371121" w14:textId="51939E61" w:rsidR="00515212" w:rsidRDefault="00515212">
      <w:r>
        <w:t xml:space="preserve">Linguagem: José </w:t>
      </w:r>
      <w:proofErr w:type="spellStart"/>
      <w:r>
        <w:t>Antonio</w:t>
      </w:r>
      <w:proofErr w:type="spellEnd"/>
    </w:p>
    <w:p w14:paraId="272FD152" w14:textId="6C0BA6D6" w:rsidR="00515212" w:rsidRDefault="00515212">
      <w:r>
        <w:t>Interpretação: Adriano, João Paulo e Eder</w:t>
      </w:r>
    </w:p>
    <w:p w14:paraId="160C50A9" w14:textId="32F74FBF" w:rsidR="00515212" w:rsidRDefault="00515212">
      <w:r>
        <w:t>Narrativa: Érika, Jéssica</w:t>
      </w:r>
    </w:p>
    <w:p w14:paraId="1EFAC8BD" w14:textId="11D2CA05" w:rsidR="00515212" w:rsidRDefault="00515212">
      <w:r>
        <w:t xml:space="preserve">Metáfora: André </w:t>
      </w:r>
      <w:proofErr w:type="spellStart"/>
      <w:r>
        <w:t>Bachur</w:t>
      </w:r>
      <w:proofErr w:type="spellEnd"/>
    </w:p>
    <w:p w14:paraId="5E9CD3B8" w14:textId="54BB0EA1" w:rsidR="00515212" w:rsidRDefault="00515212">
      <w:r>
        <w:t>Intertextualidade: Laura</w:t>
      </w:r>
    </w:p>
    <w:p w14:paraId="272D11D4" w14:textId="00A2BD91" w:rsidR="00515212" w:rsidRDefault="00515212">
      <w:r>
        <w:t>Identidade: Rubia, Carlos</w:t>
      </w:r>
    </w:p>
    <w:p w14:paraId="65DC6414" w14:textId="4E731A94" w:rsidR="00515212" w:rsidRDefault="00515212">
      <w:r>
        <w:t>Significação: Rosângela, Mirella</w:t>
      </w:r>
    </w:p>
    <w:p w14:paraId="3D9F292A" w14:textId="0FAD46E6" w:rsidR="00515212" w:rsidRDefault="00515212">
      <w:r>
        <w:t>Valor: Danilo Lúcio, Angélica</w:t>
      </w:r>
    </w:p>
    <w:p w14:paraId="0585AD44" w14:textId="3A043D72" w:rsidR="00515212" w:rsidRDefault="00515212">
      <w:r>
        <w:t>Influência: Danilo Martins</w:t>
      </w:r>
    </w:p>
    <w:p w14:paraId="4FB60465" w14:textId="77777777" w:rsidR="00515212" w:rsidRDefault="00515212"/>
    <w:p w14:paraId="5CB0BF69" w14:textId="77777777" w:rsidR="00515212" w:rsidRDefault="00515212"/>
    <w:sectPr w:rsidR="00515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12"/>
    <w:rsid w:val="00515212"/>
    <w:rsid w:val="00C90DEC"/>
    <w:rsid w:val="00E2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5D8F"/>
  <w15:chartTrackingRefBased/>
  <w15:docId w15:val="{1ED1D6A6-5A7F-4028-9F9C-B12A823B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4C5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sumo">
    <w:name w:val="resumo"/>
    <w:basedOn w:val="Normal"/>
    <w:qFormat/>
    <w:rsid w:val="00E234C5"/>
    <w:pPr>
      <w:spacing w:line="240" w:lineRule="auto"/>
    </w:pPr>
    <w:rPr>
      <w:sz w:val="22"/>
    </w:rPr>
  </w:style>
  <w:style w:type="paragraph" w:styleId="Citao">
    <w:name w:val="Quote"/>
    <w:basedOn w:val="Normal"/>
    <w:next w:val="Normal"/>
    <w:link w:val="CitaoChar"/>
    <w:uiPriority w:val="29"/>
    <w:qFormat/>
    <w:rsid w:val="00E234C5"/>
    <w:pPr>
      <w:spacing w:before="120" w:after="120" w:line="240" w:lineRule="auto"/>
      <w:ind w:left="2268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E234C5"/>
    <w:rPr>
      <w:rFonts w:ascii="Arial" w:hAnsi="Arial"/>
      <w:iCs/>
      <w:color w:val="404040" w:themeColor="text1" w:themeTint="BF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Igayara</dc:creator>
  <cp:keywords/>
  <dc:description/>
  <cp:lastModifiedBy>Susana Igayara</cp:lastModifiedBy>
  <cp:revision>1</cp:revision>
  <dcterms:created xsi:type="dcterms:W3CDTF">2021-03-25T15:44:00Z</dcterms:created>
  <dcterms:modified xsi:type="dcterms:W3CDTF">2021-03-25T15:49:00Z</dcterms:modified>
</cp:coreProperties>
</file>