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46EF" w14:textId="77777777" w:rsidR="000B3232" w:rsidRPr="00A45439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Universidade de São Paulo</w:t>
      </w:r>
    </w:p>
    <w:p w14:paraId="036E2B79" w14:textId="77777777" w:rsidR="000B3232" w:rsidRPr="00A45439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Faculdade de Arquitetura e Urbanismo</w:t>
      </w:r>
    </w:p>
    <w:p w14:paraId="3486831F" w14:textId="77777777" w:rsidR="000B3232" w:rsidRPr="00A45439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Curso de Graduação em Design – 2020-2</w:t>
      </w:r>
    </w:p>
    <w:p w14:paraId="2760FEA6" w14:textId="77777777" w:rsidR="000B3232" w:rsidRPr="00A45439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4F15FD98" w14:textId="77777777" w:rsidR="000B3232" w:rsidRPr="00A45439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19AEA183" w14:textId="77777777" w:rsidR="000B3232" w:rsidRPr="00A45439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AUT 2520 – Materiais e Processos de Produção II</w:t>
      </w:r>
    </w:p>
    <w:p w14:paraId="391CB55C" w14:textId="09D2DED9" w:rsid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Chat Aula 1</w:t>
      </w:r>
      <w:r>
        <w:rPr>
          <w:rFonts w:eastAsia="Times New Roman" w:cstheme="minorHAnsi"/>
          <w:b/>
          <w:bCs/>
          <w:color w:val="000000"/>
          <w:lang w:eastAsia="pt-BR"/>
        </w:rPr>
        <w:t>5</w:t>
      </w:r>
    </w:p>
    <w:p w14:paraId="7B91767A" w14:textId="77777777" w:rsid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1A24CF92" w14:textId="1D666084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00:12:22.415,00:12:25.415</w:t>
      </w:r>
    </w:p>
    <w:p w14:paraId="113BC2CC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https://www.badulakefestas.com.br/artigos-para-decoracao/luminarias/lanterna-pequena-sanfonada-branca--p</w:t>
      </w:r>
    </w:p>
    <w:p w14:paraId="3CACCCC6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C389867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00:27:10.034,00:27:13.034</w:t>
      </w:r>
    </w:p>
    <w:p w14:paraId="323B8468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https://www.brasillaser.com.br/wod91ijtk-abajur-luminaria-de-led-sem-fio-com-acrilico-grosso-iluminado-varios-temas-veja-opcoes-de-tamanho-no-anuncio</w:t>
      </w:r>
    </w:p>
    <w:p w14:paraId="30534D38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6C6231B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00:28:33.397,00:28:36.397</w:t>
      </w:r>
    </w:p>
    <w:p w14:paraId="7A3D7A67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www.google.com/url?sa=i&amp;url=https%3A%2F%2Fbr.pinterest.com%2Fmfcarvalho10%2Fplaca-de-sinaliza%25C3%25A7%25C3%25A3o-acrilico%2F&amp;psig=AOvVaw05QvgO7bBvRV0rv9bs8u0q&amp;ust=1610828994648000&amp;source=images&amp;cd=vfe&amp;ved=0CAIQjRxqFwoTCLDWs-rjnu4CFQAAAAAdAAAAABAD</w:t>
      </w:r>
    </w:p>
    <w:p w14:paraId="238DB915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F021141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00:28:50.156,00:28:53.156</w:t>
      </w:r>
    </w:p>
    <w:p w14:paraId="5D5CAE0C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Carlos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Ediego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Crivelaro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>: Isso é uma questão que gostaria de perguntar: se seria melhor utilizar um difusor acrílico em vez de policarbonato.</w:t>
      </w:r>
    </w:p>
    <w:p w14:paraId="478DEE7B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B02C2A5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00:29:35.491,00:29:38.491</w:t>
      </w:r>
    </w:p>
    <w:p w14:paraId="23F2053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Gustavo Alves Machado: Vou ter uma reunião agora, e irei me retirar. Mais tarde, caso ainda esteja tendo atendimento, eu volto</w:t>
      </w:r>
    </w:p>
    <w:p w14:paraId="16BFD21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7EADF5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00:30:48.728,00:30:51.728</w:t>
      </w:r>
    </w:p>
    <w:p w14:paraId="68880964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Camila Costa Santos Rosado: Obrigada pelas sugestões!</w:t>
      </w:r>
    </w:p>
    <w:p w14:paraId="45DD1EEA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EF7CBD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00:31:25.600,00:31:28.600</w:t>
      </w:r>
    </w:p>
    <w:p w14:paraId="13534F2C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Thaís Gaal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Rupeika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: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to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sim!</w:t>
      </w:r>
    </w:p>
    <w:p w14:paraId="7E11059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E0FDA40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00:31:31.122,00:31:34.122</w:t>
      </w:r>
    </w:p>
    <w:p w14:paraId="7134C135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Thaís Gaal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Rupeika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>: um minuto!</w:t>
      </w:r>
    </w:p>
    <w:p w14:paraId="0FE5071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04EBCEC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00:31:35.630,00:31:38.630</w:t>
      </w:r>
    </w:p>
    <w:p w14:paraId="47B29E5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Thaís Gaal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Rupeika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: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to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compartilhando a tela</w:t>
      </w:r>
    </w:p>
    <w:p w14:paraId="2A70A1E8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E000D42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00:34:31.090,00:34:34.090</w:t>
      </w:r>
    </w:p>
    <w:p w14:paraId="23097DDC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Thaís Gaal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Rupeika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>: vou entrar pelo celular!</w:t>
      </w:r>
    </w:p>
    <w:p w14:paraId="3E2E3571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DC505B2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00:50:17.690,00:50:20.690</w:t>
      </w:r>
    </w:p>
    <w:p w14:paraId="5A7848B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Tomas Queiroz Ferreira Barata: https://www.architonic.com/en/product/objekto-eclipse-floor-lamp/20029253</w:t>
      </w:r>
    </w:p>
    <w:p w14:paraId="538B7B0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8FB01B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01:04:44.426,01:04:47.426</w:t>
      </w:r>
    </w:p>
    <w:p w14:paraId="407D012D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https://mcb.org.br/pt/design_mcb/16000/</w:t>
      </w:r>
    </w:p>
    <w:p w14:paraId="16A2EA5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30436D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01:05:25.617,01:05:28.617</w:t>
      </w:r>
    </w:p>
    <w:p w14:paraId="53B9856A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https://iluminar.com.br/produtos/lancamentos/xl-lancamentos/xl-5845-pendente-145mm-x-45mm-x-1500mm-com-iled-200-2-2-2-2-2-2-2-2-2/</w:t>
      </w:r>
    </w:p>
    <w:p w14:paraId="0F401824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8EAE56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01:07:00.481,01:07:03.481</w:t>
      </w:r>
    </w:p>
    <w:p w14:paraId="566EC54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https://www.ilumicenter.com.br/produto/pd60-pendente-lignea/</w:t>
      </w:r>
    </w:p>
    <w:p w14:paraId="72941FF8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79B56B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01:08:21.433,01:08:24.433</w:t>
      </w:r>
    </w:p>
    <w:p w14:paraId="5D5B955B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https://www.luminadomus.com.br/lustre-pendente-retangular-abalux-lignea-madeira-curvada-luminaria-led-integrado-3000k-bivolt-pd60-p</w:t>
      </w:r>
    </w:p>
    <w:p w14:paraId="1D7DB83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B1044D4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01:12:57.442,01:13:00.442</w:t>
      </w:r>
    </w:p>
    <w:p w14:paraId="3A2D8415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https://www.embralumi.com.br/pendente-saturn-led-100cm-linear/p</w:t>
      </w:r>
    </w:p>
    <w:p w14:paraId="7F30F84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4B10BF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01:45:26.905,01:45:29.905</w:t>
      </w:r>
    </w:p>
    <w:p w14:paraId="6725C73E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Ana Samira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Velasquez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Chinchilla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: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vito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>, posso transmitir os slides?</w:t>
      </w:r>
    </w:p>
    <w:p w14:paraId="2F5989AA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9030711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01:45:44.410,01:45:47.410</w:t>
      </w:r>
    </w:p>
    <w:p w14:paraId="2432D585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Vitoria Campos Moreira Tavares: Q slides?</w:t>
      </w:r>
    </w:p>
    <w:p w14:paraId="4D360796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CCDEF24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01:46:04.128,01:46:07.128</w:t>
      </w:r>
    </w:p>
    <w:p w14:paraId="735C1643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Ana Samira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Velasquez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Chinchilla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: os </w:t>
      </w:r>
      <w:proofErr w:type="gramStart"/>
      <w:r w:rsidRPr="000B3232">
        <w:rPr>
          <w:rFonts w:eastAsia="Times New Roman" w:cstheme="minorHAnsi"/>
          <w:color w:val="000000"/>
          <w:lang w:eastAsia="pt-BR"/>
        </w:rPr>
        <w:t>q</w:t>
      </w:r>
      <w:proofErr w:type="gramEnd"/>
      <w:r w:rsidRPr="000B3232">
        <w:rPr>
          <w:rFonts w:eastAsia="Times New Roman" w:cstheme="minorHAnsi"/>
          <w:color w:val="000000"/>
          <w:lang w:eastAsia="pt-BR"/>
        </w:rPr>
        <w:t xml:space="preserve"> eu fiz, tem tudo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la</w:t>
      </w:r>
      <w:proofErr w:type="spellEnd"/>
    </w:p>
    <w:p w14:paraId="2ECEEE8B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3A21B0B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01:46:08.555,01:46:11.555</w:t>
      </w:r>
    </w:p>
    <w:p w14:paraId="0CF458F4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Ana Samira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Velasquez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Chinchilla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: tem as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referencias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novas</w:t>
      </w:r>
    </w:p>
    <w:p w14:paraId="150547F5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6A64824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01:46:25.768,01:46:28.768</w:t>
      </w:r>
    </w:p>
    <w:p w14:paraId="342A4128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Vitoria Campos Moreira Tavares: pode sim </w:t>
      </w:r>
    </w:p>
    <w:p w14:paraId="54125839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ECF617D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01:47:58.308,01:48:01.308</w:t>
      </w:r>
    </w:p>
    <w:p w14:paraId="54DBEFFF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Gustavo Alves Machado: Voltei!</w:t>
      </w:r>
    </w:p>
    <w:p w14:paraId="1492DF95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19817B7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01:48:20.076,01:48:23.076</w:t>
      </w:r>
    </w:p>
    <w:p w14:paraId="22D2B75A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Gustavo Alves Machado: Posso apresentar umas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mudancinhas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no modelo, depois de terminada a apresentação do grupo atual?</w:t>
      </w:r>
    </w:p>
    <w:p w14:paraId="08D0B271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95A5C1D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01:48:44.703,01:48:47.703</w:t>
      </w:r>
    </w:p>
    <w:p w14:paraId="2A8C8DD1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 xml:space="preserve">Gustavo Alves Machado: Não teve tanta coisa nova, mas talvez ajude </w:t>
      </w:r>
      <w:proofErr w:type="spellStart"/>
      <w:r w:rsidRPr="000B3232">
        <w:rPr>
          <w:rFonts w:eastAsia="Times New Roman" w:cstheme="minorHAnsi"/>
          <w:color w:val="000000"/>
          <w:lang w:eastAsia="pt-BR"/>
        </w:rPr>
        <w:t>hehe</w:t>
      </w:r>
      <w:proofErr w:type="spellEnd"/>
      <w:r w:rsidRPr="000B3232">
        <w:rPr>
          <w:rFonts w:eastAsia="Times New Roman" w:cstheme="minorHAnsi"/>
          <w:color w:val="000000"/>
          <w:lang w:eastAsia="pt-BR"/>
        </w:rPr>
        <w:t xml:space="preserve"> </w:t>
      </w:r>
    </w:p>
    <w:p w14:paraId="6D295720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6005C69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01:52:06.545,01:52:09.545</w:t>
      </w:r>
    </w:p>
    <w:p w14:paraId="36E616AA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Cyntia Malaguti: https://www.comunidadeculturaearte.com/a-arte-construtivista-de-vladimir-tatlin/</w:t>
      </w:r>
    </w:p>
    <w:p w14:paraId="34004E87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AD1518F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02:04:05.033,02:04:08.033</w:t>
      </w:r>
    </w:p>
    <w:p w14:paraId="1B329D7D" w14:textId="77777777" w:rsidR="000B3232" w:rsidRPr="000B3232" w:rsidRDefault="000B3232" w:rsidP="000B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B3232">
        <w:rPr>
          <w:rFonts w:eastAsia="Times New Roman" w:cstheme="minorHAnsi"/>
          <w:color w:val="000000"/>
          <w:lang w:eastAsia="pt-BR"/>
        </w:rPr>
        <w:t>Tomas Queiroz Ferreira Barata: https://lumilandia.com.br/produto/luminaria-de-mesa-led-aurea/</w:t>
      </w:r>
    </w:p>
    <w:p w14:paraId="6B3D0AAE" w14:textId="77777777" w:rsidR="000B3232" w:rsidRDefault="000B3232"/>
    <w:sectPr w:rsidR="000B3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2"/>
    <w:rsid w:val="000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5D58"/>
  <w15:chartTrackingRefBased/>
  <w15:docId w15:val="{AD91F97B-45A9-42F6-8ECA-6CFD1AF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3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32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malaguti malaguti</dc:creator>
  <cp:keywords/>
  <dc:description/>
  <cp:lastModifiedBy>malaguti malaguti</cp:lastModifiedBy>
  <cp:revision>1</cp:revision>
  <dcterms:created xsi:type="dcterms:W3CDTF">2021-01-21T15:01:00Z</dcterms:created>
  <dcterms:modified xsi:type="dcterms:W3CDTF">2021-01-21T15:02:00Z</dcterms:modified>
</cp:coreProperties>
</file>