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E5F0E" w:rsidRPr="00103822" w14:paraId="5445FEF2" w14:textId="77777777" w:rsidTr="00CE5F0E">
        <w:tc>
          <w:tcPr>
            <w:tcW w:w="9010" w:type="dxa"/>
          </w:tcPr>
          <w:p w14:paraId="5DC11C59" w14:textId="77777777" w:rsidR="00CE5F0E" w:rsidRDefault="00CE5F0E" w:rsidP="00CE5F0E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469768B" w14:textId="77777777" w:rsidR="00A5348E" w:rsidRDefault="00A5348E" w:rsidP="00CE5F0E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41DC698" wp14:editId="25588A57">
                  <wp:extent cx="1100380" cy="1100380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DUS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953" cy="112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F5A822" w14:textId="77777777" w:rsidR="00A5348E" w:rsidRPr="00A5348E" w:rsidRDefault="00A5348E" w:rsidP="00CE5F0E">
            <w:pPr>
              <w:spacing w:line="360" w:lineRule="auto"/>
              <w:ind w:firstLine="0"/>
              <w:jc w:val="center"/>
              <w:rPr>
                <w:sz w:val="15"/>
                <w:szCs w:val="24"/>
              </w:rPr>
            </w:pPr>
          </w:p>
          <w:p w14:paraId="274000F0" w14:textId="77777777" w:rsidR="00CE5F0E" w:rsidRDefault="00CE5F0E" w:rsidP="00CE5F0E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FACULDADE DE DIREITO DA UNIVERSIDADE DE SÃO PAULO</w:t>
            </w:r>
          </w:p>
          <w:p w14:paraId="5D70AFE8" w14:textId="77777777" w:rsidR="00CE5F0E" w:rsidRDefault="00CE5F0E" w:rsidP="00CE5F0E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DE DIREITO INTERNACIONAL E COMPARADO (DIN)</w:t>
            </w:r>
          </w:p>
          <w:p w14:paraId="47194460" w14:textId="77777777" w:rsidR="00CE5F0E" w:rsidRDefault="00CE5F0E" w:rsidP="00CE5F0E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ASSOCIADO WAGNER MENEZES</w:t>
            </w:r>
          </w:p>
          <w:p w14:paraId="2F6102B3" w14:textId="77777777" w:rsidR="00CE5F0E" w:rsidRPr="00103822" w:rsidRDefault="00CE5F0E" w:rsidP="00CE5F0E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  <w:p w14:paraId="37B14F1D" w14:textId="398F239B" w:rsidR="00CE5F0E" w:rsidRPr="00CE5F0E" w:rsidRDefault="00CE5F0E" w:rsidP="00CE5F0E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E5F0E">
              <w:rPr>
                <w:b/>
                <w:sz w:val="28"/>
                <w:szCs w:val="28"/>
              </w:rPr>
              <w:t>PROVA</w:t>
            </w:r>
            <w:r w:rsidR="00650899">
              <w:rPr>
                <w:b/>
                <w:sz w:val="28"/>
                <w:szCs w:val="28"/>
              </w:rPr>
              <w:t xml:space="preserve"> FINAL</w:t>
            </w:r>
          </w:p>
          <w:p w14:paraId="2834ED51" w14:textId="77777777" w:rsidR="00CE5F0E" w:rsidRDefault="00CE5F0E" w:rsidP="00CE5F0E">
            <w:pPr>
              <w:spacing w:line="360" w:lineRule="auto"/>
              <w:ind w:left="313" w:firstLine="0"/>
              <w:rPr>
                <w:b/>
                <w:sz w:val="24"/>
                <w:szCs w:val="24"/>
              </w:rPr>
            </w:pPr>
          </w:p>
          <w:p w14:paraId="118117D7" w14:textId="34EFEE66" w:rsidR="00CE5F0E" w:rsidRPr="00EE48D2" w:rsidRDefault="00CE5F0E" w:rsidP="00DF0FC8">
            <w:pPr>
              <w:spacing w:line="360" w:lineRule="auto"/>
              <w:ind w:left="29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DISCIPLINA: </w:t>
            </w:r>
            <w:r w:rsidR="00091A7C" w:rsidRPr="00EE48D2">
              <w:rPr>
                <w:sz w:val="24"/>
                <w:szCs w:val="24"/>
              </w:rPr>
              <w:t>DIN0</w:t>
            </w:r>
            <w:r w:rsidR="00E31EF4">
              <w:rPr>
                <w:sz w:val="24"/>
                <w:szCs w:val="24"/>
              </w:rPr>
              <w:t>2</w:t>
            </w:r>
            <w:r w:rsidR="00091A7C" w:rsidRPr="00EE48D2">
              <w:rPr>
                <w:sz w:val="24"/>
                <w:szCs w:val="24"/>
              </w:rPr>
              <w:t>11 – DIREITO INTERNACIONAL PÚBLICO I</w:t>
            </w:r>
          </w:p>
          <w:p w14:paraId="207C5DA9" w14:textId="77777777" w:rsidR="00CE5F0E" w:rsidRDefault="00CE5F0E" w:rsidP="00DF0FC8">
            <w:pPr>
              <w:spacing w:line="360" w:lineRule="auto"/>
              <w:ind w:left="29" w:firstLine="0"/>
              <w:rPr>
                <w:b/>
                <w:sz w:val="24"/>
                <w:szCs w:val="24"/>
              </w:rPr>
            </w:pPr>
          </w:p>
          <w:p w14:paraId="5E21EBF8" w14:textId="77777777" w:rsidR="00CE5F0E" w:rsidRDefault="00CE5F0E" w:rsidP="00DF0FC8">
            <w:pPr>
              <w:spacing w:line="360" w:lineRule="auto"/>
              <w:ind w:left="29" w:firstLine="0"/>
              <w:rPr>
                <w:sz w:val="24"/>
                <w:szCs w:val="24"/>
              </w:rPr>
            </w:pPr>
            <w:r w:rsidRPr="00337B10">
              <w:rPr>
                <w:b/>
                <w:sz w:val="24"/>
                <w:szCs w:val="24"/>
              </w:rPr>
              <w:t>ALUNO/A:</w:t>
            </w:r>
            <w:r>
              <w:rPr>
                <w:sz w:val="24"/>
                <w:szCs w:val="24"/>
              </w:rPr>
              <w:t xml:space="preserve"> </w:t>
            </w:r>
            <w:r w:rsidRPr="008B5F7C">
              <w:rPr>
                <w:sz w:val="24"/>
                <w:szCs w:val="24"/>
                <w:highlight w:val="lightGray"/>
              </w:rPr>
              <w:t>[Nome e Sobrenome]</w:t>
            </w:r>
          </w:p>
          <w:p w14:paraId="56665F2F" w14:textId="77777777" w:rsidR="00CE5F0E" w:rsidRDefault="00CE5F0E" w:rsidP="00DF0FC8">
            <w:pPr>
              <w:spacing w:line="360" w:lineRule="auto"/>
              <w:ind w:left="29" w:firstLine="0"/>
              <w:rPr>
                <w:b/>
                <w:sz w:val="24"/>
                <w:szCs w:val="24"/>
              </w:rPr>
            </w:pPr>
          </w:p>
          <w:p w14:paraId="305E82F7" w14:textId="77777777" w:rsidR="00CE5F0E" w:rsidRDefault="00CE5F0E" w:rsidP="00DF0FC8">
            <w:pPr>
              <w:spacing w:line="360" w:lineRule="auto"/>
              <w:ind w:left="29" w:firstLine="0"/>
              <w:rPr>
                <w:sz w:val="24"/>
                <w:szCs w:val="24"/>
              </w:rPr>
            </w:pPr>
            <w:r w:rsidRPr="00337B10">
              <w:rPr>
                <w:b/>
                <w:sz w:val="24"/>
                <w:szCs w:val="24"/>
              </w:rPr>
              <w:t>N.º USP:</w:t>
            </w:r>
            <w:r>
              <w:rPr>
                <w:sz w:val="24"/>
                <w:szCs w:val="24"/>
              </w:rPr>
              <w:t xml:space="preserve"> </w:t>
            </w:r>
            <w:r w:rsidRPr="008B5F7C">
              <w:rPr>
                <w:sz w:val="24"/>
                <w:szCs w:val="24"/>
                <w:highlight w:val="lightGray"/>
              </w:rPr>
              <w:t>[número de matrícula]</w:t>
            </w:r>
          </w:p>
          <w:p w14:paraId="34D2FEFE" w14:textId="77777777" w:rsidR="00CE5F0E" w:rsidRDefault="00CE5F0E" w:rsidP="00DF0FC8">
            <w:pPr>
              <w:spacing w:line="360" w:lineRule="auto"/>
              <w:ind w:left="29" w:firstLine="0"/>
              <w:rPr>
                <w:sz w:val="24"/>
                <w:szCs w:val="24"/>
              </w:rPr>
            </w:pPr>
          </w:p>
          <w:p w14:paraId="1D8D3822" w14:textId="77777777" w:rsidR="00CE5F0E" w:rsidRPr="008B5F7C" w:rsidRDefault="00CE5F0E" w:rsidP="00DF0FC8">
            <w:pPr>
              <w:spacing w:line="360" w:lineRule="auto"/>
              <w:ind w:left="29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  <w:r w:rsidRPr="008B5F7C">
              <w:rPr>
                <w:b/>
                <w:sz w:val="24"/>
                <w:szCs w:val="24"/>
              </w:rPr>
              <w:t>:</w:t>
            </w:r>
            <w:r w:rsidRPr="008B5F7C">
              <w:rPr>
                <w:sz w:val="24"/>
                <w:szCs w:val="24"/>
              </w:rPr>
              <w:t xml:space="preserve"> </w:t>
            </w:r>
            <w:r w:rsidRPr="008B5F7C">
              <w:rPr>
                <w:sz w:val="24"/>
                <w:szCs w:val="24"/>
                <w:highlight w:val="lightGray"/>
              </w:rPr>
              <w:t>[dia/mês/ano]</w:t>
            </w:r>
          </w:p>
          <w:p w14:paraId="4DAF2C5E" w14:textId="77777777" w:rsidR="00CE5F0E" w:rsidRPr="00103822" w:rsidRDefault="00CE5F0E" w:rsidP="00CE5F0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C5259DD" w14:textId="77777777" w:rsidR="00103822" w:rsidRDefault="00103822" w:rsidP="00103822">
      <w:pPr>
        <w:spacing w:line="360" w:lineRule="auto"/>
        <w:rPr>
          <w:sz w:val="24"/>
          <w:szCs w:val="24"/>
        </w:rPr>
      </w:pPr>
    </w:p>
    <w:p w14:paraId="1E4E45DC" w14:textId="77777777" w:rsidR="0057630A" w:rsidRPr="00103822" w:rsidRDefault="0057630A" w:rsidP="00103822">
      <w:pPr>
        <w:spacing w:line="360" w:lineRule="auto"/>
        <w:rPr>
          <w:sz w:val="24"/>
          <w:szCs w:val="24"/>
        </w:rPr>
      </w:pPr>
    </w:p>
    <w:p w14:paraId="3BDAC2D8" w14:textId="77777777" w:rsidR="00103822" w:rsidRPr="00103822" w:rsidRDefault="00103822" w:rsidP="00103822">
      <w:pPr>
        <w:pStyle w:val="Ttulo1"/>
      </w:pPr>
      <w:r w:rsidRPr="00103822">
        <w:t>1. INTRODUÇÃO</w:t>
      </w:r>
    </w:p>
    <w:p w14:paraId="52719B9B" w14:textId="77777777" w:rsidR="00103822" w:rsidRPr="00103822" w:rsidRDefault="00103822" w:rsidP="00103822">
      <w:pPr>
        <w:spacing w:line="360" w:lineRule="auto"/>
        <w:rPr>
          <w:sz w:val="24"/>
          <w:szCs w:val="24"/>
        </w:rPr>
      </w:pPr>
    </w:p>
    <w:p w14:paraId="6B6B598E" w14:textId="77777777" w:rsidR="00103822" w:rsidRPr="00103822" w:rsidRDefault="00103822" w:rsidP="00103822">
      <w:pPr>
        <w:spacing w:line="360" w:lineRule="auto"/>
        <w:rPr>
          <w:sz w:val="24"/>
          <w:szCs w:val="24"/>
        </w:rPr>
      </w:pPr>
      <w:r w:rsidRPr="00103822">
        <w:rPr>
          <w:sz w:val="24"/>
          <w:szCs w:val="24"/>
        </w:rPr>
        <w:t>[...]</w:t>
      </w:r>
    </w:p>
    <w:p w14:paraId="10578B09" w14:textId="77777777" w:rsidR="00103822" w:rsidRPr="00103822" w:rsidRDefault="00103822" w:rsidP="00103822">
      <w:pPr>
        <w:spacing w:line="360" w:lineRule="auto"/>
        <w:rPr>
          <w:sz w:val="24"/>
          <w:szCs w:val="24"/>
        </w:rPr>
      </w:pPr>
    </w:p>
    <w:p w14:paraId="097D81DC" w14:textId="77777777" w:rsidR="00103822" w:rsidRPr="00103822" w:rsidRDefault="00103822" w:rsidP="00103822">
      <w:pPr>
        <w:pStyle w:val="Ttulo1"/>
      </w:pPr>
      <w:r w:rsidRPr="00103822">
        <w:t>2. DESENVOLVIMENTO</w:t>
      </w:r>
    </w:p>
    <w:p w14:paraId="2EEB8122" w14:textId="77777777" w:rsidR="00103822" w:rsidRPr="00103822" w:rsidRDefault="00103822" w:rsidP="00103822">
      <w:pPr>
        <w:spacing w:line="360" w:lineRule="auto"/>
        <w:rPr>
          <w:sz w:val="24"/>
          <w:szCs w:val="24"/>
        </w:rPr>
      </w:pPr>
    </w:p>
    <w:p w14:paraId="1BC5AF46" w14:textId="77777777" w:rsidR="00103822" w:rsidRPr="00103822" w:rsidRDefault="00103822" w:rsidP="001038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[...]</w:t>
      </w:r>
    </w:p>
    <w:p w14:paraId="09E1D392" w14:textId="77777777" w:rsidR="00103822" w:rsidRPr="00103822" w:rsidRDefault="00103822" w:rsidP="00103822">
      <w:pPr>
        <w:spacing w:line="360" w:lineRule="auto"/>
        <w:rPr>
          <w:sz w:val="24"/>
          <w:szCs w:val="24"/>
        </w:rPr>
      </w:pPr>
    </w:p>
    <w:p w14:paraId="377E31ED" w14:textId="77777777" w:rsidR="00103822" w:rsidRPr="00103822" w:rsidRDefault="00103822" w:rsidP="00103822">
      <w:pPr>
        <w:pStyle w:val="Ttulo1"/>
      </w:pPr>
      <w:r w:rsidRPr="00103822">
        <w:t>3. CONCLUSÃO</w:t>
      </w:r>
    </w:p>
    <w:p w14:paraId="7F4E192D" w14:textId="77777777" w:rsidR="00103822" w:rsidRDefault="00103822" w:rsidP="00103822">
      <w:pPr>
        <w:spacing w:line="360" w:lineRule="auto"/>
        <w:rPr>
          <w:sz w:val="24"/>
          <w:szCs w:val="24"/>
        </w:rPr>
      </w:pPr>
    </w:p>
    <w:p w14:paraId="7228C982" w14:textId="77777777" w:rsidR="00103822" w:rsidRPr="00103822" w:rsidRDefault="00103822" w:rsidP="001038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[...] </w:t>
      </w:r>
    </w:p>
    <w:p w14:paraId="21C76B4D" w14:textId="77777777" w:rsidR="00103822" w:rsidRPr="00103822" w:rsidRDefault="00103822" w:rsidP="00103822">
      <w:pPr>
        <w:spacing w:line="360" w:lineRule="auto"/>
        <w:rPr>
          <w:sz w:val="24"/>
          <w:szCs w:val="24"/>
        </w:rPr>
      </w:pPr>
    </w:p>
    <w:p w14:paraId="7A6C322D" w14:textId="77777777" w:rsidR="00103822" w:rsidRDefault="00103822" w:rsidP="00103822">
      <w:pPr>
        <w:pStyle w:val="Ttulo1"/>
      </w:pPr>
      <w:r w:rsidRPr="00103822">
        <w:t>REFERÊNCIAS</w:t>
      </w:r>
      <w:r w:rsidRPr="00103822">
        <w:tab/>
      </w:r>
    </w:p>
    <w:p w14:paraId="23CDD3F2" w14:textId="77777777" w:rsidR="00103822" w:rsidRDefault="00103822" w:rsidP="00103822"/>
    <w:p w14:paraId="2A48BE76" w14:textId="77777777" w:rsidR="00103822" w:rsidRDefault="00103822" w:rsidP="00103822">
      <w:r>
        <w:t xml:space="preserve">[...] </w:t>
      </w:r>
    </w:p>
    <w:p w14:paraId="43BF7CA6" w14:textId="77777777" w:rsidR="0057630A" w:rsidRPr="00103822" w:rsidRDefault="0057630A" w:rsidP="00103822"/>
    <w:sectPr w:rsidR="0057630A" w:rsidRPr="00103822" w:rsidSect="001D7FBA">
      <w:footerReference w:type="default" r:id="rId7"/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6043C" w14:textId="77777777" w:rsidR="006B0BED" w:rsidRDefault="006B0BED" w:rsidP="008459C5">
      <w:r>
        <w:separator/>
      </w:r>
    </w:p>
  </w:endnote>
  <w:endnote w:type="continuationSeparator" w:id="0">
    <w:p w14:paraId="3F67E686" w14:textId="77777777" w:rsidR="006B0BED" w:rsidRDefault="006B0BED" w:rsidP="0084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107F5" w14:textId="77777777" w:rsidR="0057630A" w:rsidRPr="005D3F4E" w:rsidRDefault="0057630A" w:rsidP="0057630A">
    <w:pPr>
      <w:tabs>
        <w:tab w:val="left" w:pos="3104"/>
        <w:tab w:val="center" w:pos="4680"/>
        <w:tab w:val="right" w:pos="9360"/>
      </w:tabs>
      <w:ind w:right="425"/>
      <w:rPr>
        <w:rFonts w:ascii="Arial" w:eastAsia="Helvetica Neue" w:hAnsi="Arial" w:cs="Arial"/>
        <w:b/>
        <w:sz w:val="20"/>
        <w:szCs w:val="20"/>
      </w:rPr>
    </w:pPr>
    <w:r>
      <w:tab/>
    </w:r>
  </w:p>
  <w:p w14:paraId="3D1B0DC2" w14:textId="77777777" w:rsidR="0057630A" w:rsidRPr="005D3F4E" w:rsidRDefault="0057630A" w:rsidP="005763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Helvetica Neue" w:hAnsi="Arial" w:cs="Arial"/>
        <w:color w:val="000000"/>
        <w:sz w:val="20"/>
        <w:szCs w:val="20"/>
      </w:rPr>
    </w:pPr>
  </w:p>
  <w:p w14:paraId="51EB9774" w14:textId="77777777" w:rsidR="008459C5" w:rsidRPr="0057630A" w:rsidRDefault="0057630A" w:rsidP="005763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0"/>
      <w:jc w:val="center"/>
      <w:rPr>
        <w:rFonts w:eastAsia="Helvetica Neue"/>
        <w:color w:val="000000"/>
        <w:sz w:val="24"/>
        <w:szCs w:val="24"/>
      </w:rPr>
    </w:pPr>
    <w:r w:rsidRPr="0057630A">
      <w:rPr>
        <w:rFonts w:eastAsia="Helvetica Neue"/>
        <w:color w:val="000000"/>
        <w:sz w:val="24"/>
        <w:szCs w:val="24"/>
      </w:rPr>
      <w:t xml:space="preserve">Página </w:t>
    </w:r>
    <w:r w:rsidRPr="0057630A">
      <w:rPr>
        <w:rFonts w:eastAsia="Helvetica Neue"/>
        <w:color w:val="000000"/>
        <w:sz w:val="24"/>
        <w:szCs w:val="24"/>
      </w:rPr>
      <w:fldChar w:fldCharType="begin"/>
    </w:r>
    <w:r w:rsidRPr="0057630A">
      <w:rPr>
        <w:rFonts w:eastAsia="Helvetica Neue"/>
        <w:color w:val="000000"/>
        <w:sz w:val="24"/>
        <w:szCs w:val="24"/>
      </w:rPr>
      <w:instrText>PAGE</w:instrText>
    </w:r>
    <w:r w:rsidRPr="0057630A">
      <w:rPr>
        <w:rFonts w:eastAsia="Helvetica Neue"/>
        <w:color w:val="000000"/>
        <w:sz w:val="24"/>
        <w:szCs w:val="24"/>
      </w:rPr>
      <w:fldChar w:fldCharType="separate"/>
    </w:r>
    <w:r w:rsidRPr="0057630A">
      <w:rPr>
        <w:rFonts w:eastAsia="Helvetica Neue"/>
        <w:color w:val="000000"/>
        <w:sz w:val="24"/>
        <w:szCs w:val="24"/>
      </w:rPr>
      <w:t>1</w:t>
    </w:r>
    <w:r w:rsidRPr="0057630A">
      <w:rPr>
        <w:rFonts w:eastAsia="Helvetica Neue"/>
        <w:color w:val="000000"/>
        <w:sz w:val="24"/>
        <w:szCs w:val="24"/>
      </w:rPr>
      <w:fldChar w:fldCharType="end"/>
    </w:r>
    <w:r w:rsidRPr="0057630A">
      <w:rPr>
        <w:rFonts w:eastAsia="Helvetica Neue"/>
        <w:color w:val="000000"/>
        <w:sz w:val="24"/>
        <w:szCs w:val="24"/>
      </w:rPr>
      <w:t xml:space="preserve"> de </w:t>
    </w:r>
    <w:r w:rsidRPr="0057630A">
      <w:rPr>
        <w:rFonts w:eastAsia="Helvetica Neue"/>
        <w:color w:val="000000"/>
        <w:sz w:val="24"/>
        <w:szCs w:val="24"/>
      </w:rPr>
      <w:fldChar w:fldCharType="begin"/>
    </w:r>
    <w:r w:rsidRPr="0057630A">
      <w:rPr>
        <w:rFonts w:eastAsia="Helvetica Neue"/>
        <w:color w:val="000000"/>
        <w:sz w:val="24"/>
        <w:szCs w:val="24"/>
      </w:rPr>
      <w:instrText>NUMPAGES</w:instrText>
    </w:r>
    <w:r w:rsidRPr="0057630A">
      <w:rPr>
        <w:rFonts w:eastAsia="Helvetica Neue"/>
        <w:color w:val="000000"/>
        <w:sz w:val="24"/>
        <w:szCs w:val="24"/>
      </w:rPr>
      <w:fldChar w:fldCharType="separate"/>
    </w:r>
    <w:r w:rsidRPr="0057630A">
      <w:rPr>
        <w:rFonts w:eastAsia="Helvetica Neue"/>
        <w:color w:val="000000"/>
        <w:sz w:val="24"/>
        <w:szCs w:val="24"/>
      </w:rPr>
      <w:t>4</w:t>
    </w:r>
    <w:r w:rsidRPr="0057630A">
      <w:rPr>
        <w:rFonts w:eastAsia="Helvetica Neue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9380" w14:textId="77777777" w:rsidR="006B0BED" w:rsidRDefault="006B0BED" w:rsidP="008459C5">
      <w:r>
        <w:separator/>
      </w:r>
    </w:p>
  </w:footnote>
  <w:footnote w:type="continuationSeparator" w:id="0">
    <w:p w14:paraId="0CE0FA70" w14:textId="77777777" w:rsidR="006B0BED" w:rsidRDefault="006B0BED" w:rsidP="00845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22"/>
    <w:rsid w:val="000639DB"/>
    <w:rsid w:val="000665D2"/>
    <w:rsid w:val="00091A7C"/>
    <w:rsid w:val="00102AC9"/>
    <w:rsid w:val="00103822"/>
    <w:rsid w:val="001768F9"/>
    <w:rsid w:val="001D7FBA"/>
    <w:rsid w:val="0023356A"/>
    <w:rsid w:val="00244A62"/>
    <w:rsid w:val="0033679D"/>
    <w:rsid w:val="00337B10"/>
    <w:rsid w:val="00463462"/>
    <w:rsid w:val="0057630A"/>
    <w:rsid w:val="00650899"/>
    <w:rsid w:val="00660A55"/>
    <w:rsid w:val="006B0BED"/>
    <w:rsid w:val="006D7229"/>
    <w:rsid w:val="00822EFA"/>
    <w:rsid w:val="008459C5"/>
    <w:rsid w:val="008B5F7C"/>
    <w:rsid w:val="00A5348E"/>
    <w:rsid w:val="00A97B1D"/>
    <w:rsid w:val="00CA2E7B"/>
    <w:rsid w:val="00CC0CB2"/>
    <w:rsid w:val="00CE5F0E"/>
    <w:rsid w:val="00CF4387"/>
    <w:rsid w:val="00DA4E00"/>
    <w:rsid w:val="00DF0FC8"/>
    <w:rsid w:val="00E31EF4"/>
    <w:rsid w:val="00EC454B"/>
    <w:rsid w:val="00EE48D2"/>
    <w:rsid w:val="00F4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398F"/>
  <w15:chartTrackingRefBased/>
  <w15:docId w15:val="{834E7282-8231-1B42-8166-C8DA44F8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3822"/>
    <w:pPr>
      <w:ind w:firstLine="851"/>
      <w:jc w:val="both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03822"/>
    <w:pPr>
      <w:spacing w:line="360" w:lineRule="auto"/>
      <w:ind w:firstLine="0"/>
      <w:outlineLvl w:val="0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244A62"/>
    <w:rPr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44A62"/>
    <w:rPr>
      <w:sz w:val="20"/>
      <w:szCs w:val="20"/>
    </w:rPr>
  </w:style>
  <w:style w:type="paragraph" w:styleId="Rodap">
    <w:name w:val="footer"/>
    <w:basedOn w:val="Normal"/>
    <w:link w:val="RodapChar"/>
    <w:autoRedefine/>
    <w:uiPriority w:val="99"/>
    <w:unhideWhenUsed/>
    <w:qFormat/>
    <w:rsid w:val="001768F9"/>
    <w:pPr>
      <w:tabs>
        <w:tab w:val="center" w:pos="4680"/>
        <w:tab w:val="right" w:pos="9360"/>
      </w:tabs>
    </w:pPr>
    <w:rPr>
      <w:rFonts w:ascii="Arial" w:hAnsi="Arial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1768F9"/>
    <w:rPr>
      <w:rFonts w:ascii="Arial" w:hAnsi="Arial"/>
    </w:rPr>
  </w:style>
  <w:style w:type="table" w:styleId="Tabelacomgrade">
    <w:name w:val="Table Grid"/>
    <w:basedOn w:val="Tabelanormal"/>
    <w:uiPriority w:val="39"/>
    <w:rsid w:val="0010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03822"/>
    <w:rPr>
      <w:b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8459C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9C5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A983E62-0F20-464A-BCB8-57E43B01695A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Marcos</dc:creator>
  <cp:keywords/>
  <dc:description/>
  <cp:lastModifiedBy>Aldo Filho</cp:lastModifiedBy>
  <cp:revision>5</cp:revision>
  <dcterms:created xsi:type="dcterms:W3CDTF">2020-12-01T04:29:00Z</dcterms:created>
  <dcterms:modified xsi:type="dcterms:W3CDTF">2020-12-01T14:39:00Z</dcterms:modified>
</cp:coreProperties>
</file>