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Uma câmera e uma ideia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0"/>
        <w:gridCol w:w="810"/>
        <w:gridCol w:w="3780"/>
        <w:gridCol w:w="1875"/>
        <w:gridCol w:w="1800"/>
        <w:tblGridChange w:id="0">
          <w:tblGrid>
            <w:gridCol w:w="810"/>
            <w:gridCol w:w="810"/>
            <w:gridCol w:w="3780"/>
            <w:gridCol w:w="1875"/>
            <w:gridCol w:w="1800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Cena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Plano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Som/Fala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Imagem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[c] Olá!</w:t>
              <w:br w:type="textWrapping"/>
              <w:br w:type="textWrapping"/>
              <w:t xml:space="preserve">[c] - Meu nome é Cida Azevedo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[n] - e eu sou a Nádia Pirillo.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[c] Nós somos da equipe de Design Instrucional da Univesp, e hoje a gente vai te dar dicas sobre como produzir um vídeo de qualidade com recursos acessíveis.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vivo - Cida e Nádia</w:t>
              <w:br w:type="textWrapping"/>
              <w:t xml:space="preserve">Campus da USP.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Música-ambiente: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Payday (Silent Partner)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Vinheta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Elementos relacionados a vídeo (claquete, luz, celular etc.). Fundo azul claro.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[n] Vamos abordar aspectos que devem ser observados antes, durante e depois da gravação, na hora de editar o vídeo.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[c] É importante dizer que este vídeo foi produzido por nós mesmas, como um exemplo do que é possível fazer sem a estrutura de um estúdio de TV ou equipamentos profissionais.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vivo - Cida e Nádia</w:t>
              <w:br w:type="textWrapping"/>
              <w:t xml:space="preserve">Campus da USP.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GC -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Cida Azevedo</w:t>
              <w:br w:type="textWrapping"/>
              <w:t xml:space="preserve">Nádia Pirillo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[n] OFF Nádia - Tópico 1 - dinamicidade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Tela de transição semelhante à vinheta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Elementos relacionados a vídeo (claquete, luz, celular etc.).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Fundo azul.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[n] Um vídeo é uma mídia pautada no movimento. Dessa forma, é muito mais interessante assistir a algo com cenas diversas do que algo que é estático, sempre igual, e não prende a atenção do espectador.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vivo - Nádia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Campus da USP.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Mas como fazer um vídeo dinâmico e interessante para quem assiste?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vivo - Nádia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Campus da USP.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[c] A primeira dica é usar cortes entre as cenas.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Um vídeo que é feito com apenas uma câmera parada e sempre igual não é tão interessante.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É muito mais legal quando existem cortes marcando a transição entre as cenas, como já fizemos três vezes nesses segundos de vídeo - e vamos fazer de novo agora.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vivo - Cida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Campus da USP.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GC: Cortes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[n] Para deixar as cenas mais dinâmicas, você também pode utilizar mais de uma câmera.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vivo - Nádia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Campus da USP.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[câmera 1]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GC: Duas câmeras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[n] Assim, as pessoas em cena podem alternar o olhar e, na edição, você utiliza mais de um ângulo, o que dá um resultado bem bacana. 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vivo - Nádia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Campus da USP.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[câmera 2]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GC: Duas câmeras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[c] Outra dica para dar maior sensação de movimento é… Gravar em movimento! 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Faça com que as pessoas em cena se movimentem pelo cenário, explorando o espaço disponível.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vivo - Cida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Campus da USP.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[caminhando]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GC: Movimento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OFF Nádia - 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Tópico 2 - Filmagem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Tela de transição semelhante à vinheta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Elementos relacionados a vídeo (claquete, luz, celular etc.). Fundo amarelo.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[n] Para obter boas imagens, você precisa tomar alguns cuidados durante a gravação.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vivo - Nádia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Campus da USP.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[n] Essa parte é essencial para evitar que seu vídeo fique com o resultado muito amador.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vivo - Nádia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Campus da USP.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[c] O primeiro cuidado durante a gravação é utilizar um tripé ou algum tipo de apoio para a câmera ou celular.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vivo - Cida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Campus da USP.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OFF - Cida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Uma pessoa segurando a câmera sempre vai balançar mais do que um instrumento estável no chão, certo? E imagens tremidas são muito desagradáveis para quem assiste.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Mãos encaixando o celular no tripé.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GC - Tripé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[c] Tripés com uma altura razoável custam cerca de 50 reais.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vivo - Cida e Nádia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Campus da USP.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Gravação, mostrando o tripé.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[c] Vale a pena o investimento.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vivo - Cida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Campus da USP.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[n] Você também deve prestar atenção ao enquadramento. Para localizar bem seu foco de interesse diante das câmeras, uma boa dica é utilizar a regra dos terços. 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vivo - Nádia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Campus da USP.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[começar num enquadramento ruim e ir acertando aos poucos]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4.05511811023643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GC - Enquadramento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[n] Imagine essa grade - ou utilize a grade que a maior parte das câmeras já têm - e utilize as linhas como referência para enquadrar seu ponto de interesse.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vivo - Nádia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Campus da USP.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Arte - grade dos terços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[n] Se houver mais de um objeto ou pessoa, distribua-os sobre as linhas de maneira harmoniosa.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vivo - Cida e Nádia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Campus da USP.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Arte - grade dos terços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[c] Você também deve atentar ao cenário de sua gravação. Se não souber onde gravar, escolha um cenário mais neutro.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Agora, se desejar, você também pode escolher um cenário relacionado ao tema do vídeo.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vivo - Cida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Parede lisa.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[sair de cena]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GC - Cenário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[c] Por exemplo, um cenário com livros, para falar de língua portuguesa...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vivo - Cida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Estante de livros.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[entrar e sair de cena]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[c] ...ou com árvores, para falar de biologia.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vivo - Cida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Campus da USP.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[entrar e sair de cena]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[n] É importante também que o cenário esteja em harmonia com as pessoas filmadas. Isso significa que ele não deve chamar mais a atenção do que quem está diante da câmera, a menos que seja essa a intenção.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vivo - Nádia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Campus da Usp (cenário poluído)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Arte - setas indicando a presença de elementos que concorrem com a atenção do espectador.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[n] É recomendável a utilização de cenários com menor poluição visual, que concorrem menos com a atenção do espectador.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vivo - Nádia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Campus da Usp (cenário mais suave)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[entrar em cena]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[c] Para que o vídeo seja agradável ao olhar, também é importante trabalhar corretamente a luz e a sombra.</w:t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Ambientes escuros não são recomendáveis, pois cansam a visão do espectador.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vivo - Cida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Parede branca e ambiente escuro.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GC - Iluminação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[c] Para evitar isso, você deve ter mais de um foco de luz - um foco principal…</w:t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[c]...e um segundo, que seja direcionado para minimizar as sombras produzidas pelo primeiro.</w:t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vivo - Cida</w:t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Parede branca. </w:t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[acender um foco de luz depois da primeira fala, para marcar a diferença de iluminação]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GC - Iluminação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[n] OFF - Nádia</w:t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Tópico 3 - áudio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Tela de transição semelhante à vinheta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Elementos relacionados a vídeo (claquete, luz, celular etc.). Fundo laranja.</w:t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[n] Agora que você já sabe que cuidados tomar para ter boas imagens, vamos falar de possibilidades e erros que devem ser evitados na captação do áudio.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vivo - Nádia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Campus da USP.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[n] [falar mais baixo] Cuidado para não falar muito baixo, o que dificulta a compreensão.</w:t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vivo - Nádia</w:t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Campus da USP.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GC - Volume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[n] [falar mais alto] Por outro lado, não precisa gritar nem ser estridente, o que torna assistir ao vídeo desagradável.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vivo - Nádia</w:t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Campus da USP.</w:t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GC - Volume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[c] Você pode utilizar uma música-ambiente durante o vídeo, como essa que utilizamos aqui.</w:t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Porém, tome cuidado com o volume…[aumentar o volume da música]</w:t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… para que ele não torne mais difícil compreender o que está sendo dito.</w:t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vivo - Cida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Campus da USP.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GC - Música ambiente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[c] Também é interessante escolher um ritmo que não tire o foco da informação principal. Uma boa possibilidade é explorar a biblioteca do YouTube, que tem muitas músicas que podem ser utilizadas sem ferir direitos autorais.</w:t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vivo - Cida</w:t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Campus da USP.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[n] Outra coisa: fique atento ao seu tom de voz. Ele deve ser firme e claro.</w:t>
            </w:r>
          </w:p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vivo - Nádia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Campus da USP.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GC - Tom de voz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[c] Você também pode utilizar o chamado “off” para narrar uma cena em que não aparece nas imagens.</w:t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vivo - Cida.</w:t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Campus da USP.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GC - Off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[c] OFF Cida - </w:t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É o que fizemos aqui, por exemplo: você escuta a minha voz, mas vê uma tela de edição de vídeo. Esse efeito é obtido durante o processo de edição. Os softwares disponíveis para isso geralmente mostram uma linha de áudio e outra de vídeo. Basta cortar e combinar como bem entender.</w:t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Imagens da tela de edição.</w:t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 mouse deve passar pelas linhas de áudio e vídeo.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GC - Off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[n] OFF - Isso nos traz ao Tópico 4 - Edição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Tela de transição semelhante à vinheta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Elementos relacionados a vídeo (claquete, luz, celular etc.). Fundo branco.</w:t>
            </w:r>
          </w:p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[n] Na pós-produção do vídeo, você pode utilizar alguns recursos para enriquecer seu conteúdo. </w:t>
            </w:r>
          </w:p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vivo - Nádia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Campus da USP.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 / 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[c] O primeiro deles é brincar com o zoom. Uma mesma imagem pode ser utilizada com enquadramentos diferentes, com maior ou menor close, ou mesmo com um zoom contínuo, que crie um movimento crescente.</w:t>
            </w:r>
          </w:p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vivo - Cida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Campus da USP.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[mostrar o que está sendo dito sobre o zoom]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GC - Zoom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[n] Outra possibilidade é inserir elementos de arte ou elementos gráficos, como ilustrações, animações </w:t>
            </w:r>
            <w:r w:rsidDel="00000000" w:rsidR="00000000" w:rsidRPr="00000000">
              <w:rPr>
                <w:rtl w:val="0"/>
              </w:rPr>
              <w:t xml:space="preserve">ou</w:t>
            </w:r>
            <w:r w:rsidDel="00000000" w:rsidR="00000000" w:rsidRPr="00000000">
              <w:rPr>
                <w:rtl w:val="0"/>
              </w:rPr>
              <w:t xml:space="preserve"> textos que destaquem elementos importantes de sua fala.</w:t>
            </w:r>
          </w:p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vivo - Nádia</w:t>
            </w:r>
          </w:p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Campus da USP.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GC - Grafismos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Arte - ilustração de claquete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[n] Claro que esses elementos devem estar relacionados ao conteúdo ou enriquecer a compreensão, e não serem utilizados apenas para “enfeitar”.</w:t>
            </w:r>
          </w:p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vivo - Nádia</w:t>
            </w:r>
          </w:p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Campus da USP.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[c] É importante dizer que todos esses recursos devem estar previstos desde a pré-produção - ou seja, o planejamento do vídeo, o roteiro.</w:t>
            </w:r>
          </w:p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Escrever o roteiro é essencial para visualizar o resultado final e se certificar de que os recursos são utilizados de maneira coerente, contextualizada e sem exageros. Tudo começa com planejamento.</w:t>
            </w:r>
          </w:p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vivo - Cida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Campus da USP.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GC - Roteiro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[n] Para ajudar você a roteirizar seu vídeo, a Univesp disponibiliza o recurso </w:t>
            </w:r>
            <w:r w:rsidDel="00000000" w:rsidR="00000000" w:rsidRPr="00000000">
              <w:rPr>
                <w:b w:val="1"/>
                <w:rtl w:val="0"/>
              </w:rPr>
              <w:t xml:space="preserve">Uma câmera e uma ideia</w:t>
            </w:r>
            <w:r w:rsidDel="00000000" w:rsidR="00000000" w:rsidRPr="00000000">
              <w:rPr>
                <w:rtl w:val="0"/>
              </w:rPr>
              <w:t xml:space="preserve">, que pode ser acessado pelo link na descrição do vídeo. </w:t>
              <w:br w:type="textWrapping"/>
              <w:t xml:space="preserve">Lá, você também encontra dicas mais técnicas em relação à captação de imagens.</w:t>
            </w:r>
          </w:p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vivo - Nádia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Campus da USP.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[c] Aqui na descrição, você também encontra o roteiro que fizemos para esta produção.. Esperamos que ver um exemplo de roteiro e o resultado final de um vídeo caseiro possa inspirar você em suas produções.</w:t>
            </w:r>
          </w:p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[n] Até a próxima!</w:t>
            </w:r>
          </w:p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vivo - Cida e Nádia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Campus da USP.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-----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Créditos</w:t>
            </w:r>
          </w:p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Roteiro - </w:t>
            </w:r>
            <w:r w:rsidDel="00000000" w:rsidR="00000000" w:rsidRPr="00000000">
              <w:rPr>
                <w:rtl w:val="0"/>
              </w:rPr>
              <w:t xml:space="preserve">Cida Azevedo e Nádia Pirillo</w:t>
            </w:r>
          </w:p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Filmagem - </w:t>
            </w:r>
            <w:r w:rsidDel="00000000" w:rsidR="00000000" w:rsidRPr="00000000">
              <w:rPr>
                <w:rtl w:val="0"/>
              </w:rPr>
              <w:t xml:space="preserve">Cida Azevedo, Nádia Pirillo e Yasmin Kapustin</w:t>
            </w:r>
          </w:p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Edição -</w:t>
            </w:r>
            <w:r w:rsidDel="00000000" w:rsidR="00000000" w:rsidRPr="00000000">
              <w:rPr>
                <w:rtl w:val="0"/>
              </w:rPr>
              <w:t xml:space="preserve"> Cida Azevedo</w:t>
            </w:r>
          </w:p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Música -</w:t>
            </w:r>
            <w:r w:rsidDel="00000000" w:rsidR="00000000" w:rsidRPr="00000000">
              <w:rPr>
                <w:rtl w:val="0"/>
              </w:rPr>
              <w:t xml:space="preserve"> Payday, de Silent Partner</w:t>
            </w:r>
          </w:p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Softwares -</w:t>
            </w:r>
            <w:r w:rsidDel="00000000" w:rsidR="00000000" w:rsidRPr="00000000">
              <w:rPr>
                <w:rtl w:val="0"/>
              </w:rPr>
              <w:t xml:space="preserve"> Sony Vegas 15.0, Adobe Photoshop, Microsoft Paint, Microsoft PowerPoint</w:t>
            </w:r>
          </w:p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Agradecimentos -</w:t>
            </w:r>
            <w:r w:rsidDel="00000000" w:rsidR="00000000" w:rsidRPr="00000000">
              <w:rPr>
                <w:rtl w:val="0"/>
              </w:rPr>
              <w:t xml:space="preserve"> Ana Clara Viola Goyeneche Gatti e William Kimura</w:t>
            </w:r>
          </w:p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Tela semelhante à vinheta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Elementos relacionados a vídeo (claquete, luz, celular etc.). Fundo azul claro.</w:t>
            </w:r>
          </w:p>
        </w:tc>
      </w:tr>
    </w:tbl>
    <w:p w:rsidR="00000000" w:rsidDel="00000000" w:rsidP="00000000" w:rsidRDefault="00000000" w:rsidRPr="00000000" w14:paraId="0000018B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