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594" w:rsidRDefault="00847E5A">
      <w:pPr>
        <w:spacing w:after="0" w:line="360" w:lineRule="auto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t>Frac</w:t>
      </w:r>
      <w:proofErr w:type="spellEnd"/>
      <w:r>
        <w:rPr>
          <w:rFonts w:cs="Calibri"/>
          <w:b/>
        </w:rPr>
        <w:t>-soma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  <w:color w:val="FF0000"/>
        </w:rPr>
      </w:pPr>
      <w:r>
        <w:rPr>
          <w:rFonts w:cs="Calibri"/>
          <w:u w:val="single"/>
        </w:rPr>
        <w:t>Material necessário</w:t>
      </w:r>
      <w:r>
        <w:rPr>
          <w:rFonts w:cs="Calibri"/>
        </w:rPr>
        <w:t xml:space="preserve">: cartolina ou papel cartão coloridos, tesoura e régua. 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  <w:u w:val="single"/>
        </w:rPr>
        <w:t>Procedimento</w:t>
      </w:r>
      <w:r>
        <w:rPr>
          <w:rFonts w:cs="Calibri"/>
        </w:rPr>
        <w:t>: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1) Corte 9 tiras coloridas de 3 cm de largura e 24 cm de comprimento de acordo com as seguintes especificações: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3 tiras vermelhas;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1 tira amarela;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1 tira azul;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2 tiras laranjas;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1 tira roxa;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1 tira branca.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2) Divida as tiras em tantas partes </w:t>
      </w:r>
      <w:r>
        <w:rPr>
          <w:rFonts w:cs="Calibri"/>
          <w:u w:val="single"/>
        </w:rPr>
        <w:t>iguais</w:t>
      </w:r>
      <w:r>
        <w:rPr>
          <w:rFonts w:cs="Calibri"/>
        </w:rPr>
        <w:t xml:space="preserve"> de acor</w:t>
      </w:r>
      <w:r>
        <w:rPr>
          <w:rFonts w:cs="Calibri"/>
        </w:rPr>
        <w:t>do com as especificações a seguir: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vermelha em 2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vermelha em 4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vermelha em 8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amarela em 3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azul em 5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laranja em 6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laranja em 12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>- 1 tira r</w:t>
      </w:r>
      <w:r>
        <w:rPr>
          <w:rFonts w:cs="Calibri"/>
        </w:rPr>
        <w:t>oxa em 10 partes;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tira branca não será dividida.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bookmarkStart w:id="0" w:name="_heading=h.gjdgxs" w:colFirst="0" w:colLast="0"/>
      <w:bookmarkEnd w:id="0"/>
      <w:r>
        <w:rPr>
          <w:rFonts w:cs="Calibri"/>
        </w:rPr>
        <w:t xml:space="preserve">Para um melhor aproveitamento das folhas de papel compradas, construa o </w:t>
      </w:r>
      <w:proofErr w:type="spellStart"/>
      <w:r>
        <w:rPr>
          <w:rFonts w:cs="Calibri"/>
        </w:rPr>
        <w:t>frac</w:t>
      </w:r>
      <w:proofErr w:type="spellEnd"/>
      <w:r>
        <w:rPr>
          <w:rFonts w:cs="Calibri"/>
        </w:rPr>
        <w:t>-soma em grupo</w:t>
      </w:r>
      <w:r w:rsidR="00AD14D3">
        <w:rPr>
          <w:rFonts w:cs="Calibri"/>
        </w:rPr>
        <w:t>, se possível</w:t>
      </w:r>
      <w:r>
        <w:rPr>
          <w:rFonts w:cs="Calibri"/>
        </w:rPr>
        <w:t>. Troque folhas com seus colegas. Outra opção é pintar folhas brancas de acordo com as cores especificadas acima.</w:t>
      </w:r>
    </w:p>
    <w:p w:rsidR="00485594" w:rsidRDefault="00847E5A">
      <w:pPr>
        <w:spacing w:after="0" w:line="360" w:lineRule="auto"/>
        <w:ind w:firstLine="708"/>
        <w:jc w:val="both"/>
        <w:rPr>
          <w:rFonts w:cs="Calibri"/>
        </w:rPr>
      </w:pPr>
      <w:r>
        <w:rPr>
          <w:b/>
        </w:rPr>
        <w:t>Desconsiderando as cores das tiras</w:t>
      </w:r>
      <w:r>
        <w:rPr>
          <w:rFonts w:cs="Calibri"/>
        </w:rPr>
        <w:t xml:space="preserve">, seu </w:t>
      </w:r>
      <w:proofErr w:type="spellStart"/>
      <w:r>
        <w:rPr>
          <w:rFonts w:cs="Calibri"/>
        </w:rPr>
        <w:t>frac</w:t>
      </w:r>
      <w:proofErr w:type="spellEnd"/>
      <w:r>
        <w:rPr>
          <w:rFonts w:cs="Calibri"/>
        </w:rPr>
        <w:t>-soma ficará parecido com as imagens a seguir, quando as tiras estiverem todas juntas.</w:t>
      </w:r>
    </w:p>
    <w:p w:rsidR="00485594" w:rsidRDefault="0048559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20620" cy="1751444"/>
                <wp:effectExtent l="0" t="0" r="0" b="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215" y="2913803"/>
                          <a:ext cx="2401570" cy="173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20620" cy="1751444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17514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2401570" cy="12700"/>
                <wp:effectExtent l="0" t="0" r="0" b="0"/>
                <wp:wrapNone/>
                <wp:docPr id="75" name="Conector de Seta Re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2401570" cy="12700"/>
                <wp:effectExtent b="0" l="0" r="0" t="0"/>
                <wp:wrapNone/>
                <wp:docPr id="7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254000</wp:posOffset>
                </wp:positionV>
                <wp:extent cx="12700" cy="273050"/>
                <wp:effectExtent l="0" t="0" r="0" b="0"/>
                <wp:wrapNone/>
                <wp:docPr id="56" name="Conector de Seta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43475"/>
                          <a:ext cx="635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254000</wp:posOffset>
                </wp:positionV>
                <wp:extent cx="12700" cy="273050"/>
                <wp:effectExtent b="0" l="0" r="0" t="0"/>
                <wp:wrapNone/>
                <wp:docPr id="5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15540" cy="266700"/>
                <wp:effectExtent l="0" t="0" r="0" b="0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7755" y="3656175"/>
                          <a:ext cx="239649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15540" cy="266700"/>
                <wp:effectExtent b="0" l="0" r="0" t="0"/>
                <wp:wrapNone/>
                <wp:docPr id="8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1225550" cy="292100"/>
                <wp:effectExtent l="0" t="0" r="0" b="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750" y="3643475"/>
                          <a:ext cx="12065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1225550" cy="292100"/>
                <wp:effectExtent b="0" l="0" r="0" t="0"/>
                <wp:wrapNone/>
                <wp:docPr id="7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241300</wp:posOffset>
                </wp:positionV>
                <wp:extent cx="1230630" cy="292100"/>
                <wp:effectExtent l="0" t="0" r="0" b="0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0210" y="3643475"/>
                          <a:ext cx="121158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241300</wp:posOffset>
                </wp:positionV>
                <wp:extent cx="1230630" cy="292100"/>
                <wp:effectExtent b="0" l="0" r="0" t="0"/>
                <wp:wrapNone/>
                <wp:docPr id="8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3658055</wp:posOffset>
            </wp:positionH>
            <wp:positionV relativeFrom="paragraph">
              <wp:posOffset>3601</wp:posOffset>
            </wp:positionV>
            <wp:extent cx="1346200" cy="1698625"/>
            <wp:effectExtent l="0" t="0" r="0" b="0"/>
            <wp:wrapSquare wrapText="bothSides" distT="0" distB="0" distL="114300" distR="114300"/>
            <wp:docPr id="10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9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2401570" cy="12700"/>
                <wp:effectExtent l="0" t="0" r="0" b="0"/>
                <wp:wrapNone/>
                <wp:docPr id="99" name="Conector de Seta Ret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2401570" cy="12700"/>
                <wp:effectExtent b="0" l="0" r="0" t="0"/>
                <wp:wrapNone/>
                <wp:docPr id="9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2419350" cy="245110"/>
                <wp:effectExtent l="0" t="0" r="0" b="0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662208"/>
                          <a:ext cx="2409825" cy="23558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2419350" cy="245110"/>
                <wp:effectExtent b="0" l="0" r="0" t="0"/>
                <wp:wrapNone/>
                <wp:docPr id="8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177800</wp:posOffset>
                </wp:positionV>
                <wp:extent cx="19050" cy="247650"/>
                <wp:effectExtent l="0" t="0" r="0" b="0"/>
                <wp:wrapNone/>
                <wp:docPr id="97" name="Conector de Seta Re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6175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177800</wp:posOffset>
                </wp:positionV>
                <wp:extent cx="19050" cy="247650"/>
                <wp:effectExtent b="0" l="0" r="0" t="0"/>
                <wp:wrapNone/>
                <wp:docPr id="9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177800</wp:posOffset>
                </wp:positionV>
                <wp:extent cx="19050" cy="247650"/>
                <wp:effectExtent l="0" t="0" r="0" b="0"/>
                <wp:wrapNone/>
                <wp:docPr id="91" name="Conector de Seta Re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6175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177800</wp:posOffset>
                </wp:positionV>
                <wp:extent cx="19050" cy="247650"/>
                <wp:effectExtent b="0" l="0" r="0" t="0"/>
                <wp:wrapNone/>
                <wp:docPr id="9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401570" cy="12700"/>
                <wp:effectExtent l="0" t="0" r="0" b="0"/>
                <wp:wrapNone/>
                <wp:docPr id="83" name="Conector de Seta Re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401570" cy="12700"/>
                <wp:effectExtent b="0" l="0" r="0" t="0"/>
                <wp:wrapNone/>
                <wp:docPr id="8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419350" cy="245110"/>
                <wp:effectExtent l="0" t="0" r="0" b="0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662208"/>
                          <a:ext cx="2409825" cy="2355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2419350" cy="245110"/>
                <wp:effectExtent b="0" l="0" r="0" t="0"/>
                <wp:wrapNone/>
                <wp:docPr id="9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19050" cy="247650"/>
                <wp:effectExtent l="0" t="0" r="0" b="0"/>
                <wp:wrapNone/>
                <wp:docPr id="80" name="Conector de Seta Re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19050" cy="247650"/>
                <wp:effectExtent b="0" l="0" r="0" t="0"/>
                <wp:wrapNone/>
                <wp:docPr id="8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88900</wp:posOffset>
                </wp:positionV>
                <wp:extent cx="19050" cy="247650"/>
                <wp:effectExtent l="0" t="0" r="0" b="0"/>
                <wp:wrapNone/>
                <wp:docPr id="55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88900</wp:posOffset>
                </wp:positionV>
                <wp:extent cx="19050" cy="247650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6175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6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01570" cy="12700"/>
                <wp:effectExtent l="0" t="0" r="0" b="0"/>
                <wp:wrapNone/>
                <wp:docPr id="78" name="Conector de Seta Re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01570" cy="12700"/>
                <wp:effectExtent b="0" l="0" r="0" t="0"/>
                <wp:wrapNone/>
                <wp:docPr id="7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2401570" cy="12700"/>
                <wp:effectExtent l="0" t="0" r="0" b="0"/>
                <wp:wrapNone/>
                <wp:docPr id="72" name="Conector de Seta Re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241300</wp:posOffset>
                </wp:positionV>
                <wp:extent cx="2401570" cy="12700"/>
                <wp:effectExtent b="0" l="0" r="0" t="0"/>
                <wp:wrapNone/>
                <wp:docPr id="7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415540" cy="266700"/>
                <wp:effectExtent l="0" t="0" r="0" b="0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7755" y="3656175"/>
                          <a:ext cx="239649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415540" cy="266700"/>
                <wp:effectExtent b="0" l="0" r="0" t="0"/>
                <wp:wrapNone/>
                <wp:docPr id="9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12700" cy="247650"/>
                <wp:effectExtent l="0" t="0" r="0" b="0"/>
                <wp:wrapNone/>
                <wp:docPr id="96" name="Conector de Seta Ret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12700" cy="247650"/>
                <wp:effectExtent b="0" l="0" r="0" t="0"/>
                <wp:wrapNone/>
                <wp:docPr id="9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12700" cy="247650"/>
                <wp:effectExtent l="0" t="0" r="0" b="0"/>
                <wp:wrapNone/>
                <wp:docPr id="62" name="Conector de Seta Re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12700" cy="247650"/>
                <wp:effectExtent b="0" l="0" r="0" t="0"/>
                <wp:wrapNone/>
                <wp:docPr id="6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12700" cy="247650"/>
                <wp:effectExtent l="0" t="0" r="0" b="0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12700" cy="247650"/>
                <wp:effectExtent b="0" l="0" r="0" t="0"/>
                <wp:wrapNone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12700" cy="24765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12700" cy="247650"/>
                <wp:effectExtent b="0" l="0" r="0" t="0"/>
                <wp:wrapNone/>
                <wp:docPr id="6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</wp:posOffset>
                </wp:positionV>
                <wp:extent cx="2419350" cy="245110"/>
                <wp:effectExtent l="0" t="0" r="0" b="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662208"/>
                          <a:ext cx="2409825" cy="2355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</wp:posOffset>
                </wp:positionV>
                <wp:extent cx="2419350" cy="245110"/>
                <wp:effectExtent b="0" l="0" r="0" t="0"/>
                <wp:wrapNone/>
                <wp:docPr id="7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254000</wp:posOffset>
                </wp:positionV>
                <wp:extent cx="19050" cy="247650"/>
                <wp:effectExtent l="0" t="0" r="0" b="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254000</wp:posOffset>
                </wp:positionV>
                <wp:extent cx="19050" cy="247650"/>
                <wp:effectExtent b="0" l="0" r="0" t="0"/>
                <wp:wrapNone/>
                <wp:docPr id="6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19050" cy="247650"/>
                <wp:effectExtent l="0" t="0" r="0" b="0"/>
                <wp:wrapNone/>
                <wp:docPr id="73" name="Conector de Seta Re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19050" cy="247650"/>
                <wp:effectExtent b="0" l="0" r="0" t="0"/>
                <wp:wrapNone/>
                <wp:docPr id="7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254000</wp:posOffset>
                </wp:positionV>
                <wp:extent cx="19050" cy="247650"/>
                <wp:effectExtent l="0" t="0" r="0" b="0"/>
                <wp:wrapNone/>
                <wp:docPr id="101" name="Conector de Seta Ret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254000</wp:posOffset>
                </wp:positionV>
                <wp:extent cx="19050" cy="247650"/>
                <wp:effectExtent b="0" l="0" r="0" t="0"/>
                <wp:wrapNone/>
                <wp:docPr id="10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</wp:posOffset>
                </wp:positionV>
                <wp:extent cx="19050" cy="247650"/>
                <wp:effectExtent l="0" t="0" r="0" b="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</wp:posOffset>
                </wp:positionV>
                <wp:extent cx="19050" cy="247650"/>
                <wp:effectExtent b="0" l="0" r="0" t="0"/>
                <wp:wrapNone/>
                <wp:docPr id="6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254000</wp:posOffset>
                </wp:positionV>
                <wp:extent cx="19050" cy="247650"/>
                <wp:effectExtent l="0" t="0" r="0" b="0"/>
                <wp:wrapNone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254000</wp:posOffset>
                </wp:positionV>
                <wp:extent cx="19050" cy="247650"/>
                <wp:effectExtent b="0" l="0" r="0" t="0"/>
                <wp:wrapNone/>
                <wp:docPr id="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2401570" cy="12700"/>
                <wp:effectExtent l="0" t="0" r="0" b="0"/>
                <wp:wrapNone/>
                <wp:docPr id="59" name="Conector de Seta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2401570" cy="12700"/>
                <wp:effectExtent b="0" l="0" r="0" t="0"/>
                <wp:wrapNone/>
                <wp:docPr id="5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2419350" cy="245110"/>
                <wp:effectExtent l="0" t="0" r="0" b="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662208"/>
                          <a:ext cx="2409825" cy="2355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2419350" cy="245110"/>
                <wp:effectExtent b="0" l="0" r="0" t="0"/>
                <wp:wrapNone/>
                <wp:docPr id="6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98" name="Conector de Seta Ret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9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90" name="Conector de Seta Re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6175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9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100" name="Conector de Seta Ret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10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85" name="Conector de Seta Ret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8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63" name="Conector de Seta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6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19050" cy="247650"/>
                <wp:effectExtent l="0" t="0" r="0" b="0"/>
                <wp:wrapNone/>
                <wp:docPr id="89" name="Conector de Seta Re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19050" cy="247650"/>
                <wp:effectExtent b="0" l="0" r="0" t="0"/>
                <wp:wrapNone/>
                <wp:docPr id="8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2401570" cy="12700"/>
                <wp:effectExtent l="0" t="0" r="0" b="0"/>
                <wp:wrapNone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2401570" cy="12700"/>
                <wp:effectExtent b="0" l="0" r="0" t="0"/>
                <wp:wrapNone/>
                <wp:docPr id="6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2415540" cy="266700"/>
                <wp:effectExtent l="0" t="0" r="0" b="0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7755" y="3656175"/>
                          <a:ext cx="2396490" cy="24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2415540" cy="266700"/>
                <wp:effectExtent b="0" l="0" r="0" t="0"/>
                <wp:wrapNone/>
                <wp:docPr id="8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2419350" cy="245110"/>
                <wp:effectExtent l="0" t="0" r="0" b="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662208"/>
                          <a:ext cx="2409825" cy="235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5594" w:rsidRDefault="004855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2419350" cy="245110"/>
                <wp:effectExtent b="0" l="0" r="0" t="0"/>
                <wp:wrapNone/>
                <wp:docPr id="7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58" name="Conector de Seta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5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79" name="Conector de Seta Re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7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95" name="Conector de Seta Ret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9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60" name="Conector de Seta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6175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6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82" name="Conector de Seta Re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8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88900</wp:posOffset>
                </wp:positionV>
                <wp:extent cx="19050" cy="247650"/>
                <wp:effectExtent l="0" t="0" r="0" b="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88900</wp:posOffset>
                </wp:positionV>
                <wp:extent cx="19050" cy="247650"/>
                <wp:effectExtent b="0" l="0" r="0" t="0"/>
                <wp:wrapNone/>
                <wp:docPr id="6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93" name="Conector de Seta Ret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9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19050" cy="247650"/>
                <wp:effectExtent l="0" t="0" r="0" b="0"/>
                <wp:wrapNone/>
                <wp:docPr id="81" name="Conector de Seta Re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19050" cy="247650"/>
                <wp:effectExtent b="0" l="0" r="0" t="0"/>
                <wp:wrapNone/>
                <wp:docPr id="8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9050" cy="247650"/>
                <wp:effectExtent l="0" t="0" r="0" b="0"/>
                <wp:wrapNone/>
                <wp:docPr id="71" name="Conector de Seta Re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6175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9050" cy="247650"/>
                <wp:effectExtent b="0" l="0" r="0" t="0"/>
                <wp:wrapNone/>
                <wp:docPr id="7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594" w:rsidRDefault="00847E5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01570" cy="12700"/>
                <wp:effectExtent l="0" t="0" r="0" b="0"/>
                <wp:wrapNone/>
                <wp:docPr id="70" name="Conector de Seta Re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15" y="3780000"/>
                          <a:ext cx="2401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2401570" cy="12700"/>
                <wp:effectExtent b="0" l="0" r="0" t="0"/>
                <wp:wrapNone/>
                <wp:docPr id="7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85594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94"/>
    <w:rsid w:val="00485594"/>
    <w:rsid w:val="00847E5A"/>
    <w:rsid w:val="00A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F26F0"/>
  <w15:docId w15:val="{9307B090-2EC2-8D40-9B35-8863C0D1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10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967D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67D10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42420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33.png"/><Relationship Id="rId26" Type="http://schemas.openxmlformats.org/officeDocument/2006/relationships/image" Target="media/image46.png"/><Relationship Id="rId39" Type="http://schemas.openxmlformats.org/officeDocument/2006/relationships/image" Target="media/image48.png"/><Relationship Id="rId21" Type="http://schemas.openxmlformats.org/officeDocument/2006/relationships/image" Target="media/image4.png"/><Relationship Id="rId34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27.png"/><Relationship Id="rId50" Type="http://schemas.openxmlformats.org/officeDocument/2006/relationships/image" Target="media/image45.png"/><Relationship Id="rId55" Type="http://schemas.openxmlformats.org/officeDocument/2006/relationships/image" Target="media/image3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47.png"/><Relationship Id="rId29" Type="http://schemas.openxmlformats.org/officeDocument/2006/relationships/image" Target="media/image14.png"/><Relationship Id="rId11" Type="http://schemas.openxmlformats.org/officeDocument/2006/relationships/image" Target="media/image26.png"/><Relationship Id="rId24" Type="http://schemas.openxmlformats.org/officeDocument/2006/relationships/image" Target="media/image22.png"/><Relationship Id="rId32" Type="http://schemas.openxmlformats.org/officeDocument/2006/relationships/image" Target="media/image23.png"/><Relationship Id="rId37" Type="http://schemas.openxmlformats.org/officeDocument/2006/relationships/image" Target="media/image19.png"/><Relationship Id="rId40" Type="http://schemas.openxmlformats.org/officeDocument/2006/relationships/image" Target="media/image40.png"/><Relationship Id="rId45" Type="http://schemas.openxmlformats.org/officeDocument/2006/relationships/image" Target="media/image11.png"/><Relationship Id="rId53" Type="http://schemas.openxmlformats.org/officeDocument/2006/relationships/image" Target="media/image18.png"/><Relationship Id="rId58" Type="http://schemas.openxmlformats.org/officeDocument/2006/relationships/fontTable" Target="fontTable.xml"/><Relationship Id="rId19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49.png"/><Relationship Id="rId22" Type="http://schemas.openxmlformats.org/officeDocument/2006/relationships/image" Target="media/image17.png"/><Relationship Id="rId27" Type="http://schemas.openxmlformats.org/officeDocument/2006/relationships/image" Target="media/image12.png"/><Relationship Id="rId30" Type="http://schemas.openxmlformats.org/officeDocument/2006/relationships/image" Target="media/image24.png"/><Relationship Id="rId35" Type="http://schemas.openxmlformats.org/officeDocument/2006/relationships/image" Target="media/image7.png"/><Relationship Id="rId43" Type="http://schemas.openxmlformats.org/officeDocument/2006/relationships/image" Target="media/image13.png"/><Relationship Id="rId48" Type="http://schemas.openxmlformats.org/officeDocument/2006/relationships/image" Target="media/image8.png"/><Relationship Id="rId56" Type="http://schemas.openxmlformats.org/officeDocument/2006/relationships/image" Target="media/image21.png"/><Relationship Id="rId8" Type="http://schemas.openxmlformats.org/officeDocument/2006/relationships/image" Target="media/image25.png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image" Target="media/image37.png"/><Relationship Id="rId17" Type="http://schemas.openxmlformats.org/officeDocument/2006/relationships/image" Target="media/image41.png"/><Relationship Id="rId25" Type="http://schemas.openxmlformats.org/officeDocument/2006/relationships/image" Target="media/image44.png"/><Relationship Id="rId33" Type="http://schemas.openxmlformats.org/officeDocument/2006/relationships/image" Target="media/image51.png"/><Relationship Id="rId38" Type="http://schemas.openxmlformats.org/officeDocument/2006/relationships/image" Target="media/image1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0" Type="http://schemas.openxmlformats.org/officeDocument/2006/relationships/image" Target="media/image30.png"/><Relationship Id="rId41" Type="http://schemas.openxmlformats.org/officeDocument/2006/relationships/image" Target="media/image5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15" Type="http://schemas.openxmlformats.org/officeDocument/2006/relationships/image" Target="media/image38.png"/><Relationship Id="rId23" Type="http://schemas.openxmlformats.org/officeDocument/2006/relationships/image" Target="media/image28.png"/><Relationship Id="rId28" Type="http://schemas.openxmlformats.org/officeDocument/2006/relationships/image" Target="media/image2.png"/><Relationship Id="rId36" Type="http://schemas.openxmlformats.org/officeDocument/2006/relationships/image" Target="media/image9.png"/><Relationship Id="rId49" Type="http://schemas.openxmlformats.org/officeDocument/2006/relationships/image" Target="media/image29.png"/><Relationship Id="rId57" Type="http://schemas.openxmlformats.org/officeDocument/2006/relationships/image" Target="media/image20.png"/><Relationship Id="rId10" Type="http://schemas.openxmlformats.org/officeDocument/2006/relationships/image" Target="media/image34.png"/><Relationship Id="rId31" Type="http://schemas.openxmlformats.org/officeDocument/2006/relationships/image" Target="media/image16.png"/><Relationship Id="rId44" Type="http://schemas.openxmlformats.org/officeDocument/2006/relationships/image" Target="media/image39.png"/><Relationship Id="rId52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b57ZpYY7bi7OUuhg1B2I8B8Pw==">AMUW2mWbBwpnZNUHzfm44jbY9p1CGpuYDmB9VsOukpBL9SuQeR0VJSBa3sQ4VBR7O/+gfNnqV4M0AtlnQvQp+krup4ZNvEiHwhpqHNsCpBjZCsPznjUmuhqPpivCepv2jW/HtsKT4ivI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Milani</dc:creator>
  <cp:lastModifiedBy>Microsoft Office User</cp:lastModifiedBy>
  <cp:revision>2</cp:revision>
  <dcterms:created xsi:type="dcterms:W3CDTF">2020-11-09T23:02:00Z</dcterms:created>
  <dcterms:modified xsi:type="dcterms:W3CDTF">2020-11-09T23:02:00Z</dcterms:modified>
</cp:coreProperties>
</file>