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9154" w14:textId="77777777" w:rsidR="00FA072B" w:rsidRPr="004B3A94" w:rsidRDefault="00FA072B" w:rsidP="00635EF3"/>
    <w:p w14:paraId="2C67EC21" w14:textId="52DD1CF7" w:rsidR="00ED3910" w:rsidRDefault="00745CD0" w:rsidP="00635EF3">
      <w:bookmarkStart w:id="0" w:name="_Toc267763351"/>
      <w:bookmarkStart w:id="1" w:name="_Toc354872348"/>
      <w:r>
        <w:t>PRO3252 Automação e controle</w:t>
      </w:r>
    </w:p>
    <w:p w14:paraId="29DA72B3" w14:textId="77777777" w:rsidR="00745CD0" w:rsidRDefault="00745CD0" w:rsidP="00635EF3">
      <w:r>
        <w:t xml:space="preserve">Profs. Drs. Marcelo </w:t>
      </w:r>
      <w:proofErr w:type="spellStart"/>
      <w:r>
        <w:t>Pessôa</w:t>
      </w:r>
      <w:proofErr w:type="spellEnd"/>
      <w:r>
        <w:t xml:space="preserve"> e Mauro Spinola</w:t>
      </w:r>
    </w:p>
    <w:p w14:paraId="3C6F0628" w14:textId="77777777" w:rsidR="00EF6E15" w:rsidRPr="00941564" w:rsidRDefault="00745CD0" w:rsidP="00635EF3">
      <w:pPr>
        <w:pStyle w:val="Ttulo"/>
      </w:pPr>
      <w:r>
        <w:t>Tema 1</w:t>
      </w:r>
      <w:r w:rsidR="00141FB5">
        <w:t>2</w:t>
      </w:r>
      <w:r w:rsidR="00E24C0A">
        <w:t xml:space="preserve"> </w:t>
      </w:r>
      <w:bookmarkEnd w:id="0"/>
      <w:r w:rsidR="007543D8">
        <w:t>–</w:t>
      </w:r>
      <w:r>
        <w:t xml:space="preserve"> </w:t>
      </w:r>
      <w:bookmarkEnd w:id="1"/>
      <w:r w:rsidR="007543D8">
        <w:t xml:space="preserve">Automação de </w:t>
      </w:r>
      <w:r w:rsidR="00141FB5">
        <w:t>Serviços</w:t>
      </w:r>
      <w:r w:rsidR="00A57522">
        <w:br/>
      </w:r>
      <w:r w:rsidR="00322989">
        <w:t>Exercício</w:t>
      </w:r>
      <w:r w:rsidR="00941564">
        <w:t>s</w:t>
      </w:r>
    </w:p>
    <w:p w14:paraId="0A4C112A" w14:textId="77777777" w:rsidR="00635EF3" w:rsidRPr="00635EF3" w:rsidRDefault="003B7A75" w:rsidP="00635EF3">
      <w:pPr>
        <w:pStyle w:val="Ttulo1"/>
      </w:pPr>
      <w:r>
        <w:t>Cenário</w:t>
      </w:r>
      <w:r w:rsidR="00635EF3">
        <w:t>s</w:t>
      </w:r>
    </w:p>
    <w:p w14:paraId="233B2990" w14:textId="77777777" w:rsidR="003B7A75" w:rsidRPr="00635EF3" w:rsidRDefault="00635EF3" w:rsidP="00635EF3">
      <w:r w:rsidRPr="00635EF3">
        <w:rPr>
          <w:b/>
        </w:rPr>
        <w:t>Cenário 1.</w:t>
      </w:r>
      <w:r>
        <w:t xml:space="preserve"> </w:t>
      </w:r>
      <w:r w:rsidR="00141FB5" w:rsidRPr="00635EF3">
        <w:t xml:space="preserve">Considere uma rede de lanchonetes no formato franquia de comida do tipo “fast-food”. </w:t>
      </w:r>
      <w:r w:rsidR="0044062A" w:rsidRPr="00635EF3">
        <w:t>A gestora da franquia realiza a gestão da distribuição dos produtos para as lojas e recebe informações diversas sobre os serviços prestados.</w:t>
      </w:r>
    </w:p>
    <w:p w14:paraId="2FB640B8" w14:textId="77777777" w:rsidR="003B7A75" w:rsidRDefault="00635EF3" w:rsidP="00635EF3">
      <w:r w:rsidRPr="00635EF3">
        <w:rPr>
          <w:b/>
        </w:rPr>
        <w:t xml:space="preserve">Cenário 2. </w:t>
      </w:r>
      <w:r w:rsidR="003B7A75" w:rsidRPr="00141FB5">
        <w:t xml:space="preserve">Considere uma </w:t>
      </w:r>
      <w:r w:rsidR="003B7A75">
        <w:t xml:space="preserve">grande fabricante de máquinas de lavar que decide mudar seu modelo de negócios, oferecendo um serviço de lavagem de roupa por assinatura, disponibilizando máquinas de lavar com tecnologia </w:t>
      </w:r>
      <w:proofErr w:type="spellStart"/>
      <w:r w:rsidR="003B7A75">
        <w:t>IoT</w:t>
      </w:r>
      <w:proofErr w:type="spellEnd"/>
      <w:r w:rsidR="003B7A75">
        <w:t xml:space="preserve"> nas residências dos clientes. A cobrança é registrada a cada lavagem e a manutenção está incluída no contrato.</w:t>
      </w:r>
    </w:p>
    <w:p w14:paraId="7DDDB0A7" w14:textId="77777777" w:rsidR="00B66235" w:rsidRDefault="00B66235" w:rsidP="00635EF3">
      <w:pPr>
        <w:pStyle w:val="Ttulo1"/>
      </w:pPr>
      <w:r>
        <w:t>Atividades</w:t>
      </w:r>
    </w:p>
    <w:p w14:paraId="6EC75248" w14:textId="77777777" w:rsidR="003B22B3" w:rsidRDefault="003B7A75" w:rsidP="003B22B3">
      <w:r>
        <w:t>Para cada um dos cenários acima, responda as seguintes questões</w:t>
      </w:r>
      <w:r w:rsidR="003B22B3">
        <w:t>:</w:t>
      </w:r>
    </w:p>
    <w:p w14:paraId="15B274F6" w14:textId="77777777" w:rsidR="003B22B3" w:rsidRDefault="003B22B3" w:rsidP="00635EF3">
      <w:pPr>
        <w:numPr>
          <w:ilvl w:val="0"/>
          <w:numId w:val="27"/>
        </w:numPr>
      </w:pPr>
      <w:r>
        <w:t>Quais são os principais resultados a ser obtidos com uso de tecnologia?</w:t>
      </w:r>
    </w:p>
    <w:p w14:paraId="3CCEE064" w14:textId="0B1A9428" w:rsidR="00141FB5" w:rsidRPr="00141FB5" w:rsidRDefault="003B22B3" w:rsidP="00635EF3">
      <w:pPr>
        <w:numPr>
          <w:ilvl w:val="0"/>
          <w:numId w:val="27"/>
        </w:numPr>
      </w:pPr>
      <w:r>
        <w:t>S</w:t>
      </w:r>
      <w:r w:rsidR="003B7A75">
        <w:t xml:space="preserve">obre o </w:t>
      </w:r>
      <w:r w:rsidR="00141FB5" w:rsidRPr="003B7A75">
        <w:rPr>
          <w:b/>
        </w:rPr>
        <w:t>sistema de automação</w:t>
      </w:r>
      <w:r w:rsidR="00141FB5" w:rsidRPr="00141FB5">
        <w:t xml:space="preserve">: </w:t>
      </w:r>
    </w:p>
    <w:p w14:paraId="6783418E" w14:textId="77777777" w:rsidR="00141FB5" w:rsidRPr="00141FB5" w:rsidRDefault="00141FB5" w:rsidP="00635EF3">
      <w:pPr>
        <w:numPr>
          <w:ilvl w:val="1"/>
          <w:numId w:val="27"/>
        </w:numPr>
      </w:pPr>
      <w:r w:rsidRPr="00141FB5">
        <w:t xml:space="preserve">Quais são as suas funções e características gerais? </w:t>
      </w:r>
    </w:p>
    <w:p w14:paraId="3176CDA3" w14:textId="77777777" w:rsidR="00141FB5" w:rsidRPr="00141FB5" w:rsidRDefault="00141FB5" w:rsidP="00635EF3">
      <w:pPr>
        <w:numPr>
          <w:ilvl w:val="1"/>
          <w:numId w:val="27"/>
        </w:numPr>
      </w:pPr>
      <w:r w:rsidRPr="00141FB5">
        <w:t xml:space="preserve">Quais são os dispositivos de entrada </w:t>
      </w:r>
      <w:r w:rsidR="003B7A75">
        <w:t>e saída</w:t>
      </w:r>
      <w:r w:rsidRPr="00141FB5">
        <w:t xml:space="preserve"> utilizados? Descreva-os</w:t>
      </w:r>
      <w:r w:rsidR="003B7A75">
        <w:t xml:space="preserve"> sucintamente</w:t>
      </w:r>
      <w:r w:rsidRPr="00141FB5">
        <w:t xml:space="preserve">. </w:t>
      </w:r>
    </w:p>
    <w:p w14:paraId="35BBB304" w14:textId="77777777" w:rsidR="003B7A75" w:rsidRDefault="00141FB5" w:rsidP="00635EF3">
      <w:pPr>
        <w:numPr>
          <w:ilvl w:val="1"/>
          <w:numId w:val="27"/>
        </w:numPr>
      </w:pPr>
      <w:r w:rsidRPr="00141FB5">
        <w:t>Quais são os sistemas de informação de apoio? Qua</w:t>
      </w:r>
      <w:r>
        <w:t>is as suas funções específicas?</w:t>
      </w:r>
    </w:p>
    <w:p w14:paraId="7CCF8142" w14:textId="77777777" w:rsidR="003B7A75" w:rsidRDefault="003B7A75" w:rsidP="00635EF3">
      <w:pPr>
        <w:numPr>
          <w:ilvl w:val="0"/>
          <w:numId w:val="27"/>
        </w:numPr>
      </w:pPr>
      <w:r>
        <w:t>Compare as características desse</w:t>
      </w:r>
      <w:r w:rsidR="00344C2F">
        <w:t>s</w:t>
      </w:r>
      <w:r>
        <w:t xml:space="preserve"> sistema</w:t>
      </w:r>
      <w:r w:rsidR="00344C2F">
        <w:t>s</w:t>
      </w:r>
      <w:r>
        <w:t xml:space="preserve"> de automação com os sistemas de automação da manufatura. Quais são as principais </w:t>
      </w:r>
      <w:r w:rsidR="00344C2F">
        <w:t xml:space="preserve">semelhanças e </w:t>
      </w:r>
      <w:r>
        <w:t>diferenças?</w:t>
      </w:r>
    </w:p>
    <w:p w14:paraId="3F9EB4E4" w14:textId="77777777" w:rsidR="00941564" w:rsidRDefault="00941564" w:rsidP="00635EF3"/>
    <w:sectPr w:rsidR="00941564" w:rsidSect="00AC3CDB">
      <w:headerReference w:type="default" r:id="rId8"/>
      <w:footerReference w:type="default" r:id="rId9"/>
      <w:pgSz w:w="11906" w:h="16838"/>
      <w:pgMar w:top="1701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D30E" w14:textId="77777777" w:rsidR="00477955" w:rsidRDefault="00477955" w:rsidP="00635EF3">
      <w:r>
        <w:separator/>
      </w:r>
    </w:p>
    <w:p w14:paraId="013085C6" w14:textId="77777777" w:rsidR="00477955" w:rsidRDefault="00477955" w:rsidP="00635EF3"/>
  </w:endnote>
  <w:endnote w:type="continuationSeparator" w:id="0">
    <w:p w14:paraId="3F771C5E" w14:textId="77777777" w:rsidR="00477955" w:rsidRDefault="00477955" w:rsidP="00635EF3">
      <w:r>
        <w:continuationSeparator/>
      </w:r>
    </w:p>
    <w:p w14:paraId="57882A26" w14:textId="77777777" w:rsidR="00477955" w:rsidRDefault="00477955" w:rsidP="00635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A01C" w14:textId="77777777" w:rsidR="009B7111" w:rsidRDefault="00477955" w:rsidP="00635EF3">
    <w:pPr>
      <w:pStyle w:val="Rodap"/>
    </w:pPr>
    <w:r>
      <w:rPr>
        <w:noProof/>
      </w:rPr>
      <w:pict w14:anchorId="1758F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226pt;margin-top:-1.35pt;width:284.25pt;height:1.5pt;z-index:-1" wrapcoords="-57 0 -57 10800 21600 10800 21600 0 -57 0">
          <v:imagedata r:id="rId1" o:title=""/>
          <w10:wrap type="tight"/>
        </v:shape>
      </w:pict>
    </w:r>
    <w:r w:rsidR="005F595E">
      <w:fldChar w:fldCharType="begin"/>
    </w:r>
    <w:r w:rsidR="009B7111">
      <w:instrText xml:space="preserve"> PAGE   \* MERGEFORMAT </w:instrText>
    </w:r>
    <w:r w:rsidR="005F595E">
      <w:fldChar w:fldCharType="separate"/>
    </w:r>
    <w:r w:rsidR="001522A7">
      <w:rPr>
        <w:noProof/>
      </w:rPr>
      <w:t>1</w:t>
    </w:r>
    <w:r w:rsidR="005F595E">
      <w:fldChar w:fldCharType="end"/>
    </w:r>
  </w:p>
  <w:p w14:paraId="1249202D" w14:textId="77777777" w:rsidR="009B7111" w:rsidRDefault="009B7111" w:rsidP="00635EF3">
    <w:pPr>
      <w:pStyle w:val="Rodap"/>
    </w:pPr>
  </w:p>
  <w:p w14:paraId="1A641533" w14:textId="77777777" w:rsidR="009B7111" w:rsidRDefault="009B7111" w:rsidP="00635E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DC03" w14:textId="77777777" w:rsidR="00477955" w:rsidRDefault="00477955" w:rsidP="00635EF3">
      <w:r>
        <w:separator/>
      </w:r>
    </w:p>
    <w:p w14:paraId="5EDC5D7E" w14:textId="77777777" w:rsidR="00477955" w:rsidRDefault="00477955" w:rsidP="00635EF3"/>
  </w:footnote>
  <w:footnote w:type="continuationSeparator" w:id="0">
    <w:p w14:paraId="3C93B041" w14:textId="77777777" w:rsidR="00477955" w:rsidRDefault="00477955" w:rsidP="00635EF3">
      <w:r>
        <w:continuationSeparator/>
      </w:r>
    </w:p>
    <w:p w14:paraId="08DD9518" w14:textId="77777777" w:rsidR="00477955" w:rsidRDefault="00477955" w:rsidP="00635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DEA2" w14:textId="77777777" w:rsidR="009B7111" w:rsidRPr="00BB4D32" w:rsidRDefault="00477955" w:rsidP="00635EF3">
    <w:pPr>
      <w:pStyle w:val="Cabealho"/>
      <w:rPr>
        <w:sz w:val="2"/>
        <w:szCs w:val="2"/>
      </w:rPr>
    </w:pPr>
    <w:r>
      <w:rPr>
        <w:noProof/>
      </w:rPr>
      <w:pict w14:anchorId="31618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19.25pt;margin-top:45.8pt;width:284.25pt;height:1.5pt;z-index:-2" wrapcoords="-57 0 -57 10800 21600 10800 21600 0 -57 0">
          <v:imagedata r:id="rId1" o:title=""/>
          <w10:wrap type="tight"/>
        </v:shape>
      </w:pict>
    </w:r>
    <w:r>
      <w:rPr>
        <w:noProof/>
      </w:rPr>
      <w:pict w14:anchorId="05589C91">
        <v:shape id="_x0000_s2052" type="#_x0000_t75" style="position:absolute;left:0;text-align:left;margin-left:-85.35pt;margin-top:45.75pt;width:1in;height:737.85pt;z-index:-3" o:allowoverlap="f">
          <v:imagedata r:id="rId2" o:title="barra"/>
        </v:shape>
      </w:pict>
    </w:r>
    <w:r>
      <w:rPr>
        <w:noProof/>
      </w:rPr>
      <w:pict w14:anchorId="337B2C23">
        <v:shape id="_x0000_s2051" type="#_x0000_t75" style="position:absolute;left:0;text-align:left;margin-left:-65.05pt;margin-top:-27.8pt;width:533.75pt;height:64.9pt;z-index:1">
          <v:imagedata r:id="rId3" o:title="cima"/>
          <w10:wrap type="square"/>
        </v:shape>
      </w:pict>
    </w:r>
    <w:r w:rsidR="009B7111">
      <w:tab/>
    </w:r>
    <w:r w:rsidR="009B7111">
      <w:tab/>
    </w:r>
    <w:r w:rsidR="009B7111">
      <w:tab/>
    </w:r>
  </w:p>
  <w:p w14:paraId="1C23BEFA" w14:textId="77777777" w:rsidR="009B7111" w:rsidRDefault="009B7111" w:rsidP="00635E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FB5"/>
    <w:multiLevelType w:val="hybridMultilevel"/>
    <w:tmpl w:val="40BE41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BC9"/>
    <w:multiLevelType w:val="hybridMultilevel"/>
    <w:tmpl w:val="4EAEDFEA"/>
    <w:lvl w:ilvl="0" w:tplc="D08E90B8">
      <w:start w:val="1"/>
      <w:numFmt w:val="bullet"/>
      <w:pStyle w:val="Afaze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9AC"/>
    <w:multiLevelType w:val="hybridMultilevel"/>
    <w:tmpl w:val="EC1C9860"/>
    <w:lvl w:ilvl="0" w:tplc="1C6E2924">
      <w:start w:val="1"/>
      <w:numFmt w:val="bullet"/>
      <w:pStyle w:val="Itemizad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D6A"/>
    <w:multiLevelType w:val="hybridMultilevel"/>
    <w:tmpl w:val="519AF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114E"/>
    <w:multiLevelType w:val="hybridMultilevel"/>
    <w:tmpl w:val="3DCAC6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057C7"/>
    <w:multiLevelType w:val="hybridMultilevel"/>
    <w:tmpl w:val="7D50D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2124"/>
    <w:multiLevelType w:val="hybridMultilevel"/>
    <w:tmpl w:val="ED14C300"/>
    <w:lvl w:ilvl="0" w:tplc="A274A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52F7"/>
    <w:multiLevelType w:val="hybridMultilevel"/>
    <w:tmpl w:val="8250D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2CFC"/>
    <w:multiLevelType w:val="hybridMultilevel"/>
    <w:tmpl w:val="E19EF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678E"/>
    <w:multiLevelType w:val="hybridMultilevel"/>
    <w:tmpl w:val="E4622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C28"/>
    <w:multiLevelType w:val="hybridMultilevel"/>
    <w:tmpl w:val="859A0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2687D"/>
    <w:multiLevelType w:val="hybridMultilevel"/>
    <w:tmpl w:val="ED14C300"/>
    <w:lvl w:ilvl="0" w:tplc="A274A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62B"/>
    <w:multiLevelType w:val="hybridMultilevel"/>
    <w:tmpl w:val="0872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94737"/>
    <w:multiLevelType w:val="hybridMultilevel"/>
    <w:tmpl w:val="9BAC7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5DB7"/>
    <w:multiLevelType w:val="hybridMultilevel"/>
    <w:tmpl w:val="DB943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0055"/>
    <w:multiLevelType w:val="hybridMultilevel"/>
    <w:tmpl w:val="BC825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0233"/>
    <w:multiLevelType w:val="multilevel"/>
    <w:tmpl w:val="43CC4D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8B565A0"/>
    <w:multiLevelType w:val="hybridMultilevel"/>
    <w:tmpl w:val="074E8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A59AB"/>
    <w:multiLevelType w:val="hybridMultilevel"/>
    <w:tmpl w:val="6F4E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5478"/>
    <w:multiLevelType w:val="hybridMultilevel"/>
    <w:tmpl w:val="68AE5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733B7"/>
    <w:multiLevelType w:val="hybridMultilevel"/>
    <w:tmpl w:val="D304C3F0"/>
    <w:lvl w:ilvl="0" w:tplc="A274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4100FD"/>
    <w:multiLevelType w:val="hybridMultilevel"/>
    <w:tmpl w:val="1A7A1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931CB"/>
    <w:multiLevelType w:val="hybridMultilevel"/>
    <w:tmpl w:val="D9924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8130F"/>
    <w:multiLevelType w:val="hybridMultilevel"/>
    <w:tmpl w:val="D6B22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846C9"/>
    <w:multiLevelType w:val="hybridMultilevel"/>
    <w:tmpl w:val="8A648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40B6A"/>
    <w:multiLevelType w:val="hybridMultilevel"/>
    <w:tmpl w:val="2D569902"/>
    <w:lvl w:ilvl="0" w:tplc="A274A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23DF"/>
    <w:multiLevelType w:val="hybridMultilevel"/>
    <w:tmpl w:val="DAEE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26"/>
  </w:num>
  <w:num w:numId="9">
    <w:abstractNumId w:val="3"/>
  </w:num>
  <w:num w:numId="10">
    <w:abstractNumId w:val="18"/>
  </w:num>
  <w:num w:numId="11">
    <w:abstractNumId w:val="23"/>
  </w:num>
  <w:num w:numId="12">
    <w:abstractNumId w:val="15"/>
  </w:num>
  <w:num w:numId="13">
    <w:abstractNumId w:val="21"/>
  </w:num>
  <w:num w:numId="14">
    <w:abstractNumId w:val="22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17"/>
  </w:num>
  <w:num w:numId="20">
    <w:abstractNumId w:val="9"/>
  </w:num>
  <w:num w:numId="21">
    <w:abstractNumId w:val="6"/>
  </w:num>
  <w:num w:numId="22">
    <w:abstractNumId w:val="25"/>
  </w:num>
  <w:num w:numId="23">
    <w:abstractNumId w:val="11"/>
  </w:num>
  <w:num w:numId="24">
    <w:abstractNumId w:val="19"/>
  </w:num>
  <w:num w:numId="25">
    <w:abstractNumId w:val="4"/>
  </w:num>
  <w:num w:numId="26">
    <w:abstractNumId w:val="20"/>
  </w:num>
  <w:num w:numId="2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BBE"/>
    <w:rsid w:val="000000C1"/>
    <w:rsid w:val="00002371"/>
    <w:rsid w:val="00007AA7"/>
    <w:rsid w:val="0001006B"/>
    <w:rsid w:val="0001104B"/>
    <w:rsid w:val="0001175F"/>
    <w:rsid w:val="00016406"/>
    <w:rsid w:val="000239C3"/>
    <w:rsid w:val="000246A6"/>
    <w:rsid w:val="00025144"/>
    <w:rsid w:val="00025C9A"/>
    <w:rsid w:val="00026961"/>
    <w:rsid w:val="0002797B"/>
    <w:rsid w:val="00027CC1"/>
    <w:rsid w:val="000302FE"/>
    <w:rsid w:val="0003654F"/>
    <w:rsid w:val="000411D6"/>
    <w:rsid w:val="000468B6"/>
    <w:rsid w:val="00047947"/>
    <w:rsid w:val="000479B9"/>
    <w:rsid w:val="00051018"/>
    <w:rsid w:val="0005290F"/>
    <w:rsid w:val="00054F2C"/>
    <w:rsid w:val="000605EB"/>
    <w:rsid w:val="0006060D"/>
    <w:rsid w:val="000622B3"/>
    <w:rsid w:val="00063BDE"/>
    <w:rsid w:val="000718E7"/>
    <w:rsid w:val="000726D8"/>
    <w:rsid w:val="0007541E"/>
    <w:rsid w:val="000805AC"/>
    <w:rsid w:val="0008290B"/>
    <w:rsid w:val="00085F00"/>
    <w:rsid w:val="000901A3"/>
    <w:rsid w:val="000916C7"/>
    <w:rsid w:val="00091D2E"/>
    <w:rsid w:val="000A1ABF"/>
    <w:rsid w:val="000A4E24"/>
    <w:rsid w:val="000A5E4F"/>
    <w:rsid w:val="000B02A4"/>
    <w:rsid w:val="000B10EA"/>
    <w:rsid w:val="000B2330"/>
    <w:rsid w:val="000B2574"/>
    <w:rsid w:val="000B3355"/>
    <w:rsid w:val="000B5AC3"/>
    <w:rsid w:val="000B61AF"/>
    <w:rsid w:val="000C02D2"/>
    <w:rsid w:val="000C07AB"/>
    <w:rsid w:val="000C2D07"/>
    <w:rsid w:val="000C3CD9"/>
    <w:rsid w:val="000C7387"/>
    <w:rsid w:val="000D0E37"/>
    <w:rsid w:val="000D4D12"/>
    <w:rsid w:val="000D5900"/>
    <w:rsid w:val="000D607B"/>
    <w:rsid w:val="000D70FD"/>
    <w:rsid w:val="000E214D"/>
    <w:rsid w:val="000E2357"/>
    <w:rsid w:val="000E2C2F"/>
    <w:rsid w:val="000E423D"/>
    <w:rsid w:val="000E6358"/>
    <w:rsid w:val="000E7473"/>
    <w:rsid w:val="000E7700"/>
    <w:rsid w:val="000F2500"/>
    <w:rsid w:val="000F49FA"/>
    <w:rsid w:val="000F5330"/>
    <w:rsid w:val="001040A6"/>
    <w:rsid w:val="00106A03"/>
    <w:rsid w:val="00107D5C"/>
    <w:rsid w:val="001101C3"/>
    <w:rsid w:val="00114386"/>
    <w:rsid w:val="00140A8E"/>
    <w:rsid w:val="00141FB5"/>
    <w:rsid w:val="00147085"/>
    <w:rsid w:val="0014748B"/>
    <w:rsid w:val="00150FA7"/>
    <w:rsid w:val="001522A7"/>
    <w:rsid w:val="0015283E"/>
    <w:rsid w:val="00154A57"/>
    <w:rsid w:val="00155DA7"/>
    <w:rsid w:val="00156453"/>
    <w:rsid w:val="0015656B"/>
    <w:rsid w:val="00156950"/>
    <w:rsid w:val="0016288E"/>
    <w:rsid w:val="00167B6B"/>
    <w:rsid w:val="00170A09"/>
    <w:rsid w:val="00170C45"/>
    <w:rsid w:val="001745E8"/>
    <w:rsid w:val="00176932"/>
    <w:rsid w:val="00176E46"/>
    <w:rsid w:val="00177C49"/>
    <w:rsid w:val="00180994"/>
    <w:rsid w:val="00182863"/>
    <w:rsid w:val="00184D79"/>
    <w:rsid w:val="0018694B"/>
    <w:rsid w:val="00191E3A"/>
    <w:rsid w:val="00195C82"/>
    <w:rsid w:val="00196A40"/>
    <w:rsid w:val="001973FA"/>
    <w:rsid w:val="001A000C"/>
    <w:rsid w:val="001A0855"/>
    <w:rsid w:val="001A182B"/>
    <w:rsid w:val="001A546D"/>
    <w:rsid w:val="001A7FA7"/>
    <w:rsid w:val="001B41E8"/>
    <w:rsid w:val="001B496F"/>
    <w:rsid w:val="001B54E4"/>
    <w:rsid w:val="001B643B"/>
    <w:rsid w:val="001B78BF"/>
    <w:rsid w:val="001C052B"/>
    <w:rsid w:val="001C1120"/>
    <w:rsid w:val="001C1541"/>
    <w:rsid w:val="001C343D"/>
    <w:rsid w:val="001C3940"/>
    <w:rsid w:val="001C3FEA"/>
    <w:rsid w:val="001C59CB"/>
    <w:rsid w:val="001D3D2F"/>
    <w:rsid w:val="001D7402"/>
    <w:rsid w:val="001E75F8"/>
    <w:rsid w:val="001F0437"/>
    <w:rsid w:val="001F0489"/>
    <w:rsid w:val="001F2ADD"/>
    <w:rsid w:val="001F3EE7"/>
    <w:rsid w:val="001F57AB"/>
    <w:rsid w:val="002014F9"/>
    <w:rsid w:val="00203B2D"/>
    <w:rsid w:val="00204AA2"/>
    <w:rsid w:val="00204E27"/>
    <w:rsid w:val="00210E53"/>
    <w:rsid w:val="002111D8"/>
    <w:rsid w:val="0021240F"/>
    <w:rsid w:val="00213CBF"/>
    <w:rsid w:val="00216BC3"/>
    <w:rsid w:val="00221583"/>
    <w:rsid w:val="00222943"/>
    <w:rsid w:val="00223B26"/>
    <w:rsid w:val="00230A13"/>
    <w:rsid w:val="002325B7"/>
    <w:rsid w:val="00232B80"/>
    <w:rsid w:val="00235E4E"/>
    <w:rsid w:val="0024111A"/>
    <w:rsid w:val="00243AEF"/>
    <w:rsid w:val="00244E0D"/>
    <w:rsid w:val="0024507C"/>
    <w:rsid w:val="00246180"/>
    <w:rsid w:val="0024793F"/>
    <w:rsid w:val="00252507"/>
    <w:rsid w:val="00252A76"/>
    <w:rsid w:val="002566A2"/>
    <w:rsid w:val="00263759"/>
    <w:rsid w:val="00264990"/>
    <w:rsid w:val="00264CC1"/>
    <w:rsid w:val="00265424"/>
    <w:rsid w:val="002856EF"/>
    <w:rsid w:val="00286C01"/>
    <w:rsid w:val="00287002"/>
    <w:rsid w:val="00290503"/>
    <w:rsid w:val="00294FB0"/>
    <w:rsid w:val="002972B2"/>
    <w:rsid w:val="002A0BCC"/>
    <w:rsid w:val="002A4430"/>
    <w:rsid w:val="002A445E"/>
    <w:rsid w:val="002A6B68"/>
    <w:rsid w:val="002A6D2E"/>
    <w:rsid w:val="002A788D"/>
    <w:rsid w:val="002B1456"/>
    <w:rsid w:val="002B4228"/>
    <w:rsid w:val="002B5045"/>
    <w:rsid w:val="002B5865"/>
    <w:rsid w:val="002C1859"/>
    <w:rsid w:val="002C32C5"/>
    <w:rsid w:val="002C4923"/>
    <w:rsid w:val="002C536A"/>
    <w:rsid w:val="002D3490"/>
    <w:rsid w:val="002D35A4"/>
    <w:rsid w:val="002D3BF7"/>
    <w:rsid w:val="002D4557"/>
    <w:rsid w:val="002D4B5F"/>
    <w:rsid w:val="002D5906"/>
    <w:rsid w:val="002D5B9A"/>
    <w:rsid w:val="002E091E"/>
    <w:rsid w:val="002E18C5"/>
    <w:rsid w:val="002E264C"/>
    <w:rsid w:val="002E3262"/>
    <w:rsid w:val="002E7D03"/>
    <w:rsid w:val="002F1313"/>
    <w:rsid w:val="002F4070"/>
    <w:rsid w:val="00301616"/>
    <w:rsid w:val="00304A6D"/>
    <w:rsid w:val="003071FA"/>
    <w:rsid w:val="0031043B"/>
    <w:rsid w:val="003115F4"/>
    <w:rsid w:val="003160F3"/>
    <w:rsid w:val="00316905"/>
    <w:rsid w:val="003219E7"/>
    <w:rsid w:val="00321C94"/>
    <w:rsid w:val="00322989"/>
    <w:rsid w:val="003310B4"/>
    <w:rsid w:val="0033517F"/>
    <w:rsid w:val="003425A5"/>
    <w:rsid w:val="00344A33"/>
    <w:rsid w:val="00344C2F"/>
    <w:rsid w:val="00344D14"/>
    <w:rsid w:val="00345047"/>
    <w:rsid w:val="0034612E"/>
    <w:rsid w:val="00347483"/>
    <w:rsid w:val="00357780"/>
    <w:rsid w:val="00357C4E"/>
    <w:rsid w:val="003629B8"/>
    <w:rsid w:val="003630BD"/>
    <w:rsid w:val="003640E7"/>
    <w:rsid w:val="00364F27"/>
    <w:rsid w:val="0037006E"/>
    <w:rsid w:val="003701C0"/>
    <w:rsid w:val="00373D61"/>
    <w:rsid w:val="00376210"/>
    <w:rsid w:val="003763A5"/>
    <w:rsid w:val="003807AC"/>
    <w:rsid w:val="00382692"/>
    <w:rsid w:val="0038541F"/>
    <w:rsid w:val="00385504"/>
    <w:rsid w:val="00385E49"/>
    <w:rsid w:val="003865C6"/>
    <w:rsid w:val="00386CFE"/>
    <w:rsid w:val="00386E80"/>
    <w:rsid w:val="00393389"/>
    <w:rsid w:val="00394B8C"/>
    <w:rsid w:val="0039504D"/>
    <w:rsid w:val="0039736F"/>
    <w:rsid w:val="00397DCB"/>
    <w:rsid w:val="003A29C3"/>
    <w:rsid w:val="003A7AE8"/>
    <w:rsid w:val="003B22B3"/>
    <w:rsid w:val="003B2F1E"/>
    <w:rsid w:val="003B43C0"/>
    <w:rsid w:val="003B7A75"/>
    <w:rsid w:val="003C01F8"/>
    <w:rsid w:val="003C179E"/>
    <w:rsid w:val="003C3F3B"/>
    <w:rsid w:val="003C5A92"/>
    <w:rsid w:val="003D1298"/>
    <w:rsid w:val="003D6CE7"/>
    <w:rsid w:val="003E45E4"/>
    <w:rsid w:val="003E5CD0"/>
    <w:rsid w:val="003F185E"/>
    <w:rsid w:val="003F1BAD"/>
    <w:rsid w:val="003F41CC"/>
    <w:rsid w:val="003F5205"/>
    <w:rsid w:val="003F534B"/>
    <w:rsid w:val="003F55E6"/>
    <w:rsid w:val="00401108"/>
    <w:rsid w:val="00401905"/>
    <w:rsid w:val="004023DE"/>
    <w:rsid w:val="00402981"/>
    <w:rsid w:val="004036E3"/>
    <w:rsid w:val="004041AC"/>
    <w:rsid w:val="004076EE"/>
    <w:rsid w:val="00411DE9"/>
    <w:rsid w:val="00412455"/>
    <w:rsid w:val="0041260A"/>
    <w:rsid w:val="0041347B"/>
    <w:rsid w:val="00414147"/>
    <w:rsid w:val="00414C2B"/>
    <w:rsid w:val="004202AA"/>
    <w:rsid w:val="00423B80"/>
    <w:rsid w:val="0042493E"/>
    <w:rsid w:val="00434735"/>
    <w:rsid w:val="00435327"/>
    <w:rsid w:val="0044062A"/>
    <w:rsid w:val="0044124C"/>
    <w:rsid w:val="00443407"/>
    <w:rsid w:val="00446AC3"/>
    <w:rsid w:val="004505A6"/>
    <w:rsid w:val="00451ADB"/>
    <w:rsid w:val="0045546B"/>
    <w:rsid w:val="00455FF6"/>
    <w:rsid w:val="004563A9"/>
    <w:rsid w:val="00461DD5"/>
    <w:rsid w:val="004629FC"/>
    <w:rsid w:val="00463932"/>
    <w:rsid w:val="00463E3E"/>
    <w:rsid w:val="00466668"/>
    <w:rsid w:val="00466B27"/>
    <w:rsid w:val="00467D76"/>
    <w:rsid w:val="00467E3F"/>
    <w:rsid w:val="00470B3D"/>
    <w:rsid w:val="00470CD5"/>
    <w:rsid w:val="004714DB"/>
    <w:rsid w:val="00473295"/>
    <w:rsid w:val="00477955"/>
    <w:rsid w:val="00483311"/>
    <w:rsid w:val="00485A76"/>
    <w:rsid w:val="00487E8A"/>
    <w:rsid w:val="0049171E"/>
    <w:rsid w:val="004920B1"/>
    <w:rsid w:val="00492E92"/>
    <w:rsid w:val="004A3C2A"/>
    <w:rsid w:val="004B2CEB"/>
    <w:rsid w:val="004B3FF9"/>
    <w:rsid w:val="004B5CD1"/>
    <w:rsid w:val="004B7F9F"/>
    <w:rsid w:val="004C16BC"/>
    <w:rsid w:val="004C3762"/>
    <w:rsid w:val="004C65DF"/>
    <w:rsid w:val="004D06BA"/>
    <w:rsid w:val="004D265C"/>
    <w:rsid w:val="004D41A2"/>
    <w:rsid w:val="004E21D9"/>
    <w:rsid w:val="004E3261"/>
    <w:rsid w:val="004E3449"/>
    <w:rsid w:val="004E5D0F"/>
    <w:rsid w:val="004E7DAF"/>
    <w:rsid w:val="004F0926"/>
    <w:rsid w:val="004F5EB7"/>
    <w:rsid w:val="005004CD"/>
    <w:rsid w:val="005108CD"/>
    <w:rsid w:val="0051244C"/>
    <w:rsid w:val="00512DE1"/>
    <w:rsid w:val="00522089"/>
    <w:rsid w:val="00522AF5"/>
    <w:rsid w:val="00522D3C"/>
    <w:rsid w:val="005262EF"/>
    <w:rsid w:val="00527579"/>
    <w:rsid w:val="00534037"/>
    <w:rsid w:val="00534576"/>
    <w:rsid w:val="0054053B"/>
    <w:rsid w:val="0054112C"/>
    <w:rsid w:val="0054245F"/>
    <w:rsid w:val="005427EE"/>
    <w:rsid w:val="005434AC"/>
    <w:rsid w:val="00543E98"/>
    <w:rsid w:val="00544459"/>
    <w:rsid w:val="00545C40"/>
    <w:rsid w:val="00545D51"/>
    <w:rsid w:val="00546EDF"/>
    <w:rsid w:val="00552232"/>
    <w:rsid w:val="00553316"/>
    <w:rsid w:val="00555317"/>
    <w:rsid w:val="00562983"/>
    <w:rsid w:val="0056304C"/>
    <w:rsid w:val="005647BF"/>
    <w:rsid w:val="0056784F"/>
    <w:rsid w:val="00570DBB"/>
    <w:rsid w:val="0059065D"/>
    <w:rsid w:val="00590927"/>
    <w:rsid w:val="00592EE2"/>
    <w:rsid w:val="00595E68"/>
    <w:rsid w:val="005A072F"/>
    <w:rsid w:val="005A5236"/>
    <w:rsid w:val="005A543F"/>
    <w:rsid w:val="005A58A9"/>
    <w:rsid w:val="005B5C09"/>
    <w:rsid w:val="005B7457"/>
    <w:rsid w:val="005C59B5"/>
    <w:rsid w:val="005C7ACF"/>
    <w:rsid w:val="005D3077"/>
    <w:rsid w:val="005D7A8A"/>
    <w:rsid w:val="005D7F57"/>
    <w:rsid w:val="005E0F2E"/>
    <w:rsid w:val="005E1EF5"/>
    <w:rsid w:val="005E267F"/>
    <w:rsid w:val="005E316D"/>
    <w:rsid w:val="005E33A3"/>
    <w:rsid w:val="005E4D03"/>
    <w:rsid w:val="005E51CD"/>
    <w:rsid w:val="005F0978"/>
    <w:rsid w:val="005F11AE"/>
    <w:rsid w:val="005F3370"/>
    <w:rsid w:val="005F40CE"/>
    <w:rsid w:val="005F5464"/>
    <w:rsid w:val="005F56DD"/>
    <w:rsid w:val="005F595E"/>
    <w:rsid w:val="005F7613"/>
    <w:rsid w:val="00600EB0"/>
    <w:rsid w:val="00601D59"/>
    <w:rsid w:val="00602742"/>
    <w:rsid w:val="00603D6A"/>
    <w:rsid w:val="0060712F"/>
    <w:rsid w:val="0060720F"/>
    <w:rsid w:val="00611B9B"/>
    <w:rsid w:val="0061232B"/>
    <w:rsid w:val="00620492"/>
    <w:rsid w:val="0062068D"/>
    <w:rsid w:val="00625158"/>
    <w:rsid w:val="00630A94"/>
    <w:rsid w:val="00632F2A"/>
    <w:rsid w:val="00635EF3"/>
    <w:rsid w:val="006378A8"/>
    <w:rsid w:val="00640C17"/>
    <w:rsid w:val="00641F1B"/>
    <w:rsid w:val="00647D9B"/>
    <w:rsid w:val="00651634"/>
    <w:rsid w:val="006546CF"/>
    <w:rsid w:val="00655AFB"/>
    <w:rsid w:val="0065672F"/>
    <w:rsid w:val="0065776A"/>
    <w:rsid w:val="00661733"/>
    <w:rsid w:val="00661A7D"/>
    <w:rsid w:val="00663CC4"/>
    <w:rsid w:val="00664EE9"/>
    <w:rsid w:val="006656C9"/>
    <w:rsid w:val="00666589"/>
    <w:rsid w:val="006731C8"/>
    <w:rsid w:val="00675F02"/>
    <w:rsid w:val="00681CB2"/>
    <w:rsid w:val="00683747"/>
    <w:rsid w:val="006837E9"/>
    <w:rsid w:val="00683D3F"/>
    <w:rsid w:val="00695279"/>
    <w:rsid w:val="006A0BA0"/>
    <w:rsid w:val="006A1916"/>
    <w:rsid w:val="006A2DC7"/>
    <w:rsid w:val="006A319E"/>
    <w:rsid w:val="006A3637"/>
    <w:rsid w:val="006A475C"/>
    <w:rsid w:val="006A4C6A"/>
    <w:rsid w:val="006A4FF6"/>
    <w:rsid w:val="006A660F"/>
    <w:rsid w:val="006B1306"/>
    <w:rsid w:val="006B41FC"/>
    <w:rsid w:val="006B798E"/>
    <w:rsid w:val="006C0B0D"/>
    <w:rsid w:val="006C1236"/>
    <w:rsid w:val="006C43C7"/>
    <w:rsid w:val="006C43D0"/>
    <w:rsid w:val="006D34AF"/>
    <w:rsid w:val="006D61DF"/>
    <w:rsid w:val="006D75F9"/>
    <w:rsid w:val="006D7FCF"/>
    <w:rsid w:val="006E38CC"/>
    <w:rsid w:val="006E5BAE"/>
    <w:rsid w:val="006F00B9"/>
    <w:rsid w:val="006F0DFB"/>
    <w:rsid w:val="006F2253"/>
    <w:rsid w:val="006F6349"/>
    <w:rsid w:val="006F7E45"/>
    <w:rsid w:val="0070535F"/>
    <w:rsid w:val="007063BD"/>
    <w:rsid w:val="00706545"/>
    <w:rsid w:val="00707343"/>
    <w:rsid w:val="0071393B"/>
    <w:rsid w:val="00713A0D"/>
    <w:rsid w:val="00713C09"/>
    <w:rsid w:val="00716ACC"/>
    <w:rsid w:val="00716E34"/>
    <w:rsid w:val="0071711C"/>
    <w:rsid w:val="00722E79"/>
    <w:rsid w:val="007241C3"/>
    <w:rsid w:val="00725CB6"/>
    <w:rsid w:val="00727F09"/>
    <w:rsid w:val="00731F59"/>
    <w:rsid w:val="007323CF"/>
    <w:rsid w:val="00732BC1"/>
    <w:rsid w:val="00735BD4"/>
    <w:rsid w:val="007362D9"/>
    <w:rsid w:val="00737082"/>
    <w:rsid w:val="00740BB4"/>
    <w:rsid w:val="007429D7"/>
    <w:rsid w:val="00745CD0"/>
    <w:rsid w:val="007519C5"/>
    <w:rsid w:val="007543D8"/>
    <w:rsid w:val="00756B3B"/>
    <w:rsid w:val="00757343"/>
    <w:rsid w:val="007637FA"/>
    <w:rsid w:val="00765C10"/>
    <w:rsid w:val="00770776"/>
    <w:rsid w:val="0077377C"/>
    <w:rsid w:val="00774154"/>
    <w:rsid w:val="00776539"/>
    <w:rsid w:val="00782E06"/>
    <w:rsid w:val="00784B77"/>
    <w:rsid w:val="0078674E"/>
    <w:rsid w:val="0078764C"/>
    <w:rsid w:val="007A5F16"/>
    <w:rsid w:val="007B2450"/>
    <w:rsid w:val="007B4C2E"/>
    <w:rsid w:val="007B4E71"/>
    <w:rsid w:val="007C1441"/>
    <w:rsid w:val="007C1666"/>
    <w:rsid w:val="007C23AA"/>
    <w:rsid w:val="007C79C5"/>
    <w:rsid w:val="007D021F"/>
    <w:rsid w:val="007D1B1E"/>
    <w:rsid w:val="007D2850"/>
    <w:rsid w:val="007D348E"/>
    <w:rsid w:val="007E0DC1"/>
    <w:rsid w:val="007E3AFF"/>
    <w:rsid w:val="007E537E"/>
    <w:rsid w:val="007E558D"/>
    <w:rsid w:val="007E71ED"/>
    <w:rsid w:val="007F0F21"/>
    <w:rsid w:val="007F33CF"/>
    <w:rsid w:val="007F3B3F"/>
    <w:rsid w:val="007F4F1C"/>
    <w:rsid w:val="007F73C8"/>
    <w:rsid w:val="007F7523"/>
    <w:rsid w:val="00801EFE"/>
    <w:rsid w:val="008040AA"/>
    <w:rsid w:val="00805651"/>
    <w:rsid w:val="00806A39"/>
    <w:rsid w:val="00806AB2"/>
    <w:rsid w:val="00807C20"/>
    <w:rsid w:val="00820D94"/>
    <w:rsid w:val="00825ABC"/>
    <w:rsid w:val="00831D7E"/>
    <w:rsid w:val="00834D7B"/>
    <w:rsid w:val="00835344"/>
    <w:rsid w:val="00840CBD"/>
    <w:rsid w:val="00843626"/>
    <w:rsid w:val="00845BA8"/>
    <w:rsid w:val="00850983"/>
    <w:rsid w:val="00851C0B"/>
    <w:rsid w:val="00852C6B"/>
    <w:rsid w:val="008561BA"/>
    <w:rsid w:val="00856484"/>
    <w:rsid w:val="008639E4"/>
    <w:rsid w:val="008649E1"/>
    <w:rsid w:val="0086551C"/>
    <w:rsid w:val="00876FD6"/>
    <w:rsid w:val="0087717C"/>
    <w:rsid w:val="00880243"/>
    <w:rsid w:val="008828B8"/>
    <w:rsid w:val="00882F9A"/>
    <w:rsid w:val="008857F3"/>
    <w:rsid w:val="00887CE8"/>
    <w:rsid w:val="00890E09"/>
    <w:rsid w:val="008928CF"/>
    <w:rsid w:val="008940FF"/>
    <w:rsid w:val="008A0056"/>
    <w:rsid w:val="008A0B94"/>
    <w:rsid w:val="008A7806"/>
    <w:rsid w:val="008A7F27"/>
    <w:rsid w:val="008B0E57"/>
    <w:rsid w:val="008B2DBE"/>
    <w:rsid w:val="008B521C"/>
    <w:rsid w:val="008B736B"/>
    <w:rsid w:val="008C1B3F"/>
    <w:rsid w:val="008C2912"/>
    <w:rsid w:val="008C41CD"/>
    <w:rsid w:val="008C522A"/>
    <w:rsid w:val="008C65BA"/>
    <w:rsid w:val="008D07B8"/>
    <w:rsid w:val="008D52BB"/>
    <w:rsid w:val="008E3876"/>
    <w:rsid w:val="008E717E"/>
    <w:rsid w:val="008F0770"/>
    <w:rsid w:val="008F148B"/>
    <w:rsid w:val="008F5E36"/>
    <w:rsid w:val="00901E23"/>
    <w:rsid w:val="00905505"/>
    <w:rsid w:val="0090571F"/>
    <w:rsid w:val="00910D4A"/>
    <w:rsid w:val="009114A9"/>
    <w:rsid w:val="00917CB8"/>
    <w:rsid w:val="00923C24"/>
    <w:rsid w:val="00924ACC"/>
    <w:rsid w:val="00924D8B"/>
    <w:rsid w:val="0092681C"/>
    <w:rsid w:val="00927867"/>
    <w:rsid w:val="00930982"/>
    <w:rsid w:val="00932E68"/>
    <w:rsid w:val="00934361"/>
    <w:rsid w:val="0094015F"/>
    <w:rsid w:val="00941564"/>
    <w:rsid w:val="009425E0"/>
    <w:rsid w:val="009437AF"/>
    <w:rsid w:val="00944C8B"/>
    <w:rsid w:val="00950048"/>
    <w:rsid w:val="00950584"/>
    <w:rsid w:val="00955FAD"/>
    <w:rsid w:val="00956B1E"/>
    <w:rsid w:val="00957B29"/>
    <w:rsid w:val="009607D9"/>
    <w:rsid w:val="00962577"/>
    <w:rsid w:val="00963525"/>
    <w:rsid w:val="00973084"/>
    <w:rsid w:val="00973A6C"/>
    <w:rsid w:val="0097599C"/>
    <w:rsid w:val="0097734E"/>
    <w:rsid w:val="00987398"/>
    <w:rsid w:val="00991500"/>
    <w:rsid w:val="00995AC3"/>
    <w:rsid w:val="00995FD4"/>
    <w:rsid w:val="00997D72"/>
    <w:rsid w:val="009A1F5B"/>
    <w:rsid w:val="009A379B"/>
    <w:rsid w:val="009A5315"/>
    <w:rsid w:val="009A547D"/>
    <w:rsid w:val="009A6207"/>
    <w:rsid w:val="009B0463"/>
    <w:rsid w:val="009B0BC0"/>
    <w:rsid w:val="009B39D7"/>
    <w:rsid w:val="009B454E"/>
    <w:rsid w:val="009B6444"/>
    <w:rsid w:val="009B7111"/>
    <w:rsid w:val="009C1C36"/>
    <w:rsid w:val="009C2397"/>
    <w:rsid w:val="009C3F9F"/>
    <w:rsid w:val="009C6305"/>
    <w:rsid w:val="009D0167"/>
    <w:rsid w:val="009D187E"/>
    <w:rsid w:val="009D2BC7"/>
    <w:rsid w:val="009D2F0F"/>
    <w:rsid w:val="009D44C8"/>
    <w:rsid w:val="009D5152"/>
    <w:rsid w:val="009D5C0A"/>
    <w:rsid w:val="009D7E71"/>
    <w:rsid w:val="009E1565"/>
    <w:rsid w:val="009E1A2C"/>
    <w:rsid w:val="009E1E40"/>
    <w:rsid w:val="009E2893"/>
    <w:rsid w:val="009E4D05"/>
    <w:rsid w:val="009F33C2"/>
    <w:rsid w:val="009F7AC8"/>
    <w:rsid w:val="00A002EA"/>
    <w:rsid w:val="00A00D2B"/>
    <w:rsid w:val="00A022FA"/>
    <w:rsid w:val="00A05709"/>
    <w:rsid w:val="00A06A52"/>
    <w:rsid w:val="00A1105A"/>
    <w:rsid w:val="00A14290"/>
    <w:rsid w:val="00A1674A"/>
    <w:rsid w:val="00A17404"/>
    <w:rsid w:val="00A24672"/>
    <w:rsid w:val="00A24FD8"/>
    <w:rsid w:val="00A31E68"/>
    <w:rsid w:val="00A341CE"/>
    <w:rsid w:val="00A36FAB"/>
    <w:rsid w:val="00A40758"/>
    <w:rsid w:val="00A41D95"/>
    <w:rsid w:val="00A421C2"/>
    <w:rsid w:val="00A50875"/>
    <w:rsid w:val="00A50C40"/>
    <w:rsid w:val="00A51E95"/>
    <w:rsid w:val="00A5218A"/>
    <w:rsid w:val="00A52497"/>
    <w:rsid w:val="00A5311C"/>
    <w:rsid w:val="00A54DB3"/>
    <w:rsid w:val="00A55534"/>
    <w:rsid w:val="00A57522"/>
    <w:rsid w:val="00A6452B"/>
    <w:rsid w:val="00A67321"/>
    <w:rsid w:val="00A7056C"/>
    <w:rsid w:val="00A727A9"/>
    <w:rsid w:val="00A7311B"/>
    <w:rsid w:val="00A754F8"/>
    <w:rsid w:val="00A75749"/>
    <w:rsid w:val="00A76743"/>
    <w:rsid w:val="00A767EC"/>
    <w:rsid w:val="00A81CFE"/>
    <w:rsid w:val="00A82BBE"/>
    <w:rsid w:val="00A874D7"/>
    <w:rsid w:val="00A8760C"/>
    <w:rsid w:val="00A87A7B"/>
    <w:rsid w:val="00A9369B"/>
    <w:rsid w:val="00A94B3D"/>
    <w:rsid w:val="00A96FB0"/>
    <w:rsid w:val="00AA0597"/>
    <w:rsid w:val="00AA3733"/>
    <w:rsid w:val="00AA6595"/>
    <w:rsid w:val="00AB04EE"/>
    <w:rsid w:val="00AB0BEE"/>
    <w:rsid w:val="00AB1753"/>
    <w:rsid w:val="00AB7083"/>
    <w:rsid w:val="00AC3CDB"/>
    <w:rsid w:val="00AC4457"/>
    <w:rsid w:val="00AE08D8"/>
    <w:rsid w:val="00AE5E55"/>
    <w:rsid w:val="00AE7141"/>
    <w:rsid w:val="00AF3579"/>
    <w:rsid w:val="00AF688D"/>
    <w:rsid w:val="00AF77B7"/>
    <w:rsid w:val="00B01A56"/>
    <w:rsid w:val="00B02322"/>
    <w:rsid w:val="00B025AA"/>
    <w:rsid w:val="00B0536E"/>
    <w:rsid w:val="00B05620"/>
    <w:rsid w:val="00B10E7B"/>
    <w:rsid w:val="00B1151B"/>
    <w:rsid w:val="00B14A4E"/>
    <w:rsid w:val="00B14CFC"/>
    <w:rsid w:val="00B158EC"/>
    <w:rsid w:val="00B15A13"/>
    <w:rsid w:val="00B160A1"/>
    <w:rsid w:val="00B16F38"/>
    <w:rsid w:val="00B2012C"/>
    <w:rsid w:val="00B21F77"/>
    <w:rsid w:val="00B2274E"/>
    <w:rsid w:val="00B2671F"/>
    <w:rsid w:val="00B35FDD"/>
    <w:rsid w:val="00B41969"/>
    <w:rsid w:val="00B4273E"/>
    <w:rsid w:val="00B52FF5"/>
    <w:rsid w:val="00B54446"/>
    <w:rsid w:val="00B66235"/>
    <w:rsid w:val="00B67689"/>
    <w:rsid w:val="00B7178A"/>
    <w:rsid w:val="00B721B2"/>
    <w:rsid w:val="00B7397F"/>
    <w:rsid w:val="00B7485F"/>
    <w:rsid w:val="00B757EE"/>
    <w:rsid w:val="00B767F1"/>
    <w:rsid w:val="00B777B2"/>
    <w:rsid w:val="00B801EF"/>
    <w:rsid w:val="00B852DA"/>
    <w:rsid w:val="00B92350"/>
    <w:rsid w:val="00B93096"/>
    <w:rsid w:val="00B94F3E"/>
    <w:rsid w:val="00B952BA"/>
    <w:rsid w:val="00B953C5"/>
    <w:rsid w:val="00B95B24"/>
    <w:rsid w:val="00B97FEB"/>
    <w:rsid w:val="00BA3919"/>
    <w:rsid w:val="00BA6C5A"/>
    <w:rsid w:val="00BB1406"/>
    <w:rsid w:val="00BB450A"/>
    <w:rsid w:val="00BB468D"/>
    <w:rsid w:val="00BB4D32"/>
    <w:rsid w:val="00BB5BBA"/>
    <w:rsid w:val="00BB5E1E"/>
    <w:rsid w:val="00BB73BA"/>
    <w:rsid w:val="00BB7792"/>
    <w:rsid w:val="00BC07B4"/>
    <w:rsid w:val="00BC3546"/>
    <w:rsid w:val="00BC4602"/>
    <w:rsid w:val="00BC4DB7"/>
    <w:rsid w:val="00BC7D3A"/>
    <w:rsid w:val="00BD5E45"/>
    <w:rsid w:val="00BE0134"/>
    <w:rsid w:val="00BE0666"/>
    <w:rsid w:val="00BE2FE7"/>
    <w:rsid w:val="00BE46E1"/>
    <w:rsid w:val="00BF18BD"/>
    <w:rsid w:val="00BF34F4"/>
    <w:rsid w:val="00BF3ED8"/>
    <w:rsid w:val="00BF4826"/>
    <w:rsid w:val="00BF6924"/>
    <w:rsid w:val="00BF6CC2"/>
    <w:rsid w:val="00BF7A45"/>
    <w:rsid w:val="00C0101B"/>
    <w:rsid w:val="00C02D8C"/>
    <w:rsid w:val="00C05E75"/>
    <w:rsid w:val="00C14B14"/>
    <w:rsid w:val="00C20210"/>
    <w:rsid w:val="00C21857"/>
    <w:rsid w:val="00C21FD7"/>
    <w:rsid w:val="00C263F3"/>
    <w:rsid w:val="00C27C9B"/>
    <w:rsid w:val="00C32D3A"/>
    <w:rsid w:val="00C37D92"/>
    <w:rsid w:val="00C43911"/>
    <w:rsid w:val="00C44CAA"/>
    <w:rsid w:val="00C512FE"/>
    <w:rsid w:val="00C51637"/>
    <w:rsid w:val="00C53D16"/>
    <w:rsid w:val="00C56E51"/>
    <w:rsid w:val="00C6466E"/>
    <w:rsid w:val="00C656F5"/>
    <w:rsid w:val="00C67D28"/>
    <w:rsid w:val="00C7058B"/>
    <w:rsid w:val="00C73571"/>
    <w:rsid w:val="00C74938"/>
    <w:rsid w:val="00C84FFF"/>
    <w:rsid w:val="00C85353"/>
    <w:rsid w:val="00C872A4"/>
    <w:rsid w:val="00C90FE8"/>
    <w:rsid w:val="00C968DB"/>
    <w:rsid w:val="00CB0DE6"/>
    <w:rsid w:val="00CB1AD8"/>
    <w:rsid w:val="00CB297D"/>
    <w:rsid w:val="00CB4A4E"/>
    <w:rsid w:val="00CC78C8"/>
    <w:rsid w:val="00CD2223"/>
    <w:rsid w:val="00CD3B38"/>
    <w:rsid w:val="00CE00C5"/>
    <w:rsid w:val="00CE0132"/>
    <w:rsid w:val="00CE2BF2"/>
    <w:rsid w:val="00CE5BB5"/>
    <w:rsid w:val="00CE7F9E"/>
    <w:rsid w:val="00CF06C8"/>
    <w:rsid w:val="00CF6E2F"/>
    <w:rsid w:val="00CF70F3"/>
    <w:rsid w:val="00D033B3"/>
    <w:rsid w:val="00D0662B"/>
    <w:rsid w:val="00D1507D"/>
    <w:rsid w:val="00D15636"/>
    <w:rsid w:val="00D16094"/>
    <w:rsid w:val="00D16880"/>
    <w:rsid w:val="00D20175"/>
    <w:rsid w:val="00D2346D"/>
    <w:rsid w:val="00D23723"/>
    <w:rsid w:val="00D24B92"/>
    <w:rsid w:val="00D263D3"/>
    <w:rsid w:val="00D31E58"/>
    <w:rsid w:val="00D323F6"/>
    <w:rsid w:val="00D366DA"/>
    <w:rsid w:val="00D415A9"/>
    <w:rsid w:val="00D42A62"/>
    <w:rsid w:val="00D4438A"/>
    <w:rsid w:val="00D4640F"/>
    <w:rsid w:val="00D477B8"/>
    <w:rsid w:val="00D54CBA"/>
    <w:rsid w:val="00D54E33"/>
    <w:rsid w:val="00D563BF"/>
    <w:rsid w:val="00D57C8B"/>
    <w:rsid w:val="00D64A8A"/>
    <w:rsid w:val="00D70CE6"/>
    <w:rsid w:val="00D70D94"/>
    <w:rsid w:val="00D71AE3"/>
    <w:rsid w:val="00D75983"/>
    <w:rsid w:val="00D76DD2"/>
    <w:rsid w:val="00D8145F"/>
    <w:rsid w:val="00D836AA"/>
    <w:rsid w:val="00D85028"/>
    <w:rsid w:val="00D8789A"/>
    <w:rsid w:val="00D90973"/>
    <w:rsid w:val="00D93F08"/>
    <w:rsid w:val="00D9541B"/>
    <w:rsid w:val="00D97D4D"/>
    <w:rsid w:val="00DA3EA3"/>
    <w:rsid w:val="00DA3EBE"/>
    <w:rsid w:val="00DA64FC"/>
    <w:rsid w:val="00DA6DF1"/>
    <w:rsid w:val="00DA7C9D"/>
    <w:rsid w:val="00DB1896"/>
    <w:rsid w:val="00DC23F3"/>
    <w:rsid w:val="00DC3CFE"/>
    <w:rsid w:val="00DC4E11"/>
    <w:rsid w:val="00DC562B"/>
    <w:rsid w:val="00DD7206"/>
    <w:rsid w:val="00DE02AB"/>
    <w:rsid w:val="00DE29D0"/>
    <w:rsid w:val="00DE2FBB"/>
    <w:rsid w:val="00DE3AC6"/>
    <w:rsid w:val="00DE56C8"/>
    <w:rsid w:val="00DE6467"/>
    <w:rsid w:val="00DF0040"/>
    <w:rsid w:val="00DF0F35"/>
    <w:rsid w:val="00DF224D"/>
    <w:rsid w:val="00DF2DA9"/>
    <w:rsid w:val="00DF3A2D"/>
    <w:rsid w:val="00DF3D1A"/>
    <w:rsid w:val="00DF4DFD"/>
    <w:rsid w:val="00DF4EBA"/>
    <w:rsid w:val="00DF7581"/>
    <w:rsid w:val="00DF75BB"/>
    <w:rsid w:val="00DF76F1"/>
    <w:rsid w:val="00E00D11"/>
    <w:rsid w:val="00E038E8"/>
    <w:rsid w:val="00E06046"/>
    <w:rsid w:val="00E06560"/>
    <w:rsid w:val="00E066C9"/>
    <w:rsid w:val="00E110B6"/>
    <w:rsid w:val="00E160A2"/>
    <w:rsid w:val="00E1636E"/>
    <w:rsid w:val="00E2079F"/>
    <w:rsid w:val="00E22609"/>
    <w:rsid w:val="00E2345D"/>
    <w:rsid w:val="00E24C0A"/>
    <w:rsid w:val="00E30E1E"/>
    <w:rsid w:val="00E34543"/>
    <w:rsid w:val="00E363F5"/>
    <w:rsid w:val="00E364AF"/>
    <w:rsid w:val="00E366B0"/>
    <w:rsid w:val="00E36734"/>
    <w:rsid w:val="00E40FEA"/>
    <w:rsid w:val="00E460B6"/>
    <w:rsid w:val="00E51EB0"/>
    <w:rsid w:val="00E53C27"/>
    <w:rsid w:val="00E57879"/>
    <w:rsid w:val="00E60232"/>
    <w:rsid w:val="00E61EF0"/>
    <w:rsid w:val="00E62C21"/>
    <w:rsid w:val="00E6377A"/>
    <w:rsid w:val="00E6508F"/>
    <w:rsid w:val="00E66EA1"/>
    <w:rsid w:val="00E67F64"/>
    <w:rsid w:val="00E70AF7"/>
    <w:rsid w:val="00E72B8D"/>
    <w:rsid w:val="00E74313"/>
    <w:rsid w:val="00E74AFE"/>
    <w:rsid w:val="00E74F84"/>
    <w:rsid w:val="00E804DF"/>
    <w:rsid w:val="00E82802"/>
    <w:rsid w:val="00E83FBD"/>
    <w:rsid w:val="00E8462F"/>
    <w:rsid w:val="00E90B9B"/>
    <w:rsid w:val="00E9377F"/>
    <w:rsid w:val="00E95D8D"/>
    <w:rsid w:val="00E974BB"/>
    <w:rsid w:val="00EA6452"/>
    <w:rsid w:val="00EB1059"/>
    <w:rsid w:val="00EB3826"/>
    <w:rsid w:val="00EB44EB"/>
    <w:rsid w:val="00EB4541"/>
    <w:rsid w:val="00EB674C"/>
    <w:rsid w:val="00EC13E6"/>
    <w:rsid w:val="00EC40F2"/>
    <w:rsid w:val="00EC57A9"/>
    <w:rsid w:val="00EC5854"/>
    <w:rsid w:val="00EC7236"/>
    <w:rsid w:val="00ED004C"/>
    <w:rsid w:val="00ED0439"/>
    <w:rsid w:val="00ED3910"/>
    <w:rsid w:val="00ED4920"/>
    <w:rsid w:val="00ED767D"/>
    <w:rsid w:val="00EE1431"/>
    <w:rsid w:val="00EF4292"/>
    <w:rsid w:val="00EF4856"/>
    <w:rsid w:val="00EF6E15"/>
    <w:rsid w:val="00F00B36"/>
    <w:rsid w:val="00F04115"/>
    <w:rsid w:val="00F04427"/>
    <w:rsid w:val="00F07533"/>
    <w:rsid w:val="00F11581"/>
    <w:rsid w:val="00F13753"/>
    <w:rsid w:val="00F16BE5"/>
    <w:rsid w:val="00F17C69"/>
    <w:rsid w:val="00F205BF"/>
    <w:rsid w:val="00F2493B"/>
    <w:rsid w:val="00F27820"/>
    <w:rsid w:val="00F300C0"/>
    <w:rsid w:val="00F3166E"/>
    <w:rsid w:val="00F316CC"/>
    <w:rsid w:val="00F34A63"/>
    <w:rsid w:val="00F36C1C"/>
    <w:rsid w:val="00F4508F"/>
    <w:rsid w:val="00F468FE"/>
    <w:rsid w:val="00F511A1"/>
    <w:rsid w:val="00F51A06"/>
    <w:rsid w:val="00F522B3"/>
    <w:rsid w:val="00F53515"/>
    <w:rsid w:val="00F56BFF"/>
    <w:rsid w:val="00F56C19"/>
    <w:rsid w:val="00F5791B"/>
    <w:rsid w:val="00F62D13"/>
    <w:rsid w:val="00F62DDC"/>
    <w:rsid w:val="00F65D91"/>
    <w:rsid w:val="00F66AD1"/>
    <w:rsid w:val="00F70029"/>
    <w:rsid w:val="00F71127"/>
    <w:rsid w:val="00F7266D"/>
    <w:rsid w:val="00F817D8"/>
    <w:rsid w:val="00F83367"/>
    <w:rsid w:val="00F83D62"/>
    <w:rsid w:val="00F94178"/>
    <w:rsid w:val="00F9752E"/>
    <w:rsid w:val="00FA0483"/>
    <w:rsid w:val="00FA072B"/>
    <w:rsid w:val="00FA1423"/>
    <w:rsid w:val="00FA2EB1"/>
    <w:rsid w:val="00FA39AF"/>
    <w:rsid w:val="00FB02F5"/>
    <w:rsid w:val="00FB0AFC"/>
    <w:rsid w:val="00FB505C"/>
    <w:rsid w:val="00FB6D90"/>
    <w:rsid w:val="00FC1F06"/>
    <w:rsid w:val="00FC272D"/>
    <w:rsid w:val="00FC4846"/>
    <w:rsid w:val="00FC6660"/>
    <w:rsid w:val="00FD09EB"/>
    <w:rsid w:val="00FD0D08"/>
    <w:rsid w:val="00FD1AA5"/>
    <w:rsid w:val="00FD7945"/>
    <w:rsid w:val="00FE4411"/>
    <w:rsid w:val="00FE6E60"/>
    <w:rsid w:val="00FF14FE"/>
    <w:rsid w:val="00FF42C9"/>
    <w:rsid w:val="00FF433F"/>
    <w:rsid w:val="00FF47DD"/>
    <w:rsid w:val="00FF502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B36706"/>
  <w15:docId w15:val="{CF028249-B78F-407E-B68F-8E095EDD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EF3"/>
    <w:pPr>
      <w:spacing w:line="360" w:lineRule="auto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5906"/>
    <w:pPr>
      <w:keepNext/>
      <w:keepLines/>
      <w:numPr>
        <w:numId w:val="1"/>
      </w:numPr>
      <w:spacing w:before="240" w:after="120" w:line="24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6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6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66EA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66E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qFormat/>
    <w:rsid w:val="00E6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E6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D5906"/>
    <w:rPr>
      <w:rFonts w:ascii="Arial" w:hAnsi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66EA1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E66EA1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E66EA1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E66EA1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E66EA1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E66EA1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E66EA1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E66EA1"/>
    <w:rPr>
      <w:rFonts w:ascii="Cambria" w:hAnsi="Cambria"/>
      <w:sz w:val="22"/>
      <w:szCs w:val="22"/>
    </w:rPr>
  </w:style>
  <w:style w:type="paragraph" w:styleId="Cabealho">
    <w:name w:val="header"/>
    <w:basedOn w:val="Normal"/>
    <w:rsid w:val="00BB4D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B4D32"/>
    <w:pPr>
      <w:tabs>
        <w:tab w:val="center" w:pos="4252"/>
        <w:tab w:val="right" w:pos="8504"/>
      </w:tabs>
    </w:pPr>
    <w:rPr>
      <w:sz w:val="24"/>
    </w:rPr>
  </w:style>
  <w:style w:type="character" w:customStyle="1" w:styleId="RodapChar">
    <w:name w:val="Rodapé Char"/>
    <w:link w:val="Rodap"/>
    <w:uiPriority w:val="99"/>
    <w:rsid w:val="00C656F5"/>
    <w:rPr>
      <w:rFonts w:ascii="Arial" w:hAnsi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CF6E2F"/>
    <w:pPr>
      <w:tabs>
        <w:tab w:val="left" w:pos="720"/>
        <w:tab w:val="right" w:leader="dot" w:pos="9923"/>
      </w:tabs>
      <w:spacing w:before="240" w:after="60"/>
      <w:ind w:left="720" w:hanging="720"/>
      <w:jc w:val="left"/>
    </w:pPr>
    <w:rPr>
      <w:b/>
      <w:caps/>
    </w:rPr>
  </w:style>
  <w:style w:type="character" w:styleId="Hyperlink">
    <w:name w:val="Hyperlink"/>
    <w:uiPriority w:val="99"/>
    <w:rsid w:val="00E66EA1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AA6595"/>
    <w:pPr>
      <w:tabs>
        <w:tab w:val="left" w:pos="960"/>
        <w:tab w:val="right" w:leader="dot" w:pos="9923"/>
      </w:tabs>
      <w:spacing w:after="60"/>
      <w:ind w:left="958" w:hanging="720"/>
    </w:pPr>
    <w:rPr>
      <w:noProof/>
    </w:rPr>
  </w:style>
  <w:style w:type="paragraph" w:styleId="PargrafodaLista">
    <w:name w:val="List Paragraph"/>
    <w:basedOn w:val="Normal"/>
    <w:uiPriority w:val="34"/>
    <w:qFormat/>
    <w:rsid w:val="00E66EA1"/>
    <w:pPr>
      <w:spacing w:after="60"/>
      <w:ind w:left="708"/>
    </w:pPr>
  </w:style>
  <w:style w:type="paragraph" w:customStyle="1" w:styleId="EstiloTtulo9esquerda25cmdireita25cm">
    <w:name w:val="Estilo Título 9 + À esquerda:  25 cm À direita:  25 cm"/>
    <w:basedOn w:val="Ttulo9"/>
    <w:rsid w:val="00E66EA1"/>
    <w:pPr>
      <w:ind w:left="1418" w:right="1418"/>
    </w:pPr>
    <w:rPr>
      <w:rFonts w:ascii="Arial" w:hAnsi="Arial"/>
      <w:b/>
      <w:sz w:val="32"/>
      <w:szCs w:val="20"/>
    </w:rPr>
  </w:style>
  <w:style w:type="paragraph" w:customStyle="1" w:styleId="RefBibli">
    <w:name w:val="RefBibli"/>
    <w:basedOn w:val="Normal"/>
    <w:rsid w:val="00463932"/>
    <w:pPr>
      <w:autoSpaceDE w:val="0"/>
      <w:autoSpaceDN w:val="0"/>
      <w:spacing w:after="60" w:line="240" w:lineRule="auto"/>
      <w:ind w:left="851" w:hanging="851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link w:val="CorpodetextoChar"/>
    <w:rsid w:val="00026961"/>
    <w:pPr>
      <w:spacing w:after="60" w:line="240" w:lineRule="auto"/>
    </w:pPr>
    <w:rPr>
      <w:rFonts w:ascii="Times New Roman" w:hAnsi="Times New Roman"/>
      <w:color w:val="FF0000"/>
      <w:sz w:val="24"/>
      <w:lang w:bidi="he-IL"/>
    </w:rPr>
  </w:style>
  <w:style w:type="character" w:customStyle="1" w:styleId="CorpodetextoChar">
    <w:name w:val="Corpo de texto Char"/>
    <w:link w:val="Corpodetexto"/>
    <w:rsid w:val="00026961"/>
    <w:rPr>
      <w:color w:val="FF0000"/>
      <w:sz w:val="24"/>
      <w:szCs w:val="24"/>
      <w:lang w:val="pt-BR" w:bidi="he-IL"/>
    </w:rPr>
  </w:style>
  <w:style w:type="character" w:customStyle="1" w:styleId="EstiloArial">
    <w:name w:val="Estilo Arial"/>
    <w:rsid w:val="00026961"/>
    <w:rPr>
      <w:rFonts w:ascii="Arial" w:hAnsi="Arial"/>
      <w:sz w:val="24"/>
    </w:rPr>
  </w:style>
  <w:style w:type="paragraph" w:styleId="Ttulo">
    <w:name w:val="Title"/>
    <w:basedOn w:val="EstiloTtulo9esquerda25cmdireita25cm"/>
    <w:next w:val="Normal"/>
    <w:link w:val="TtuloChar"/>
    <w:qFormat/>
    <w:rsid w:val="002C4923"/>
    <w:pPr>
      <w:numPr>
        <w:ilvl w:val="0"/>
        <w:numId w:val="0"/>
      </w:numPr>
      <w:ind w:left="1418"/>
      <w:jc w:val="center"/>
    </w:pPr>
    <w:rPr>
      <w:sz w:val="36"/>
      <w:szCs w:val="36"/>
    </w:rPr>
  </w:style>
  <w:style w:type="character" w:customStyle="1" w:styleId="TtuloChar">
    <w:name w:val="Título Char"/>
    <w:link w:val="Ttulo"/>
    <w:rsid w:val="002C4923"/>
    <w:rPr>
      <w:rFonts w:ascii="Arial" w:hAnsi="Arial"/>
      <w:b/>
      <w:sz w:val="36"/>
      <w:szCs w:val="36"/>
    </w:rPr>
  </w:style>
  <w:style w:type="paragraph" w:styleId="Textodebalo">
    <w:name w:val="Balloon Text"/>
    <w:basedOn w:val="Normal"/>
    <w:link w:val="TextodebaloChar"/>
    <w:rsid w:val="00B023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02322"/>
    <w:rPr>
      <w:rFonts w:ascii="Tahoma" w:hAnsi="Tahoma" w:cs="Tahoma"/>
      <w:sz w:val="16"/>
      <w:szCs w:val="16"/>
      <w:lang w:val="pt-BR" w:eastAsia="pt-BR"/>
    </w:rPr>
  </w:style>
  <w:style w:type="paragraph" w:customStyle="1" w:styleId="TtuloPrincipal">
    <w:name w:val="Título Principal"/>
    <w:basedOn w:val="Normal"/>
    <w:rsid w:val="00446AC3"/>
    <w:pPr>
      <w:spacing w:after="120" w:line="240" w:lineRule="auto"/>
      <w:jc w:val="center"/>
    </w:pPr>
    <w:rPr>
      <w:b/>
      <w:bCs/>
      <w:sz w:val="40"/>
      <w:szCs w:val="40"/>
      <w:lang w:eastAsia="en-US" w:bidi="he-IL"/>
    </w:rPr>
  </w:style>
  <w:style w:type="paragraph" w:customStyle="1" w:styleId="Item">
    <w:name w:val="Item"/>
    <w:basedOn w:val="Normal"/>
    <w:rsid w:val="00446AC3"/>
    <w:pPr>
      <w:spacing w:after="60" w:line="240" w:lineRule="auto"/>
      <w:ind w:left="851" w:hanging="284"/>
      <w:jc w:val="left"/>
    </w:pPr>
    <w:rPr>
      <w:rFonts w:ascii="Times New Roman" w:hAnsi="Times New Roman"/>
      <w:lang w:val="en-US" w:eastAsia="en-US" w:bidi="he-IL"/>
    </w:rPr>
  </w:style>
  <w:style w:type="paragraph" w:styleId="Sumrio3">
    <w:name w:val="toc 3"/>
    <w:basedOn w:val="Normal"/>
    <w:next w:val="Normal"/>
    <w:autoRedefine/>
    <w:uiPriority w:val="39"/>
    <w:rsid w:val="00446AC3"/>
    <w:pPr>
      <w:ind w:left="480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D70D94"/>
    <w:pPr>
      <w:spacing w:after="120" w:line="480" w:lineRule="auto"/>
      <w:ind w:left="283"/>
    </w:pPr>
    <w:rPr>
      <w:rFonts w:ascii="Times New Roman" w:hAnsi="Times New Roman"/>
      <w:sz w:val="24"/>
      <w:lang w:bidi="he-IL"/>
    </w:rPr>
  </w:style>
  <w:style w:type="character" w:customStyle="1" w:styleId="Recuodecorpodetexto2Char">
    <w:name w:val="Recuo de corpo de texto 2 Char"/>
    <w:link w:val="Recuodecorpodetexto2"/>
    <w:uiPriority w:val="99"/>
    <w:rsid w:val="00D70D94"/>
    <w:rPr>
      <w:sz w:val="24"/>
      <w:szCs w:val="24"/>
      <w:lang w:bidi="he-IL"/>
    </w:rPr>
  </w:style>
  <w:style w:type="character" w:styleId="Refdenotadefim">
    <w:name w:val="endnote reference"/>
    <w:rsid w:val="00EF6E15"/>
    <w:rPr>
      <w:vertAlign w:val="superscript"/>
    </w:rPr>
  </w:style>
  <w:style w:type="character" w:styleId="Refdenotaderodap">
    <w:name w:val="footnote reference"/>
    <w:rsid w:val="00EF6E1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F6E15"/>
    <w:pPr>
      <w:spacing w:after="60" w:line="240" w:lineRule="auto"/>
      <w:ind w:left="397" w:hanging="397"/>
    </w:pPr>
    <w:rPr>
      <w:szCs w:val="22"/>
      <w:lang w:eastAsia="en-US"/>
    </w:rPr>
  </w:style>
  <w:style w:type="character" w:customStyle="1" w:styleId="TextodenotaderodapChar">
    <w:name w:val="Texto de nota de rodapé Char"/>
    <w:link w:val="Textodenotaderodap"/>
    <w:rsid w:val="00EF6E15"/>
    <w:rPr>
      <w:rFonts w:ascii="Arial" w:hAnsi="Arial" w:cs="Arial"/>
      <w:szCs w:val="22"/>
      <w:lang w:eastAsia="en-US"/>
    </w:rPr>
  </w:style>
  <w:style w:type="paragraph" w:customStyle="1" w:styleId="Ref">
    <w:name w:val="Ref"/>
    <w:basedOn w:val="Item"/>
    <w:rsid w:val="00EF6E15"/>
    <w:pPr>
      <w:ind w:left="284"/>
    </w:pPr>
    <w:rPr>
      <w:rFonts w:ascii="Arial" w:hAnsi="Arial" w:cs="Arial"/>
      <w:sz w:val="22"/>
      <w:szCs w:val="22"/>
      <w:lang w:val="pt-BR" w:bidi="ar-SA"/>
    </w:rPr>
  </w:style>
  <w:style w:type="paragraph" w:customStyle="1" w:styleId="PropTrab">
    <w:name w:val="PropTrab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i/>
      <w:sz w:val="22"/>
      <w:szCs w:val="22"/>
      <w:lang w:eastAsia="en-US"/>
    </w:rPr>
  </w:style>
  <w:style w:type="paragraph" w:customStyle="1" w:styleId="Tarefa">
    <w:name w:val="Tarefa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b/>
      <w:i/>
      <w:sz w:val="22"/>
      <w:szCs w:val="22"/>
      <w:lang w:eastAsia="en-US"/>
    </w:rPr>
  </w:style>
  <w:style w:type="paragraph" w:customStyle="1" w:styleId="Atividade">
    <w:name w:val="Atividade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sz w:val="22"/>
      <w:szCs w:val="22"/>
      <w:lang w:eastAsia="en-US"/>
    </w:rPr>
  </w:style>
  <w:style w:type="paragraph" w:customStyle="1" w:styleId="Palestra">
    <w:name w:val="Palestra"/>
    <w:basedOn w:val="Atividade"/>
    <w:rsid w:val="00EF6E15"/>
  </w:style>
  <w:style w:type="paragraph" w:customStyle="1" w:styleId="Itemizado">
    <w:name w:val="Itemizado"/>
    <w:basedOn w:val="Normal"/>
    <w:rsid w:val="00EF6E15"/>
    <w:pPr>
      <w:numPr>
        <w:numId w:val="2"/>
      </w:numPr>
      <w:spacing w:after="60" w:line="240" w:lineRule="auto"/>
    </w:pPr>
    <w:rPr>
      <w:rFonts w:cs="Arial"/>
      <w:sz w:val="22"/>
      <w:szCs w:val="22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EF6E15"/>
    <w:pPr>
      <w:spacing w:after="60" w:line="240" w:lineRule="auto"/>
    </w:pPr>
    <w:rPr>
      <w:rFonts w:cs="Arial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F6E1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EF6E15"/>
    <w:rPr>
      <w:rFonts w:ascii="Roman PS" w:hAnsi="Roman P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2">
    <w:name w:val="Legenda2"/>
    <w:basedOn w:val="Normal"/>
    <w:next w:val="Normal"/>
    <w:rsid w:val="00EF6E15"/>
    <w:pPr>
      <w:suppressAutoHyphens/>
      <w:spacing w:after="120"/>
    </w:pPr>
    <w:rPr>
      <w:b/>
      <w:bCs/>
      <w:szCs w:val="20"/>
      <w:lang w:eastAsia="ar-SA"/>
    </w:rPr>
  </w:style>
  <w:style w:type="paragraph" w:customStyle="1" w:styleId="ndice">
    <w:name w:val="Índice"/>
    <w:basedOn w:val="Normal"/>
    <w:rsid w:val="00EF6E15"/>
    <w:pPr>
      <w:suppressLineNumbers/>
      <w:suppressAutoHyphens/>
      <w:spacing w:after="120"/>
    </w:pPr>
    <w:rPr>
      <w:rFonts w:cs="Tahoma"/>
      <w:lang w:eastAsia="ar-SA"/>
    </w:rPr>
  </w:style>
  <w:style w:type="paragraph" w:styleId="Legenda">
    <w:name w:val="caption"/>
    <w:basedOn w:val="Normal"/>
    <w:next w:val="Normal"/>
    <w:qFormat/>
    <w:rsid w:val="0054053B"/>
    <w:pPr>
      <w:keepLines/>
      <w:suppressAutoHyphens/>
      <w:spacing w:after="120"/>
      <w:jc w:val="center"/>
    </w:pPr>
    <w:rPr>
      <w:b/>
      <w:bCs/>
      <w:szCs w:val="20"/>
      <w:lang w:eastAsia="ar-SA"/>
    </w:rPr>
  </w:style>
  <w:style w:type="character" w:styleId="Refdecomentrio">
    <w:name w:val="annotation reference"/>
    <w:uiPriority w:val="99"/>
    <w:unhideWhenUsed/>
    <w:rsid w:val="00EF6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6E15"/>
    <w:pPr>
      <w:spacing w:after="60" w:line="240" w:lineRule="auto"/>
    </w:pPr>
    <w:rPr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F6E1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F6E1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EF6E15"/>
    <w:rPr>
      <w:rFonts w:ascii="Arial" w:hAnsi="Arial" w:cs="Arial"/>
      <w:b/>
      <w:bCs/>
      <w:lang w:eastAsia="en-US"/>
    </w:rPr>
  </w:style>
  <w:style w:type="paragraph" w:customStyle="1" w:styleId="Afazer">
    <w:name w:val="A fazer"/>
    <w:basedOn w:val="Normal"/>
    <w:link w:val="AfazerChar"/>
    <w:qFormat/>
    <w:rsid w:val="006378A8"/>
    <w:pPr>
      <w:numPr>
        <w:numId w:val="5"/>
      </w:numPr>
      <w:spacing w:after="60" w:line="240" w:lineRule="auto"/>
    </w:pPr>
    <w:rPr>
      <w:color w:val="7030A0"/>
      <w:sz w:val="22"/>
      <w:szCs w:val="22"/>
      <w:lang w:eastAsia="en-US"/>
    </w:rPr>
  </w:style>
  <w:style w:type="character" w:customStyle="1" w:styleId="AfazerChar">
    <w:name w:val="A fazer Char"/>
    <w:link w:val="Afazer"/>
    <w:rsid w:val="006378A8"/>
    <w:rPr>
      <w:rFonts w:ascii="Arial" w:hAnsi="Arial" w:cs="Arial"/>
      <w:color w:val="7030A0"/>
      <w:sz w:val="22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rsid w:val="00AB0BEE"/>
  </w:style>
  <w:style w:type="character" w:customStyle="1" w:styleId="apple-style-span">
    <w:name w:val="apple-style-span"/>
    <w:basedOn w:val="Fontepargpadro"/>
    <w:rsid w:val="00522D3C"/>
  </w:style>
  <w:style w:type="character" w:styleId="HiperlinkVisitado">
    <w:name w:val="FollowedHyperlink"/>
    <w:rsid w:val="009B39D7"/>
    <w:rPr>
      <w:color w:val="800080"/>
      <w:u w:val="single"/>
    </w:rPr>
  </w:style>
  <w:style w:type="paragraph" w:customStyle="1" w:styleId="Default">
    <w:name w:val="Default"/>
    <w:rsid w:val="00294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62577"/>
  </w:style>
  <w:style w:type="paragraph" w:styleId="NormalWeb">
    <w:name w:val="Normal (Web)"/>
    <w:basedOn w:val="Normal"/>
    <w:uiPriority w:val="99"/>
    <w:unhideWhenUsed/>
    <w:rsid w:val="002D3490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5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3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385F-B10F-4E8B-BC2D-D81DA8D3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SSSSSSSSSSSSSSSSSSSSSSSSSSSSSSSSSSSSSSSSSSSSSSSSSSSSSSSSSSSSSSSSSSSSSSSSSSSSSSSSSSSSSSSSSSSSSSSSSSSSSSSSSSSSSSSSSSSSSSSSSSSSSSSSSSSSSSSSSSSSSSSSSSSSSSSSSSSSSSSSSSSSSSSSSSSSSSSSSSSSSSSSSSSSSSSSSSSSSSSSSSSSSSSSSSSSSSSSSSSSSSSSSSSSSSSSSS</vt:lpstr>
    </vt:vector>
  </TitlesOfParts>
  <Company>Hewlett-Packard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SSSSSSSSSSSSSSSSSSSSSSSSSSSSSSSSSSSSSSSSSSSSSSSSSSSSSSSSSSSSSSSSSSSSSSSSSSSSSSSSSSSSSSSSSSSSSSSSSSSSSSSSSSSSSSSSSSSSSSSSSSSSSSSSSSSSSSSSSSSSSSSSSSSSSSSSSSSSSSSSSSSSSSSSSSSSSSSSSSSSSSSSSSSSSSSSSSSSSSSSSSSSSSSSSSSSSSSSSSSSSSSSSSSSSSSSSS</dc:title>
  <dc:creator>francine.guilen</dc:creator>
  <cp:lastModifiedBy>Mauro Spinola</cp:lastModifiedBy>
  <cp:revision>18</cp:revision>
  <cp:lastPrinted>2017-11-06T09:12:00Z</cp:lastPrinted>
  <dcterms:created xsi:type="dcterms:W3CDTF">2016-06-07T11:08:00Z</dcterms:created>
  <dcterms:modified xsi:type="dcterms:W3CDTF">2020-11-16T01:18:00Z</dcterms:modified>
</cp:coreProperties>
</file>