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5F" w:rsidRDefault="00BC05FC" w:rsidP="0048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Tarefas</w:t>
      </w:r>
      <w:r>
        <w:rPr>
          <w:rFonts w:eastAsia="Times New Roman"/>
          <w:b/>
          <w:sz w:val="28"/>
          <w:szCs w:val="28"/>
        </w:rPr>
        <w:t xml:space="preserve"> e </w:t>
      </w:r>
      <w:r w:rsidR="00D11D5F">
        <w:rPr>
          <w:rFonts w:eastAsia="Times New Roman"/>
          <w:b/>
          <w:sz w:val="28"/>
          <w:szCs w:val="28"/>
        </w:rPr>
        <w:t>Grupos 2ª etapa Métodos</w:t>
      </w:r>
    </w:p>
    <w:p w:rsidR="00D11D5F" w:rsidRPr="006F1016" w:rsidRDefault="00D11D5F" w:rsidP="009F29D2">
      <w:pPr>
        <w:spacing w:line="240" w:lineRule="auto"/>
        <w:rPr>
          <w:rFonts w:eastAsia="Times New Roman"/>
          <w:b/>
          <w:sz w:val="24"/>
          <w:szCs w:val="24"/>
        </w:rPr>
      </w:pPr>
    </w:p>
    <w:p w:rsidR="00E60823" w:rsidRPr="006F1016" w:rsidRDefault="00485371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G1 - </w:t>
      </w:r>
      <w:r w:rsidR="00E60823" w:rsidRPr="006F1016">
        <w:rPr>
          <w:rFonts w:eastAsia="Times New Roman"/>
          <w:b/>
          <w:sz w:val="24"/>
          <w:szCs w:val="24"/>
        </w:rPr>
        <w:t>Infraestrutura e Governa</w:t>
      </w:r>
      <w:r w:rsidR="00F515E3" w:rsidRPr="006F1016">
        <w:rPr>
          <w:rFonts w:eastAsia="Times New Roman"/>
          <w:b/>
          <w:sz w:val="24"/>
          <w:szCs w:val="24"/>
        </w:rPr>
        <w:t>n</w:t>
      </w:r>
      <w:r w:rsidR="00E60823" w:rsidRPr="006F1016">
        <w:rPr>
          <w:rFonts w:eastAsia="Times New Roman"/>
          <w:b/>
          <w:sz w:val="24"/>
          <w:szCs w:val="24"/>
        </w:rPr>
        <w:t>ça</w:t>
      </w:r>
      <w:r w:rsidR="00E25A82" w:rsidRPr="006F1016">
        <w:rPr>
          <w:rFonts w:eastAsia="Times New Roman"/>
          <w:b/>
          <w:sz w:val="24"/>
          <w:szCs w:val="24"/>
        </w:rPr>
        <w:t xml:space="preserve"> (6)</w:t>
      </w:r>
    </w:p>
    <w:p w:rsidR="00F515E3" w:rsidRPr="006F1016" w:rsidRDefault="00F515E3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Corrigir e aprimorar textos de Infraestrutura e Governa</w:t>
      </w:r>
      <w:r w:rsidR="006F1016">
        <w:rPr>
          <w:rFonts w:eastAsia="Times New Roman"/>
          <w:b/>
          <w:sz w:val="24"/>
          <w:szCs w:val="24"/>
        </w:rPr>
        <w:t>n</w:t>
      </w:r>
      <w:r w:rsidRPr="006F1016">
        <w:rPr>
          <w:rFonts w:eastAsia="Times New Roman"/>
          <w:b/>
          <w:sz w:val="24"/>
          <w:szCs w:val="24"/>
        </w:rPr>
        <w:t xml:space="preserve">ça </w:t>
      </w:r>
    </w:p>
    <w:p w:rsidR="00B11546" w:rsidRPr="006F1016" w:rsidRDefault="00B11546" w:rsidP="00B11546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Plano de Comunicação com Poder P</w:t>
      </w:r>
      <w:r w:rsidRPr="006F1016">
        <w:rPr>
          <w:rFonts w:eastAsia="Times New Roman"/>
          <w:b/>
          <w:sz w:val="24"/>
          <w:szCs w:val="24"/>
        </w:rPr>
        <w:t>úblico</w:t>
      </w:r>
    </w:p>
    <w:p w:rsidR="00D11D5F" w:rsidRPr="006F1016" w:rsidRDefault="00D11D5F" w:rsidP="00D11D5F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Giovanna Sandes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João Carlos dos Santos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Kleber Oliveira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Martina Lemos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  <w:highlight w:val="white"/>
        </w:rPr>
      </w:pPr>
      <w:r w:rsidRPr="006F1016">
        <w:rPr>
          <w:rFonts w:eastAsia="Times New Roman"/>
          <w:sz w:val="24"/>
          <w:szCs w:val="24"/>
          <w:highlight w:val="white"/>
        </w:rPr>
        <w:t>Vinicius Schlindwein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Vitória Oliveira</w:t>
      </w:r>
    </w:p>
    <w:p w:rsidR="009F29D2" w:rsidRPr="006F1016" w:rsidRDefault="009F29D2" w:rsidP="009F29D2">
      <w:pPr>
        <w:spacing w:line="240" w:lineRule="auto"/>
        <w:rPr>
          <w:rFonts w:eastAsia="Times New Roman"/>
          <w:sz w:val="24"/>
          <w:szCs w:val="24"/>
          <w:highlight w:val="white"/>
        </w:rPr>
      </w:pPr>
    </w:p>
    <w:p w:rsidR="00E60823" w:rsidRPr="006F1016" w:rsidRDefault="00485371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G2 - </w:t>
      </w:r>
      <w:r w:rsidR="00E60823" w:rsidRPr="006F1016">
        <w:rPr>
          <w:rFonts w:eastAsia="Times New Roman"/>
          <w:b/>
          <w:sz w:val="24"/>
          <w:szCs w:val="24"/>
        </w:rPr>
        <w:t>Equipamentos e atrativos</w:t>
      </w:r>
      <w:r w:rsidR="00E25A82" w:rsidRPr="006F1016">
        <w:rPr>
          <w:rFonts w:eastAsia="Times New Roman"/>
          <w:b/>
          <w:sz w:val="24"/>
          <w:szCs w:val="24"/>
        </w:rPr>
        <w:t xml:space="preserve"> (7)</w:t>
      </w:r>
    </w:p>
    <w:p w:rsidR="00F515E3" w:rsidRPr="006F1016" w:rsidRDefault="00F515E3" w:rsidP="00F515E3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Corrigir e aprimorar textos de </w:t>
      </w:r>
      <w:r w:rsidRPr="006F1016">
        <w:rPr>
          <w:rFonts w:eastAsia="Times New Roman"/>
          <w:b/>
          <w:sz w:val="24"/>
          <w:szCs w:val="24"/>
        </w:rPr>
        <w:t>Equi</w:t>
      </w:r>
      <w:r w:rsidR="00833F9C">
        <w:rPr>
          <w:rFonts w:eastAsia="Times New Roman"/>
          <w:b/>
          <w:sz w:val="24"/>
          <w:szCs w:val="24"/>
        </w:rPr>
        <w:t>pamentos/S</w:t>
      </w:r>
      <w:r w:rsidRPr="006F1016">
        <w:rPr>
          <w:rFonts w:eastAsia="Times New Roman"/>
          <w:b/>
          <w:sz w:val="24"/>
          <w:szCs w:val="24"/>
        </w:rPr>
        <w:t>erviços e</w:t>
      </w:r>
      <w:r w:rsidR="006F1016">
        <w:rPr>
          <w:rFonts w:eastAsia="Times New Roman"/>
          <w:b/>
          <w:sz w:val="24"/>
          <w:szCs w:val="24"/>
        </w:rPr>
        <w:t xml:space="preserve"> </w:t>
      </w:r>
      <w:r w:rsidRPr="006F1016">
        <w:rPr>
          <w:rFonts w:eastAsia="Times New Roman"/>
          <w:b/>
          <w:sz w:val="24"/>
          <w:szCs w:val="24"/>
        </w:rPr>
        <w:t>Recursos/Atrativos</w:t>
      </w:r>
      <w:r w:rsidRPr="006F1016">
        <w:rPr>
          <w:rFonts w:eastAsia="Times New Roman"/>
          <w:b/>
          <w:sz w:val="24"/>
          <w:szCs w:val="24"/>
        </w:rPr>
        <w:t xml:space="preserve"> </w:t>
      </w:r>
    </w:p>
    <w:p w:rsidR="00B11546" w:rsidRPr="006F1016" w:rsidRDefault="00B11546" w:rsidP="00B11546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Plano de Comunicação com </w:t>
      </w:r>
      <w:r w:rsidRPr="006F1016">
        <w:rPr>
          <w:rFonts w:eastAsia="Times New Roman"/>
          <w:b/>
          <w:sz w:val="24"/>
          <w:szCs w:val="24"/>
        </w:rPr>
        <w:t>Empresariado do Turismo</w:t>
      </w:r>
    </w:p>
    <w:p w:rsidR="00D11D5F" w:rsidRPr="006F1016" w:rsidRDefault="00D11D5F" w:rsidP="00D11D5F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color w:val="000000"/>
          <w:sz w:val="24"/>
          <w:szCs w:val="24"/>
        </w:rPr>
        <w:t>A</w:t>
      </w:r>
      <w:r w:rsidR="00A7402E" w:rsidRPr="006F1016">
        <w:rPr>
          <w:rFonts w:eastAsia="Times New Roman"/>
          <w:color w:val="000000"/>
          <w:sz w:val="24"/>
          <w:szCs w:val="24"/>
        </w:rPr>
        <w:t>na Elise Costa Santos</w:t>
      </w:r>
      <w:r w:rsidRPr="006F1016">
        <w:rPr>
          <w:rFonts w:eastAsia="Times New Roman"/>
          <w:color w:val="000000"/>
          <w:sz w:val="24"/>
          <w:szCs w:val="24"/>
        </w:rPr>
        <w:t>  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B</w:t>
      </w:r>
      <w:r w:rsidR="00E514F8" w:rsidRPr="006F1016">
        <w:rPr>
          <w:rFonts w:eastAsia="Times New Roman"/>
          <w:sz w:val="24"/>
          <w:szCs w:val="24"/>
        </w:rPr>
        <w:t>reno Augusto C. e Silva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color w:val="000000"/>
          <w:sz w:val="24"/>
          <w:szCs w:val="24"/>
        </w:rPr>
        <w:t>C</w:t>
      </w:r>
      <w:r w:rsidR="00A7402E" w:rsidRPr="006F1016">
        <w:rPr>
          <w:rFonts w:eastAsia="Times New Roman"/>
          <w:color w:val="000000"/>
          <w:sz w:val="24"/>
          <w:szCs w:val="24"/>
        </w:rPr>
        <w:t>aroline Vasconcelos da Paixão</w:t>
      </w:r>
    </w:p>
    <w:p w:rsidR="00D11D5F" w:rsidRPr="006F1016" w:rsidRDefault="00E514F8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Clara Ribeiro Silva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color w:val="000000"/>
          <w:sz w:val="24"/>
          <w:szCs w:val="24"/>
        </w:rPr>
        <w:t>G</w:t>
      </w:r>
      <w:r w:rsidR="00A7402E" w:rsidRPr="006F1016">
        <w:rPr>
          <w:rFonts w:eastAsia="Times New Roman"/>
          <w:color w:val="000000"/>
          <w:sz w:val="24"/>
          <w:szCs w:val="24"/>
        </w:rPr>
        <w:t>abriel Martinez Santamaria</w:t>
      </w:r>
    </w:p>
    <w:p w:rsidR="00D11D5F" w:rsidRPr="006F1016" w:rsidRDefault="00E514F8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Isabeli de Brito Pereira</w:t>
      </w:r>
    </w:p>
    <w:p w:rsidR="00D11D5F" w:rsidRPr="006F1016" w:rsidRDefault="00E514F8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Shirley Silva Sousa</w:t>
      </w:r>
    </w:p>
    <w:p w:rsidR="009F29D2" w:rsidRPr="006F1016" w:rsidRDefault="009F29D2" w:rsidP="009F29D2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E60823" w:rsidRPr="006F1016" w:rsidRDefault="00485371" w:rsidP="009F29D2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G3 - </w:t>
      </w:r>
      <w:r w:rsidR="00E60823" w:rsidRPr="006F1016">
        <w:rPr>
          <w:rFonts w:eastAsia="Times New Roman"/>
          <w:b/>
          <w:sz w:val="24"/>
          <w:szCs w:val="24"/>
        </w:rPr>
        <w:t>Comunidade</w:t>
      </w:r>
      <w:r w:rsidR="00E25A82" w:rsidRPr="006F1016">
        <w:rPr>
          <w:rFonts w:eastAsia="Times New Roman"/>
          <w:b/>
          <w:sz w:val="24"/>
          <w:szCs w:val="24"/>
        </w:rPr>
        <w:t xml:space="preserve"> (6)</w:t>
      </w:r>
    </w:p>
    <w:p w:rsidR="00F515E3" w:rsidRPr="006F1016" w:rsidRDefault="00F515E3" w:rsidP="00F515E3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Corrigir e aprimorar textos de </w:t>
      </w:r>
      <w:r w:rsidRPr="006F1016">
        <w:rPr>
          <w:rFonts w:eastAsia="Times New Roman"/>
          <w:b/>
          <w:sz w:val="24"/>
          <w:szCs w:val="24"/>
        </w:rPr>
        <w:t>Comunidade</w:t>
      </w:r>
      <w:r w:rsidRPr="006F1016">
        <w:rPr>
          <w:rFonts w:eastAsia="Times New Roman"/>
          <w:b/>
          <w:sz w:val="24"/>
          <w:szCs w:val="24"/>
        </w:rPr>
        <w:t xml:space="preserve"> </w:t>
      </w:r>
    </w:p>
    <w:p w:rsidR="00B11546" w:rsidRPr="006F1016" w:rsidRDefault="00B11546" w:rsidP="00B11546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Plano de Comunicação com </w:t>
      </w:r>
      <w:r w:rsidRPr="006F1016">
        <w:rPr>
          <w:rFonts w:eastAsia="Times New Roman"/>
          <w:b/>
          <w:sz w:val="24"/>
          <w:szCs w:val="24"/>
        </w:rPr>
        <w:t>Comunidade em Geral</w:t>
      </w:r>
    </w:p>
    <w:p w:rsidR="00D11D5F" w:rsidRPr="006F1016" w:rsidRDefault="00D11D5F" w:rsidP="00D11D5F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</w:p>
    <w:p w:rsidR="00D11D5F" w:rsidRPr="006F1016" w:rsidRDefault="001A2C6E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Larissa -</w:t>
      </w:r>
      <w:r w:rsidR="00D11D5F" w:rsidRPr="006F1016">
        <w:rPr>
          <w:rFonts w:eastAsia="Times New Roman"/>
          <w:sz w:val="24"/>
          <w:szCs w:val="24"/>
        </w:rPr>
        <w:t xml:space="preserve"> S </w:t>
      </w:r>
      <w:r w:rsidR="00C15057" w:rsidRPr="006F1016">
        <w:rPr>
          <w:rFonts w:eastAsia="Times New Roman"/>
          <w:sz w:val="24"/>
          <w:szCs w:val="24"/>
        </w:rPr>
        <w:t>J</w:t>
      </w:r>
      <w:r w:rsidR="00D11D5F" w:rsidRPr="006F1016">
        <w:rPr>
          <w:rFonts w:eastAsia="Times New Roman"/>
          <w:sz w:val="24"/>
          <w:szCs w:val="24"/>
        </w:rPr>
        <w:t xml:space="preserve"> barreiro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Leonardo - Queluz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Mariana </w:t>
      </w:r>
      <w:r w:rsidR="00C15057" w:rsidRPr="006F1016">
        <w:rPr>
          <w:rFonts w:eastAsia="Times New Roman"/>
          <w:sz w:val="24"/>
          <w:szCs w:val="24"/>
        </w:rPr>
        <w:t>-</w:t>
      </w:r>
      <w:r w:rsidRPr="006F1016">
        <w:rPr>
          <w:rFonts w:eastAsia="Times New Roman"/>
          <w:sz w:val="24"/>
          <w:szCs w:val="24"/>
        </w:rPr>
        <w:t xml:space="preserve"> Bananal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Marina - Areias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Rosangela - </w:t>
      </w:r>
      <w:r w:rsidR="001A2C6E" w:rsidRPr="006F1016">
        <w:rPr>
          <w:rFonts w:eastAsia="Times New Roman"/>
          <w:sz w:val="24"/>
          <w:szCs w:val="24"/>
        </w:rPr>
        <w:t>Arapeí</w:t>
      </w:r>
    </w:p>
    <w:p w:rsidR="00D11D5F" w:rsidRPr="006F1016" w:rsidRDefault="00D11D5F" w:rsidP="009F29D2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Thaila - Silveiras</w:t>
      </w:r>
    </w:p>
    <w:p w:rsidR="009F29D2" w:rsidRPr="006F1016" w:rsidRDefault="009F29D2" w:rsidP="009F2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371" w:rsidRPr="006F1016" w:rsidRDefault="00485371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G4 - Comunicação (7)</w:t>
      </w:r>
    </w:p>
    <w:p w:rsidR="00F515E3" w:rsidRPr="006F1016" w:rsidRDefault="00F515E3" w:rsidP="00F515E3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 xml:space="preserve">Corrigir e aprimorar textos de </w:t>
      </w:r>
      <w:r w:rsidRPr="006F1016">
        <w:rPr>
          <w:rFonts w:eastAsia="Times New Roman"/>
          <w:b/>
          <w:sz w:val="24"/>
          <w:szCs w:val="24"/>
        </w:rPr>
        <w:t>Contextualização</w:t>
      </w:r>
    </w:p>
    <w:p w:rsidR="00485371" w:rsidRPr="006F1016" w:rsidRDefault="00AB0945" w:rsidP="00485371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Definir diretrizes e parâmetros do </w:t>
      </w:r>
      <w:r w:rsidR="00485371" w:rsidRPr="006F1016">
        <w:rPr>
          <w:rFonts w:eastAsia="Times New Roman"/>
          <w:b/>
          <w:sz w:val="24"/>
          <w:szCs w:val="24"/>
        </w:rPr>
        <w:t>Plano de Comunicação Integrada</w:t>
      </w:r>
    </w:p>
    <w:p w:rsidR="00485371" w:rsidRPr="006F1016" w:rsidRDefault="00485371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Demanda potencial:</w:t>
      </w:r>
    </w:p>
    <w:p w:rsidR="00F515E3" w:rsidRPr="006F1016" w:rsidRDefault="00F515E3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6F1016">
        <w:rPr>
          <w:rFonts w:eastAsia="Times New Roman"/>
          <w:b/>
          <w:sz w:val="24"/>
          <w:szCs w:val="24"/>
        </w:rPr>
        <w:t>Consolidar textos em um único documento (sumário, siglas, figuras, tabelas, paginação, referências)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Alessandra Silva Constantini - Comunidade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Anaiara Melani de Alencar Silva -  Comunidade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Bianca Daniotti Miranda - Comunidade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Carolina Figueiredo Lourenção - </w:t>
      </w:r>
      <w:bookmarkStart w:id="0" w:name="_GoBack"/>
      <w:bookmarkEnd w:id="0"/>
      <w:r w:rsidR="001A2C6E" w:rsidRPr="006F1016">
        <w:rPr>
          <w:rFonts w:eastAsia="Times New Roman"/>
          <w:sz w:val="24"/>
          <w:szCs w:val="24"/>
        </w:rPr>
        <w:t>Infraestrutura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Denise de Almeida - </w:t>
      </w:r>
      <w:r w:rsidR="001A2C6E" w:rsidRPr="006F1016">
        <w:rPr>
          <w:rFonts w:eastAsia="Times New Roman"/>
          <w:sz w:val="24"/>
          <w:szCs w:val="24"/>
        </w:rPr>
        <w:t>Infraestrutura</w:t>
      </w:r>
    </w:p>
    <w:p w:rsidR="00485371" w:rsidRPr="006F1016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Katia Rodrigues dos Anjos – </w:t>
      </w:r>
      <w:r w:rsidR="001A2C6E" w:rsidRPr="006F1016">
        <w:rPr>
          <w:rFonts w:eastAsia="Times New Roman"/>
          <w:sz w:val="24"/>
          <w:szCs w:val="24"/>
        </w:rPr>
        <w:t>Equipamentos</w:t>
      </w:r>
      <w:r w:rsidRPr="006F1016">
        <w:rPr>
          <w:rFonts w:eastAsia="Times New Roman"/>
          <w:sz w:val="24"/>
          <w:szCs w:val="24"/>
        </w:rPr>
        <w:t xml:space="preserve"> e atrativos</w:t>
      </w:r>
    </w:p>
    <w:p w:rsidR="00485371" w:rsidRDefault="00485371" w:rsidP="0048537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 xml:space="preserve">Victor Mazuca Scagion – </w:t>
      </w:r>
      <w:r w:rsidR="001A2C6E" w:rsidRPr="006F1016">
        <w:rPr>
          <w:rFonts w:eastAsia="Times New Roman"/>
          <w:sz w:val="24"/>
          <w:szCs w:val="24"/>
        </w:rPr>
        <w:t>Equipamentos</w:t>
      </w:r>
      <w:r w:rsidRPr="006F1016">
        <w:rPr>
          <w:rFonts w:eastAsia="Times New Roman"/>
          <w:sz w:val="24"/>
          <w:szCs w:val="24"/>
        </w:rPr>
        <w:t xml:space="preserve"> e atrativos</w:t>
      </w:r>
    </w:p>
    <w:p w:rsidR="00FB47B4" w:rsidRPr="00FB47B4" w:rsidRDefault="00413ABB" w:rsidP="00413ABB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column"/>
      </w:r>
      <w:r w:rsidR="00FB47B4">
        <w:rPr>
          <w:rFonts w:eastAsia="Times New Roman"/>
          <w:b/>
          <w:sz w:val="28"/>
          <w:szCs w:val="28"/>
        </w:rPr>
        <w:lastRenderedPageBreak/>
        <w:t>Proposta de s</w:t>
      </w:r>
      <w:r w:rsidR="00FB47B4" w:rsidRPr="00FB47B4">
        <w:rPr>
          <w:rFonts w:eastAsia="Times New Roman"/>
          <w:b/>
          <w:sz w:val="28"/>
          <w:szCs w:val="28"/>
        </w:rPr>
        <w:t>umário do trabalho final</w:t>
      </w:r>
    </w:p>
    <w:p w:rsidR="00FB47B4" w:rsidRPr="00FB47B4" w:rsidRDefault="00FB47B4" w:rsidP="00485371">
      <w:pPr>
        <w:spacing w:line="240" w:lineRule="auto"/>
        <w:rPr>
          <w:rFonts w:eastAsia="Times New Roman"/>
          <w:b/>
          <w:sz w:val="28"/>
          <w:szCs w:val="28"/>
        </w:rPr>
      </w:pPr>
    </w:p>
    <w:p w:rsidR="00FB47B4" w:rsidRPr="00FB47B4" w:rsidRDefault="00FB47B4" w:rsidP="0041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FB47B4">
        <w:rPr>
          <w:rFonts w:eastAsia="Times New Roman"/>
          <w:b/>
          <w:sz w:val="28"/>
          <w:szCs w:val="28"/>
        </w:rPr>
        <w:t>Plano de Desenvolvimento Regional do Turismo do Vale Histórico Paulista</w:t>
      </w:r>
    </w:p>
    <w:p w:rsidR="00FB47B4" w:rsidRDefault="00FB47B4" w:rsidP="00485371">
      <w:pPr>
        <w:spacing w:line="240" w:lineRule="auto"/>
        <w:rPr>
          <w:rFonts w:eastAsia="Times New Roman"/>
          <w:sz w:val="24"/>
          <w:szCs w:val="24"/>
        </w:rPr>
      </w:pPr>
    </w:p>
    <w:p w:rsidR="00293FE2" w:rsidRDefault="00293FE2" w:rsidP="00485371">
      <w:pPr>
        <w:spacing w:line="240" w:lineRule="auto"/>
        <w:rPr>
          <w:rFonts w:eastAsia="Times New Roman"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>Introdução</w:t>
      </w:r>
      <w:r w:rsidR="005B57D0">
        <w:rPr>
          <w:rFonts w:eastAsia="Times New Roman"/>
          <w:sz w:val="24"/>
          <w:szCs w:val="24"/>
        </w:rPr>
        <w:t xml:space="preserve"> </w:t>
      </w:r>
      <w:r w:rsidR="005B57D0" w:rsidRPr="005B57D0">
        <w:rPr>
          <w:rFonts w:eastAsia="Times New Roman"/>
          <w:color w:val="FF0000"/>
          <w:sz w:val="24"/>
          <w:szCs w:val="24"/>
        </w:rPr>
        <w:t>(Debora e Karina – Faremos em 2021)</w:t>
      </w:r>
    </w:p>
    <w:p w:rsidR="00FB47B4" w:rsidRDefault="00FB47B4" w:rsidP="00485371">
      <w:pPr>
        <w:spacing w:line="240" w:lineRule="auto"/>
        <w:rPr>
          <w:rFonts w:eastAsia="Times New Roman"/>
          <w:sz w:val="24"/>
          <w:szCs w:val="24"/>
        </w:rPr>
      </w:pPr>
    </w:p>
    <w:p w:rsidR="00FB47B4" w:rsidRPr="00860286" w:rsidRDefault="00293FE2" w:rsidP="00485371">
      <w:pPr>
        <w:spacing w:line="240" w:lineRule="auto"/>
        <w:rPr>
          <w:rFonts w:eastAsia="Times New Roman"/>
          <w:b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>Parte I – Oferta da Região</w:t>
      </w:r>
    </w:p>
    <w:p w:rsidR="00860286" w:rsidRDefault="00860286" w:rsidP="00485371">
      <w:pPr>
        <w:spacing w:line="240" w:lineRule="auto"/>
        <w:rPr>
          <w:rFonts w:eastAsia="Times New Roman"/>
          <w:sz w:val="24"/>
          <w:szCs w:val="24"/>
        </w:rPr>
      </w:pPr>
    </w:p>
    <w:p w:rsidR="00FB47B4" w:rsidRPr="00FB47B4" w:rsidRDefault="00FB47B4" w:rsidP="00FB47B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B47B4">
        <w:rPr>
          <w:rFonts w:eastAsia="Times New Roman"/>
          <w:sz w:val="24"/>
          <w:szCs w:val="24"/>
        </w:rPr>
        <w:t>Contextualização</w:t>
      </w:r>
      <w:r w:rsidR="005B57D0">
        <w:rPr>
          <w:rFonts w:eastAsia="Times New Roman"/>
          <w:sz w:val="24"/>
          <w:szCs w:val="24"/>
        </w:rPr>
        <w:t xml:space="preserve"> </w:t>
      </w:r>
      <w:r w:rsidR="005B57D0" w:rsidRPr="005B57D0">
        <w:rPr>
          <w:rFonts w:eastAsia="Times New Roman"/>
          <w:color w:val="FF0000"/>
          <w:sz w:val="24"/>
          <w:szCs w:val="24"/>
        </w:rPr>
        <w:t>(nome dos autores de cada capítulo)</w:t>
      </w:r>
    </w:p>
    <w:p w:rsid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Área de estudo</w:t>
      </w:r>
    </w:p>
    <w:p w:rsid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Dados demográficos</w:t>
      </w:r>
    </w:p>
    <w:p w:rsid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Dados econômicos</w:t>
      </w:r>
    </w:p>
    <w:p w:rsidR="00FB47B4" w:rsidRPr="00FB47B4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Diferenciais competitivos (pontos fortes e pontos fracos)</w:t>
      </w:r>
      <w:r w:rsidRPr="00FB47B4">
        <w:rPr>
          <w:rFonts w:eastAsia="Times New Roman"/>
          <w:sz w:val="24"/>
          <w:szCs w:val="24"/>
        </w:rPr>
        <w:t xml:space="preserve"> </w:t>
      </w:r>
    </w:p>
    <w:p w:rsidR="00FB47B4" w:rsidRPr="00FB47B4" w:rsidRDefault="00FB47B4" w:rsidP="00FB47B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Infraestrutura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Serviços básicos (energia, água, esgoto, coleta de lixo)</w:t>
      </w:r>
      <w:r w:rsidRPr="00F66110">
        <w:rPr>
          <w:rFonts w:eastAsia="Times New Roman"/>
          <w:sz w:val="24"/>
          <w:szCs w:val="24"/>
        </w:rPr>
        <w:t xml:space="preserve"> 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T</w:t>
      </w:r>
      <w:r w:rsidRPr="00F66110">
        <w:rPr>
          <w:rFonts w:eastAsia="Times New Roman"/>
          <w:sz w:val="24"/>
          <w:szCs w:val="24"/>
        </w:rPr>
        <w:t>ransporte</w:t>
      </w:r>
      <w:r w:rsidRPr="00F66110">
        <w:rPr>
          <w:rFonts w:eastAsia="Times New Roman"/>
          <w:sz w:val="24"/>
          <w:szCs w:val="24"/>
        </w:rPr>
        <w:t xml:space="preserve"> (rodoviárias, linhas de transporte regular, mobilidade urbana)</w:t>
      </w:r>
      <w:r w:rsidRPr="00F66110">
        <w:rPr>
          <w:rFonts w:eastAsia="Times New Roman"/>
          <w:sz w:val="24"/>
          <w:szCs w:val="24"/>
        </w:rPr>
        <w:t xml:space="preserve"> 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T</w:t>
      </w:r>
      <w:r w:rsidRPr="00F66110">
        <w:rPr>
          <w:rFonts w:eastAsia="Times New Roman"/>
          <w:sz w:val="24"/>
          <w:szCs w:val="24"/>
        </w:rPr>
        <w:t>elecomunicações</w:t>
      </w:r>
      <w:r w:rsidRPr="00F66110">
        <w:rPr>
          <w:rFonts w:eastAsia="Times New Roman"/>
          <w:sz w:val="24"/>
          <w:szCs w:val="24"/>
        </w:rPr>
        <w:t xml:space="preserve"> (rádios, jornais, sinais de internet, sinais de telefonia móvel, correios)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Saúde (hospitais, serviços médico-hospitalar e postos de saúde)</w:t>
      </w:r>
      <w:r w:rsidRPr="00F66110">
        <w:rPr>
          <w:rFonts w:eastAsia="Times New Roman"/>
          <w:sz w:val="24"/>
          <w:szCs w:val="24"/>
        </w:rPr>
        <w:t xml:space="preserve">  </w:t>
      </w:r>
    </w:p>
    <w:p w:rsidR="00F3443C" w:rsidRPr="00F66110" w:rsidRDefault="00F3443C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>Educação (escolas e cursos profissionalizantes)</w:t>
      </w:r>
    </w:p>
    <w:p w:rsidR="00FB47B4" w:rsidRPr="00F66110" w:rsidRDefault="00FB47B4" w:rsidP="00FB47B4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F66110">
        <w:rPr>
          <w:rFonts w:eastAsia="Times New Roman"/>
          <w:sz w:val="24"/>
          <w:szCs w:val="24"/>
        </w:rPr>
        <w:t xml:space="preserve">Diferenciais competitivos (pontos fortes e pontos fracos) </w:t>
      </w:r>
    </w:p>
    <w:p w:rsidR="00610B87" w:rsidRPr="00FB47B4" w:rsidRDefault="00610B87" w:rsidP="00610B87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Governança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Instâncias de governança (de cada município)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Associações não governamentais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de comunicação e divulgação</w:t>
      </w:r>
    </w:p>
    <w:p w:rsidR="00610B87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Ações de roteirização regional ou multidestinos</w:t>
      </w:r>
    </w:p>
    <w:p w:rsidR="00610B87" w:rsidRPr="00FB47B4" w:rsidRDefault="00610B87" w:rsidP="00610B87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Diferenciais competitivos (pontos fortes e pontos fracos)</w:t>
      </w:r>
      <w:r w:rsidRPr="00FB47B4">
        <w:rPr>
          <w:rFonts w:eastAsia="Times New Roman"/>
          <w:sz w:val="24"/>
          <w:szCs w:val="24"/>
        </w:rPr>
        <w:t xml:space="preserve"> </w:t>
      </w:r>
    </w:p>
    <w:p w:rsidR="007C7A72" w:rsidRPr="00FB47B4" w:rsidRDefault="006464DE" w:rsidP="007C7A7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Equipamentos e serviços turísticos</w:t>
      </w:r>
    </w:p>
    <w:p w:rsidR="006464DE" w:rsidRPr="009853CB" w:rsidRDefault="006464DE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>M</w:t>
      </w:r>
      <w:r w:rsidRPr="009853CB">
        <w:rPr>
          <w:rFonts w:eastAsia="Times New Roman"/>
          <w:sz w:val="24"/>
          <w:szCs w:val="24"/>
        </w:rPr>
        <w:t xml:space="preserve">eios de hospedagem </w:t>
      </w:r>
    </w:p>
    <w:p w:rsidR="006464DE" w:rsidRPr="009853CB" w:rsidRDefault="006464DE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>A</w:t>
      </w:r>
      <w:r w:rsidRPr="009853CB">
        <w:rPr>
          <w:rFonts w:eastAsia="Times New Roman"/>
          <w:sz w:val="24"/>
          <w:szCs w:val="24"/>
        </w:rPr>
        <w:t xml:space="preserve">limentos e bebidas (A&amp;B) </w:t>
      </w:r>
    </w:p>
    <w:p w:rsidR="006464DE" w:rsidRPr="009853CB" w:rsidRDefault="0086355D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 xml:space="preserve">Serviços receptivos </w:t>
      </w:r>
      <w:r w:rsidR="006464DE" w:rsidRPr="009853CB">
        <w:rPr>
          <w:rFonts w:eastAsia="Times New Roman"/>
          <w:sz w:val="24"/>
          <w:szCs w:val="24"/>
        </w:rPr>
        <w:t>de turismo (</w:t>
      </w:r>
      <w:r w:rsidRPr="009853CB">
        <w:rPr>
          <w:rFonts w:eastAsia="Times New Roman"/>
          <w:sz w:val="24"/>
          <w:szCs w:val="24"/>
        </w:rPr>
        <w:t>agências, guias</w:t>
      </w:r>
      <w:r w:rsidR="0075002F">
        <w:rPr>
          <w:rFonts w:eastAsia="Times New Roman"/>
          <w:sz w:val="24"/>
          <w:szCs w:val="24"/>
        </w:rPr>
        <w:t>,</w:t>
      </w:r>
      <w:r w:rsidRPr="009853CB">
        <w:rPr>
          <w:rFonts w:eastAsia="Times New Roman"/>
          <w:sz w:val="24"/>
          <w:szCs w:val="24"/>
        </w:rPr>
        <w:t xml:space="preserve"> transportadoras</w:t>
      </w:r>
      <w:r w:rsidR="0075002F">
        <w:rPr>
          <w:rFonts w:eastAsia="Times New Roman"/>
          <w:sz w:val="24"/>
          <w:szCs w:val="24"/>
        </w:rPr>
        <w:t>, outros</w:t>
      </w:r>
      <w:r w:rsidR="00076021">
        <w:rPr>
          <w:rFonts w:eastAsia="Times New Roman"/>
          <w:sz w:val="24"/>
          <w:szCs w:val="24"/>
        </w:rPr>
        <w:t>)</w:t>
      </w:r>
    </w:p>
    <w:p w:rsidR="007C7A72" w:rsidRPr="009853CB" w:rsidRDefault="007C7A72" w:rsidP="007C7A7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 xml:space="preserve">Diferenciais competitivos (pontos fortes e pontos fracos) </w:t>
      </w:r>
    </w:p>
    <w:p w:rsidR="00076021" w:rsidRPr="00FB47B4" w:rsidRDefault="00076021" w:rsidP="00076021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Recursos e Atrativos</w:t>
      </w:r>
    </w:p>
    <w:p w:rsidR="00076021" w:rsidRPr="009853CB" w:rsidRDefault="0007602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Critérios de </w:t>
      </w:r>
      <w:r w:rsidR="00676CF1">
        <w:rPr>
          <w:rFonts w:eastAsia="Times New Roman"/>
          <w:sz w:val="24"/>
          <w:szCs w:val="24"/>
        </w:rPr>
        <w:t>hierarquização/avaliação</w:t>
      </w:r>
      <w:r w:rsidRPr="009853CB">
        <w:rPr>
          <w:rFonts w:eastAsia="Times New Roman"/>
          <w:sz w:val="24"/>
          <w:szCs w:val="24"/>
        </w:rPr>
        <w:t xml:space="preserve"> </w:t>
      </w:r>
    </w:p>
    <w:p w:rsidR="00076021" w:rsidRPr="009853CB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Natural</w:t>
      </w:r>
      <w:r w:rsidR="00076021" w:rsidRPr="009853CB">
        <w:rPr>
          <w:rFonts w:eastAsia="Times New Roman"/>
          <w:sz w:val="24"/>
          <w:szCs w:val="24"/>
        </w:rPr>
        <w:t xml:space="preserve"> </w:t>
      </w:r>
    </w:p>
    <w:p w:rsidR="00676CF1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676CF1">
        <w:rPr>
          <w:rFonts w:eastAsia="Times New Roman"/>
          <w:sz w:val="24"/>
          <w:szCs w:val="24"/>
        </w:rPr>
        <w:t>Cultural</w:t>
      </w:r>
    </w:p>
    <w:p w:rsidR="00676CF1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Imaterial</w:t>
      </w:r>
    </w:p>
    <w:p w:rsidR="00076021" w:rsidRDefault="00676CF1" w:rsidP="00076021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9853CB">
        <w:rPr>
          <w:rFonts w:eastAsia="Times New Roman"/>
          <w:sz w:val="24"/>
          <w:szCs w:val="24"/>
        </w:rPr>
        <w:t>Diferenciais competitivos (pontos fortes e pontos fracos)</w:t>
      </w:r>
    </w:p>
    <w:p w:rsidR="00B12AC9" w:rsidRDefault="00B12AC9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Conclusões</w:t>
      </w:r>
    </w:p>
    <w:p w:rsidR="00F262C4" w:rsidRPr="00B12AC9" w:rsidRDefault="00F262C4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Referencias </w:t>
      </w:r>
    </w:p>
    <w:p w:rsidR="00860286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860286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293FE2" w:rsidRPr="00860286" w:rsidRDefault="00293FE2" w:rsidP="00293FE2">
      <w:pPr>
        <w:spacing w:line="240" w:lineRule="auto"/>
        <w:rPr>
          <w:rFonts w:eastAsia="Times New Roman"/>
          <w:b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 xml:space="preserve">Parte </w:t>
      </w:r>
      <w:r w:rsidRPr="00860286">
        <w:rPr>
          <w:rFonts w:eastAsia="Times New Roman"/>
          <w:b/>
          <w:sz w:val="24"/>
          <w:szCs w:val="24"/>
        </w:rPr>
        <w:t>I</w:t>
      </w:r>
      <w:r w:rsidRPr="00860286">
        <w:rPr>
          <w:rFonts w:eastAsia="Times New Roman"/>
          <w:b/>
          <w:sz w:val="24"/>
          <w:szCs w:val="24"/>
        </w:rPr>
        <w:t xml:space="preserve">I – </w:t>
      </w:r>
      <w:r w:rsidRPr="00860286">
        <w:rPr>
          <w:rFonts w:eastAsia="Times New Roman"/>
          <w:b/>
          <w:sz w:val="24"/>
          <w:szCs w:val="24"/>
        </w:rPr>
        <w:t>Demanda Potencial</w:t>
      </w:r>
    </w:p>
    <w:p w:rsidR="00860286" w:rsidRPr="00293FE2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293FE2" w:rsidRPr="00FB47B4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Segmento </w:t>
      </w:r>
      <w:r w:rsidR="00511DE3">
        <w:rPr>
          <w:rFonts w:eastAsia="Times New Roman"/>
          <w:sz w:val="24"/>
          <w:szCs w:val="24"/>
        </w:rPr>
        <w:t>G1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Relevância para a região</w:t>
      </w:r>
      <w:r w:rsidRPr="009853CB">
        <w:rPr>
          <w:rFonts w:eastAsia="Times New Roman"/>
          <w:sz w:val="24"/>
          <w:szCs w:val="24"/>
        </w:rPr>
        <w:t xml:space="preserve"> 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Caracterização</w:t>
      </w:r>
      <w:r>
        <w:rPr>
          <w:rFonts w:eastAsia="Times New Roman"/>
          <w:sz w:val="24"/>
          <w:szCs w:val="24"/>
        </w:rPr>
        <w:t xml:space="preserve"> </w:t>
      </w:r>
      <w:r w:rsidR="001A2C6E">
        <w:rPr>
          <w:rFonts w:eastAsia="Times New Roman"/>
          <w:sz w:val="24"/>
          <w:szCs w:val="24"/>
        </w:rPr>
        <w:t>socioeconômica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Hábitos e necessidades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de captação</w:t>
      </w:r>
    </w:p>
    <w:p w:rsidR="00293FE2" w:rsidRPr="00FB47B4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Segmento </w:t>
      </w:r>
      <w:r w:rsidR="00511DE3">
        <w:rPr>
          <w:rFonts w:eastAsia="Times New Roman"/>
          <w:sz w:val="24"/>
          <w:szCs w:val="24"/>
        </w:rPr>
        <w:t>G2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Relevância para a região</w:t>
      </w:r>
      <w:r w:rsidRPr="009853CB">
        <w:rPr>
          <w:rFonts w:eastAsia="Times New Roman"/>
          <w:sz w:val="24"/>
          <w:szCs w:val="24"/>
        </w:rPr>
        <w:t xml:space="preserve"> 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Caracterização </w:t>
      </w:r>
      <w:r w:rsidR="001A2C6E">
        <w:rPr>
          <w:rFonts w:eastAsia="Times New Roman"/>
          <w:sz w:val="24"/>
          <w:szCs w:val="24"/>
        </w:rPr>
        <w:t>socioeconômica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Hábitos e necessidades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de captação</w:t>
      </w:r>
    </w:p>
    <w:p w:rsidR="00293FE2" w:rsidRPr="00FB47B4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Segmento </w:t>
      </w:r>
      <w:r w:rsidR="00511DE3">
        <w:rPr>
          <w:rFonts w:eastAsia="Times New Roman"/>
          <w:sz w:val="24"/>
          <w:szCs w:val="24"/>
        </w:rPr>
        <w:t>G3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Relevância para a região</w:t>
      </w:r>
      <w:r w:rsidRPr="009853CB">
        <w:rPr>
          <w:rFonts w:eastAsia="Times New Roman"/>
          <w:sz w:val="24"/>
          <w:szCs w:val="24"/>
        </w:rPr>
        <w:t xml:space="preserve"> 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Caracterização </w:t>
      </w:r>
      <w:r w:rsidR="001A2C6E">
        <w:rPr>
          <w:rFonts w:eastAsia="Times New Roman"/>
          <w:sz w:val="24"/>
          <w:szCs w:val="24"/>
        </w:rPr>
        <w:t>socioeconômica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Hábitos e necessidades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de captação</w:t>
      </w:r>
    </w:p>
    <w:p w:rsidR="00293FE2" w:rsidRPr="00FB47B4" w:rsidRDefault="00293FE2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Segmento </w:t>
      </w:r>
      <w:r w:rsidR="00511DE3">
        <w:rPr>
          <w:rFonts w:eastAsia="Times New Roman"/>
          <w:sz w:val="24"/>
          <w:szCs w:val="24"/>
        </w:rPr>
        <w:t>G4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Relevância para a região</w:t>
      </w:r>
      <w:r w:rsidRPr="009853CB">
        <w:rPr>
          <w:rFonts w:eastAsia="Times New Roman"/>
          <w:sz w:val="24"/>
          <w:szCs w:val="24"/>
        </w:rPr>
        <w:t xml:space="preserve"> 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Caracterização </w:t>
      </w:r>
      <w:r w:rsidR="001A2C6E">
        <w:rPr>
          <w:rFonts w:eastAsia="Times New Roman"/>
          <w:sz w:val="24"/>
          <w:szCs w:val="24"/>
        </w:rPr>
        <w:t>socioeconômica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Hábitos e necessidades</w:t>
      </w:r>
    </w:p>
    <w:p w:rsidR="00293FE2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de captação</w:t>
      </w:r>
    </w:p>
    <w:p w:rsidR="00B12AC9" w:rsidRDefault="00B12AC9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Ações integradas</w:t>
      </w:r>
    </w:p>
    <w:p w:rsidR="00F262C4" w:rsidRPr="00F262C4" w:rsidRDefault="00F262C4" w:rsidP="00F262C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Referencias </w:t>
      </w:r>
    </w:p>
    <w:p w:rsidR="00514CE6" w:rsidRDefault="00514CE6" w:rsidP="00293FE2">
      <w:pPr>
        <w:spacing w:line="240" w:lineRule="auto"/>
        <w:rPr>
          <w:rFonts w:eastAsia="Times New Roman"/>
          <w:sz w:val="24"/>
          <w:szCs w:val="24"/>
        </w:rPr>
      </w:pPr>
    </w:p>
    <w:p w:rsidR="00514CE6" w:rsidRDefault="00514CE6" w:rsidP="00293FE2">
      <w:pPr>
        <w:spacing w:line="240" w:lineRule="auto"/>
        <w:rPr>
          <w:rFonts w:eastAsia="Times New Roman"/>
          <w:sz w:val="24"/>
          <w:szCs w:val="24"/>
        </w:rPr>
      </w:pPr>
    </w:p>
    <w:p w:rsidR="00293FE2" w:rsidRPr="00860286" w:rsidRDefault="00293FE2" w:rsidP="00293FE2">
      <w:pPr>
        <w:spacing w:line="240" w:lineRule="auto"/>
        <w:rPr>
          <w:rFonts w:eastAsia="Times New Roman"/>
          <w:b/>
          <w:sz w:val="24"/>
          <w:szCs w:val="24"/>
        </w:rPr>
      </w:pPr>
      <w:r w:rsidRPr="00860286">
        <w:rPr>
          <w:rFonts w:eastAsia="Times New Roman"/>
          <w:b/>
          <w:sz w:val="24"/>
          <w:szCs w:val="24"/>
        </w:rPr>
        <w:t>Parte II</w:t>
      </w:r>
      <w:r w:rsidRPr="00860286">
        <w:rPr>
          <w:rFonts w:eastAsia="Times New Roman"/>
          <w:b/>
          <w:sz w:val="24"/>
          <w:szCs w:val="24"/>
        </w:rPr>
        <w:t>I</w:t>
      </w:r>
      <w:r w:rsidRPr="00860286">
        <w:rPr>
          <w:rFonts w:eastAsia="Times New Roman"/>
          <w:b/>
          <w:sz w:val="24"/>
          <w:szCs w:val="24"/>
        </w:rPr>
        <w:t xml:space="preserve"> – </w:t>
      </w:r>
      <w:r w:rsidRPr="00860286">
        <w:rPr>
          <w:rFonts w:eastAsia="Times New Roman"/>
          <w:b/>
          <w:sz w:val="24"/>
          <w:szCs w:val="24"/>
        </w:rPr>
        <w:t>Plano de Comunicação Integrada</w:t>
      </w:r>
    </w:p>
    <w:p w:rsidR="00860286" w:rsidRPr="00293FE2" w:rsidRDefault="00860286" w:rsidP="00293FE2">
      <w:pPr>
        <w:spacing w:line="240" w:lineRule="auto"/>
        <w:rPr>
          <w:rFonts w:eastAsia="Times New Roman"/>
          <w:sz w:val="24"/>
          <w:szCs w:val="24"/>
        </w:rPr>
      </w:pPr>
    </w:p>
    <w:p w:rsidR="009701E5" w:rsidRDefault="009701E5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Diretrizes gerais (objetivo do plano, etapas, </w:t>
      </w:r>
      <w:r w:rsidR="008D5787">
        <w:rPr>
          <w:rFonts w:eastAsia="Times New Roman"/>
          <w:sz w:val="24"/>
          <w:szCs w:val="24"/>
        </w:rPr>
        <w:t xml:space="preserve">elementos, </w:t>
      </w:r>
      <w:r>
        <w:rPr>
          <w:rFonts w:eastAsia="Times New Roman"/>
          <w:sz w:val="24"/>
          <w:szCs w:val="24"/>
        </w:rPr>
        <w:t xml:space="preserve">atores envolvidos, </w:t>
      </w:r>
      <w:r w:rsidR="0008641A">
        <w:rPr>
          <w:rFonts w:eastAsia="Times New Roman"/>
          <w:sz w:val="24"/>
          <w:szCs w:val="24"/>
        </w:rPr>
        <w:t>material</w:t>
      </w:r>
      <w:r w:rsidR="00765A16">
        <w:rPr>
          <w:rFonts w:eastAsia="Times New Roman"/>
          <w:sz w:val="24"/>
          <w:szCs w:val="24"/>
        </w:rPr>
        <w:t>/tecnologia</w:t>
      </w:r>
      <w:r w:rsidR="0008641A">
        <w:rPr>
          <w:rFonts w:eastAsia="Times New Roman"/>
          <w:sz w:val="24"/>
          <w:szCs w:val="24"/>
        </w:rPr>
        <w:t xml:space="preserve"> disponível, </w:t>
      </w:r>
      <w:r>
        <w:rPr>
          <w:rFonts w:eastAsia="Times New Roman"/>
          <w:sz w:val="24"/>
          <w:szCs w:val="24"/>
        </w:rPr>
        <w:t>cronograma)</w:t>
      </w:r>
    </w:p>
    <w:p w:rsidR="00293FE2" w:rsidRPr="00FB47B4" w:rsidRDefault="009701E5" w:rsidP="00293FE2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Empresariado</w:t>
      </w:r>
    </w:p>
    <w:p w:rsidR="00293FE2" w:rsidRPr="009853CB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Mensage</w:t>
      </w:r>
      <w:r w:rsidR="0064043A">
        <w:rPr>
          <w:rFonts w:eastAsia="Times New Roman"/>
          <w:sz w:val="24"/>
          <w:szCs w:val="24"/>
        </w:rPr>
        <w:t>ns</w:t>
      </w:r>
      <w:r>
        <w:rPr>
          <w:rFonts w:eastAsia="Times New Roman"/>
          <w:sz w:val="24"/>
          <w:szCs w:val="24"/>
        </w:rPr>
        <w:t xml:space="preserve"> (temas e conteúdos)</w:t>
      </w:r>
    </w:p>
    <w:p w:rsidR="00293FE2" w:rsidRPr="009853CB" w:rsidRDefault="00293FE2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</w:t>
      </w:r>
      <w:r w:rsidR="009701E5">
        <w:rPr>
          <w:rFonts w:eastAsia="Times New Roman"/>
          <w:sz w:val="24"/>
          <w:szCs w:val="24"/>
        </w:rPr>
        <w:t>nais (locais e formas de comunicar)</w:t>
      </w:r>
    </w:p>
    <w:p w:rsidR="00293FE2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Frequência e responsabilidades</w:t>
      </w:r>
    </w:p>
    <w:p w:rsidR="00293FE2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Relação interativa / integrativa</w:t>
      </w:r>
    </w:p>
    <w:p w:rsidR="009701E5" w:rsidRDefault="009701E5" w:rsidP="00293FE2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Resultados esperados</w:t>
      </w:r>
    </w:p>
    <w:p w:rsidR="009701E5" w:rsidRPr="00FB47B4" w:rsidRDefault="009701E5" w:rsidP="009701E5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Comunidade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Mensage</w:t>
      </w:r>
      <w:r w:rsidR="0064043A">
        <w:rPr>
          <w:rFonts w:eastAsia="Times New Roman"/>
          <w:sz w:val="24"/>
          <w:szCs w:val="24"/>
        </w:rPr>
        <w:t>ns</w:t>
      </w:r>
      <w:r>
        <w:rPr>
          <w:rFonts w:eastAsia="Times New Roman"/>
          <w:sz w:val="24"/>
          <w:szCs w:val="24"/>
        </w:rPr>
        <w:t xml:space="preserve"> (temas e conteúdos)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(locais e formas de comunicar)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Frequência e responsabilidades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Relação interativa / integrativa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Resultados esperados</w:t>
      </w:r>
    </w:p>
    <w:p w:rsidR="009701E5" w:rsidRPr="00FB47B4" w:rsidRDefault="009701E5" w:rsidP="009701E5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Gestão pública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Mensagem (temas e conteúdos)</w:t>
      </w:r>
    </w:p>
    <w:p w:rsidR="009701E5" w:rsidRPr="009853CB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Canais (locais e formas de comunicar)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Frequência e responsabilidades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Relação interativa / integrativa</w:t>
      </w:r>
    </w:p>
    <w:p w:rsidR="009701E5" w:rsidRDefault="009701E5" w:rsidP="009701E5">
      <w:pPr>
        <w:pStyle w:val="PargrafodaLista"/>
        <w:numPr>
          <w:ilvl w:val="1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Resultados esperados</w:t>
      </w:r>
    </w:p>
    <w:p w:rsidR="00B12AC9" w:rsidRDefault="00B12AC9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Acompanhamento e monitoramento</w:t>
      </w:r>
      <w:r w:rsidR="00297E11">
        <w:rPr>
          <w:rFonts w:eastAsia="Times New Roman"/>
          <w:sz w:val="24"/>
          <w:szCs w:val="24"/>
        </w:rPr>
        <w:t xml:space="preserve"> da Fase 2</w:t>
      </w:r>
    </w:p>
    <w:p w:rsidR="00B12AC9" w:rsidRDefault="00E80238" w:rsidP="00B12AC9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Proposta</w:t>
      </w:r>
      <w:r w:rsidR="00297E11">
        <w:rPr>
          <w:rFonts w:eastAsia="Times New Roman"/>
          <w:sz w:val="24"/>
          <w:szCs w:val="24"/>
        </w:rPr>
        <w:t xml:space="preserve"> da </w:t>
      </w:r>
      <w:r w:rsidR="00F262C4">
        <w:rPr>
          <w:rFonts w:eastAsia="Times New Roman"/>
          <w:sz w:val="24"/>
          <w:szCs w:val="24"/>
        </w:rPr>
        <w:t>Fase 2</w:t>
      </w:r>
    </w:p>
    <w:p w:rsidR="00F262C4" w:rsidRPr="00B12AC9" w:rsidRDefault="00F262C4" w:rsidP="00F262C4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Referencias</w:t>
      </w:r>
    </w:p>
    <w:sectPr w:rsidR="00F262C4" w:rsidRPr="00B12AC9" w:rsidSect="00890AB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651"/>
    <w:multiLevelType w:val="hybridMultilevel"/>
    <w:tmpl w:val="B5BA2A54"/>
    <w:lvl w:ilvl="0" w:tplc="6AC22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C85"/>
    <w:multiLevelType w:val="multilevel"/>
    <w:tmpl w:val="313C3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2"/>
    <w:rsid w:val="00076021"/>
    <w:rsid w:val="0008641A"/>
    <w:rsid w:val="001A2C6E"/>
    <w:rsid w:val="00293FE2"/>
    <w:rsid w:val="00297E11"/>
    <w:rsid w:val="00347674"/>
    <w:rsid w:val="00413ABB"/>
    <w:rsid w:val="00485371"/>
    <w:rsid w:val="004D4192"/>
    <w:rsid w:val="00511DE3"/>
    <w:rsid w:val="00514CE6"/>
    <w:rsid w:val="00574AD5"/>
    <w:rsid w:val="005B57D0"/>
    <w:rsid w:val="00610B87"/>
    <w:rsid w:val="0064043A"/>
    <w:rsid w:val="006464DE"/>
    <w:rsid w:val="00676CF1"/>
    <w:rsid w:val="006F1016"/>
    <w:rsid w:val="0075002F"/>
    <w:rsid w:val="00765A16"/>
    <w:rsid w:val="00767FC5"/>
    <w:rsid w:val="00776090"/>
    <w:rsid w:val="0078473E"/>
    <w:rsid w:val="007C7A72"/>
    <w:rsid w:val="00833F9C"/>
    <w:rsid w:val="00860286"/>
    <w:rsid w:val="0086355D"/>
    <w:rsid w:val="00890AB2"/>
    <w:rsid w:val="008D5787"/>
    <w:rsid w:val="009701E5"/>
    <w:rsid w:val="009853CB"/>
    <w:rsid w:val="009F29D2"/>
    <w:rsid w:val="00A530E5"/>
    <w:rsid w:val="00A7402E"/>
    <w:rsid w:val="00AB0945"/>
    <w:rsid w:val="00AC7A86"/>
    <w:rsid w:val="00AF0D5F"/>
    <w:rsid w:val="00B11546"/>
    <w:rsid w:val="00B12AC9"/>
    <w:rsid w:val="00BC05FC"/>
    <w:rsid w:val="00C15057"/>
    <w:rsid w:val="00C40CD5"/>
    <w:rsid w:val="00D11D5F"/>
    <w:rsid w:val="00E25A82"/>
    <w:rsid w:val="00E514F8"/>
    <w:rsid w:val="00E60823"/>
    <w:rsid w:val="00E80238"/>
    <w:rsid w:val="00F262C4"/>
    <w:rsid w:val="00F3443C"/>
    <w:rsid w:val="00F515E3"/>
    <w:rsid w:val="00F66110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B40A-8A53-422F-B705-A9C12D9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9D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54</cp:revision>
  <dcterms:created xsi:type="dcterms:W3CDTF">2020-11-10T00:21:00Z</dcterms:created>
  <dcterms:modified xsi:type="dcterms:W3CDTF">2020-11-10T05:58:00Z</dcterms:modified>
</cp:coreProperties>
</file>