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3495" w14:textId="482C8383" w:rsidR="00684ABE" w:rsidRPr="00B535E3" w:rsidRDefault="00684ABE" w:rsidP="00684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5E3">
        <w:rPr>
          <w:rFonts w:ascii="Times New Roman" w:hAnsi="Times New Roman" w:cs="Times New Roman"/>
          <w:sz w:val="24"/>
          <w:szCs w:val="24"/>
        </w:rPr>
        <w:t xml:space="preserve">UNIVERSIDADE </w:t>
      </w:r>
      <w:r>
        <w:rPr>
          <w:rFonts w:ascii="Times New Roman" w:hAnsi="Times New Roman" w:cs="Times New Roman"/>
          <w:sz w:val="24"/>
          <w:szCs w:val="24"/>
        </w:rPr>
        <w:t>DE SÃO PAULO</w:t>
      </w:r>
    </w:p>
    <w:p w14:paraId="0AC91E8F" w14:textId="253FC3AB" w:rsidR="00684ABE" w:rsidRPr="00B535E3" w:rsidRDefault="00684ABE" w:rsidP="00684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5E3">
        <w:rPr>
          <w:rFonts w:ascii="Times New Roman" w:hAnsi="Times New Roman" w:cs="Times New Roman"/>
          <w:sz w:val="24"/>
          <w:szCs w:val="24"/>
        </w:rPr>
        <w:t xml:space="preserve">Faculdade de </w:t>
      </w:r>
      <w:r>
        <w:rPr>
          <w:rFonts w:ascii="Times New Roman" w:hAnsi="Times New Roman" w:cs="Times New Roman"/>
          <w:sz w:val="24"/>
          <w:szCs w:val="24"/>
        </w:rPr>
        <w:t>Economia, Administração e Contabilidade de Ribeirão Preto</w:t>
      </w:r>
    </w:p>
    <w:p w14:paraId="60A6131D" w14:textId="341C2BAA" w:rsidR="00684ABE" w:rsidRPr="00B535E3" w:rsidRDefault="00684ABE" w:rsidP="00684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5E3">
        <w:rPr>
          <w:rFonts w:ascii="Times New Roman" w:hAnsi="Times New Roman" w:cs="Times New Roman"/>
          <w:sz w:val="24"/>
          <w:szCs w:val="24"/>
        </w:rPr>
        <w:t xml:space="preserve">Departamento de </w:t>
      </w:r>
      <w:r>
        <w:rPr>
          <w:rFonts w:ascii="Times New Roman" w:hAnsi="Times New Roman" w:cs="Times New Roman"/>
          <w:sz w:val="24"/>
          <w:szCs w:val="24"/>
        </w:rPr>
        <w:t xml:space="preserve">Administração </w:t>
      </w:r>
    </w:p>
    <w:p w14:paraId="5E381E18" w14:textId="77777777" w:rsidR="00684ABE" w:rsidRDefault="00684ABE" w:rsidP="00684ABE">
      <w:pPr>
        <w:rPr>
          <w:rFonts w:ascii="Times New Roman" w:hAnsi="Times New Roman" w:cs="Times New Roman"/>
          <w:b/>
          <w:sz w:val="24"/>
          <w:szCs w:val="24"/>
        </w:rPr>
      </w:pPr>
    </w:p>
    <w:p w14:paraId="29E76167" w14:textId="77777777" w:rsidR="00684ABE" w:rsidRDefault="00684ABE" w:rsidP="00684ABE">
      <w:pPr>
        <w:rPr>
          <w:rFonts w:ascii="Times New Roman" w:hAnsi="Times New Roman" w:cs="Times New Roman"/>
          <w:b/>
          <w:sz w:val="24"/>
          <w:szCs w:val="24"/>
        </w:rPr>
      </w:pPr>
    </w:p>
    <w:p w14:paraId="2C90685D" w14:textId="77777777" w:rsidR="00684ABE" w:rsidRDefault="00684ABE" w:rsidP="00684ABE">
      <w:pPr>
        <w:pStyle w:val="Corpodetexto"/>
        <w:jc w:val="center"/>
      </w:pPr>
    </w:p>
    <w:p w14:paraId="3B007740" w14:textId="77777777" w:rsidR="00684ABE" w:rsidRDefault="00684ABE" w:rsidP="00684ABE">
      <w:pPr>
        <w:pStyle w:val="Corpodetexto"/>
        <w:jc w:val="center"/>
      </w:pPr>
    </w:p>
    <w:p w14:paraId="1BEBA652" w14:textId="77777777" w:rsidR="00684ABE" w:rsidRDefault="00684ABE" w:rsidP="00684ABE">
      <w:pPr>
        <w:pStyle w:val="Corpodetexto"/>
        <w:jc w:val="center"/>
      </w:pPr>
    </w:p>
    <w:p w14:paraId="3A5869FC" w14:textId="77777777" w:rsidR="00684ABE" w:rsidRDefault="00684ABE" w:rsidP="00684ABE">
      <w:pPr>
        <w:pStyle w:val="Corpodetexto"/>
        <w:jc w:val="center"/>
      </w:pPr>
    </w:p>
    <w:p w14:paraId="6CE6CC59" w14:textId="77777777" w:rsidR="00684ABE" w:rsidRDefault="00684ABE" w:rsidP="00684ABE">
      <w:pPr>
        <w:pStyle w:val="Corpodetexto"/>
        <w:jc w:val="center"/>
      </w:pPr>
    </w:p>
    <w:p w14:paraId="6D3A706F" w14:textId="77777777" w:rsidR="00684ABE" w:rsidRDefault="00684ABE" w:rsidP="00684ABE">
      <w:pPr>
        <w:pStyle w:val="Corpodetexto"/>
        <w:jc w:val="center"/>
      </w:pPr>
    </w:p>
    <w:p w14:paraId="75F84722" w14:textId="77777777" w:rsidR="00684ABE" w:rsidRDefault="00684ABE" w:rsidP="00684ABE">
      <w:pPr>
        <w:pStyle w:val="Corpodetexto"/>
        <w:jc w:val="center"/>
      </w:pPr>
    </w:p>
    <w:p w14:paraId="50CDEA72" w14:textId="77777777" w:rsidR="00684ABE" w:rsidRDefault="00684ABE" w:rsidP="00684ABE">
      <w:pPr>
        <w:pStyle w:val="Corpodetexto"/>
        <w:jc w:val="center"/>
      </w:pPr>
    </w:p>
    <w:p w14:paraId="06A80470" w14:textId="77777777" w:rsidR="00684ABE" w:rsidRDefault="00684ABE" w:rsidP="00684ABE">
      <w:pPr>
        <w:pStyle w:val="Corpodetexto"/>
        <w:jc w:val="center"/>
      </w:pPr>
    </w:p>
    <w:p w14:paraId="76BEFB2D" w14:textId="77777777" w:rsidR="00684ABE" w:rsidRDefault="00684ABE" w:rsidP="00684ABE">
      <w:pPr>
        <w:pStyle w:val="Corpodetexto"/>
        <w:jc w:val="center"/>
      </w:pPr>
    </w:p>
    <w:p w14:paraId="17B6D9EC" w14:textId="6E912223" w:rsidR="00684ABE" w:rsidRPr="00D07937" w:rsidRDefault="00496C38" w:rsidP="00684ABE">
      <w:pPr>
        <w:pStyle w:val="Corpodetexto"/>
        <w:jc w:val="center"/>
      </w:pPr>
      <w:r>
        <w:t>NOMES DOS INTEGRANTES</w:t>
      </w:r>
    </w:p>
    <w:p w14:paraId="5CD2EDDA" w14:textId="77777777" w:rsidR="00684ABE" w:rsidRPr="00D07937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AA1A" w14:textId="77777777" w:rsidR="00684ABE" w:rsidRPr="00D07937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95C1F" w14:textId="77777777" w:rsidR="00684ABE" w:rsidRPr="00D07937" w:rsidRDefault="00684ABE" w:rsidP="00684ABE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937">
        <w:rPr>
          <w:rFonts w:ascii="Times New Roman" w:hAnsi="Times New Roman" w:cs="Times New Roman"/>
          <w:sz w:val="24"/>
          <w:szCs w:val="24"/>
        </w:rPr>
        <w:tab/>
      </w:r>
    </w:p>
    <w:p w14:paraId="010FDF57" w14:textId="77777777" w:rsidR="00684ABE" w:rsidRPr="00D07937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7CA6C" w14:textId="22D6F56C" w:rsidR="00684ABE" w:rsidRPr="0071017C" w:rsidRDefault="000435AA" w:rsidP="0068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351D6575" w14:textId="77777777" w:rsidR="00684ABE" w:rsidRPr="00D07937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FEBD" w14:textId="77777777" w:rsidR="00684ABE" w:rsidRPr="00D07937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E6C35" w14:textId="77777777" w:rsidR="00684ABE" w:rsidRDefault="00684ABE" w:rsidP="00684ABE">
      <w:pPr>
        <w:pStyle w:val="Ttulo1"/>
        <w:jc w:val="left"/>
      </w:pPr>
    </w:p>
    <w:p w14:paraId="70C9F508" w14:textId="77777777" w:rsidR="00684ABE" w:rsidRDefault="00684ABE" w:rsidP="00684ABE">
      <w:pPr>
        <w:rPr>
          <w:lang w:eastAsia="pt-BR"/>
        </w:rPr>
      </w:pPr>
    </w:p>
    <w:p w14:paraId="0ECA3490" w14:textId="77777777" w:rsidR="00684ABE" w:rsidRPr="00D07937" w:rsidRDefault="00684ABE" w:rsidP="00684ABE">
      <w:pPr>
        <w:rPr>
          <w:lang w:eastAsia="pt-BR"/>
        </w:rPr>
      </w:pPr>
    </w:p>
    <w:p w14:paraId="7E4F2724" w14:textId="77777777" w:rsidR="00684ABE" w:rsidRPr="00D07937" w:rsidRDefault="00684ABE" w:rsidP="00684ABE">
      <w:pPr>
        <w:pStyle w:val="Corpodetexto"/>
        <w:jc w:val="right"/>
      </w:pPr>
    </w:p>
    <w:p w14:paraId="3D9D7E13" w14:textId="77777777" w:rsidR="00684ABE" w:rsidRPr="00D07937" w:rsidRDefault="00684ABE" w:rsidP="00684ABE">
      <w:pPr>
        <w:pStyle w:val="Ttulo1"/>
        <w:jc w:val="right"/>
      </w:pPr>
    </w:p>
    <w:p w14:paraId="5DFA6B41" w14:textId="77777777" w:rsidR="00684ABE" w:rsidRPr="00D07937" w:rsidRDefault="00684ABE" w:rsidP="00684ABE">
      <w:pPr>
        <w:pStyle w:val="Ttulo1"/>
        <w:jc w:val="left"/>
      </w:pPr>
    </w:p>
    <w:p w14:paraId="6AF179F9" w14:textId="77777777" w:rsidR="00684ABE" w:rsidRPr="00D07937" w:rsidRDefault="00684ABE" w:rsidP="00684ABE">
      <w:pPr>
        <w:pStyle w:val="Ttulo1"/>
        <w:jc w:val="left"/>
      </w:pPr>
    </w:p>
    <w:p w14:paraId="4CE12BBC" w14:textId="77777777" w:rsidR="00684ABE" w:rsidRPr="00D07937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7A2E3" w14:textId="77777777" w:rsidR="00684ABE" w:rsidRPr="00D07937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0C544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CA3A3" w14:textId="559FB7EB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E6733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F833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3B34B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1F3E7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6AC7A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9534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FDBFC" w14:textId="7777777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72233" w14:textId="1A17EDF7" w:rsidR="00684ABE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D694" w14:textId="77777777" w:rsidR="002637CB" w:rsidRPr="00D07937" w:rsidRDefault="002637CB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7B539" w14:textId="0910AC76" w:rsidR="00684ABE" w:rsidRDefault="00684ABE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Ribeirão Preto</w:t>
      </w:r>
    </w:p>
    <w:p w14:paraId="690BF31C" w14:textId="77777777" w:rsidR="00684ABE" w:rsidRDefault="00684ABE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9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E3DE7C3" w14:textId="3C0E6CFD" w:rsidR="00684ABE" w:rsidRPr="00402D73" w:rsidRDefault="000435AA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NOMES DOS INTEGRANTES</w:t>
      </w:r>
    </w:p>
    <w:p w14:paraId="77F0DB5C" w14:textId="77777777" w:rsidR="00684ABE" w:rsidRPr="000B5ACF" w:rsidRDefault="00684ABE" w:rsidP="00684ABE">
      <w:pPr>
        <w:pStyle w:val="Cabealho"/>
        <w:rPr>
          <w:rFonts w:ascii="Times New Roman" w:hAnsi="Times New Roman"/>
          <w:sz w:val="24"/>
          <w:szCs w:val="24"/>
        </w:rPr>
      </w:pPr>
    </w:p>
    <w:p w14:paraId="6E1C491D" w14:textId="77777777" w:rsidR="00684ABE" w:rsidRPr="000B5ACF" w:rsidRDefault="00684ABE" w:rsidP="00684ABE">
      <w:pPr>
        <w:rPr>
          <w:rFonts w:ascii="Times New Roman" w:hAnsi="Times New Roman" w:cs="Times New Roman"/>
          <w:sz w:val="24"/>
          <w:szCs w:val="24"/>
        </w:rPr>
      </w:pPr>
    </w:p>
    <w:p w14:paraId="4E2DBE91" w14:textId="77777777" w:rsidR="00684ABE" w:rsidRPr="000B5ACF" w:rsidRDefault="00684ABE" w:rsidP="00684ABE">
      <w:pPr>
        <w:rPr>
          <w:rFonts w:ascii="Times New Roman" w:hAnsi="Times New Roman" w:cs="Times New Roman"/>
          <w:sz w:val="24"/>
          <w:szCs w:val="24"/>
        </w:rPr>
      </w:pPr>
    </w:p>
    <w:p w14:paraId="4BF4A335" w14:textId="77777777" w:rsidR="00684ABE" w:rsidRPr="000B5ACF" w:rsidRDefault="00684ABE" w:rsidP="00684ABE">
      <w:pPr>
        <w:rPr>
          <w:rFonts w:ascii="Times New Roman" w:hAnsi="Times New Roman" w:cs="Times New Roman"/>
        </w:rPr>
      </w:pPr>
    </w:p>
    <w:p w14:paraId="0325FCA1" w14:textId="77777777" w:rsidR="00684ABE" w:rsidRPr="000B5ACF" w:rsidRDefault="00684ABE" w:rsidP="00684ABE">
      <w:pPr>
        <w:rPr>
          <w:rFonts w:ascii="Times New Roman" w:hAnsi="Times New Roman" w:cs="Times New Roman"/>
        </w:rPr>
      </w:pPr>
    </w:p>
    <w:p w14:paraId="63594DD4" w14:textId="77777777" w:rsidR="00684ABE" w:rsidRPr="000B5ACF" w:rsidRDefault="00684ABE" w:rsidP="00684ABE">
      <w:pPr>
        <w:rPr>
          <w:rFonts w:ascii="Times New Roman" w:hAnsi="Times New Roman" w:cs="Times New Roman"/>
        </w:rPr>
      </w:pPr>
    </w:p>
    <w:p w14:paraId="740BB7B3" w14:textId="77777777" w:rsidR="00684ABE" w:rsidRPr="000B5ACF" w:rsidRDefault="00684ABE" w:rsidP="00684ABE">
      <w:pPr>
        <w:rPr>
          <w:rFonts w:ascii="Times New Roman" w:hAnsi="Times New Roman" w:cs="Times New Roman"/>
        </w:rPr>
      </w:pPr>
    </w:p>
    <w:p w14:paraId="00933E46" w14:textId="1A832123" w:rsidR="00684ABE" w:rsidRPr="0071017C" w:rsidRDefault="000435AA" w:rsidP="0068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2BC8BACE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32D3B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FED9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94DC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EA772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110591190"/>
      <w:bookmarkStart w:id="1" w:name="_Toc110591277"/>
      <w:bookmarkStart w:id="2" w:name="_Toc110591344"/>
      <w:bookmarkStart w:id="3" w:name="_Toc110591427"/>
      <w:bookmarkStart w:id="4" w:name="_Toc110591458"/>
      <w:bookmarkStart w:id="5" w:name="_Toc110591540"/>
      <w:bookmarkStart w:id="6" w:name="_Toc110591605"/>
      <w:bookmarkStart w:id="7" w:name="_Toc110591699"/>
      <w:bookmarkStart w:id="8" w:name="_Toc110591779"/>
      <w:bookmarkStart w:id="9" w:name="_Toc110686010"/>
      <w:bookmarkStart w:id="10" w:name="_Toc110686160"/>
      <w:bookmarkStart w:id="11" w:name="_Toc110950677"/>
      <w:bookmarkStart w:id="12" w:name="_Toc110952058"/>
      <w:bookmarkStart w:id="13" w:name="_Toc110952131"/>
      <w:bookmarkStart w:id="14" w:name="_Toc110952162"/>
      <w:bookmarkStart w:id="15" w:name="_Toc110952196"/>
      <w:bookmarkStart w:id="16" w:name="_Toc110952293"/>
      <w:bookmarkStart w:id="17" w:name="_Toc110952447"/>
      <w:bookmarkStart w:id="18" w:name="_Toc110952582"/>
      <w:bookmarkStart w:id="19" w:name="_Toc110952611"/>
      <w:r w:rsidRPr="000B5AC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C088" wp14:editId="6F3EFD40">
                <wp:simplePos x="0" y="0"/>
                <wp:positionH relativeFrom="margin">
                  <wp:align>right</wp:align>
                </wp:positionH>
                <wp:positionV relativeFrom="paragraph">
                  <wp:posOffset>146547</wp:posOffset>
                </wp:positionV>
                <wp:extent cx="2905125" cy="1047750"/>
                <wp:effectExtent l="0" t="0" r="28575" b="1905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920D" w14:textId="5E884D3B" w:rsidR="00684ABE" w:rsidRDefault="000435AA" w:rsidP="00F53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Trabalho apresentado à disciplina Teoria da Administração para o cumprimento dos requisitos avaliativos.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7C088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177.55pt;margin-top:11.55pt;width:228.75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" strokecolor="white">
                <v:textbox>
                  <w:txbxContent>
                    <w:p w14:paraId="4A6B920D" w14:textId="5E884D3B" w:rsidR="00684ABE" w:rsidRDefault="000435AA" w:rsidP="00F53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Trabalho apresentado à disciplina Teoria da Administração para o cumprimento dos requisitos avaliativos.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C5A8CFE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FB82D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7043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492FA" w14:textId="77777777" w:rsidR="00684ABE" w:rsidRPr="000B5ACF" w:rsidRDefault="00684ABE" w:rsidP="00684ABE">
      <w:pPr>
        <w:pStyle w:val="Ttulo1"/>
        <w:jc w:val="left"/>
      </w:pPr>
    </w:p>
    <w:p w14:paraId="35C77C74" w14:textId="77777777" w:rsidR="00684ABE" w:rsidRPr="000B5ACF" w:rsidRDefault="00684ABE" w:rsidP="00684ABE">
      <w:pPr>
        <w:pStyle w:val="Ttulo1"/>
        <w:jc w:val="left"/>
      </w:pPr>
    </w:p>
    <w:p w14:paraId="40FE3CBE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D0D40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2545A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BD29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BE24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62273" w14:textId="77777777" w:rsidR="00684ABE" w:rsidRPr="000B5ACF" w:rsidRDefault="00684ABE" w:rsidP="0068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47888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0E2D5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ACEBC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9D578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27E5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A6B16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AFE3D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83C6E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332BB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E29EB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AEB1E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ADA6E" w14:textId="77777777" w:rsidR="00684ABE" w:rsidRDefault="00684ABE" w:rsidP="00684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A839B" w14:textId="77777777" w:rsidR="00684ABE" w:rsidRDefault="00684ABE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79C63" w14:textId="77777777" w:rsidR="00684ABE" w:rsidRDefault="00684ABE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75BF5" w14:textId="34E9CA3F" w:rsidR="00684ABE" w:rsidRDefault="00684ABE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099C6" w14:textId="77777777" w:rsidR="002637CB" w:rsidRDefault="002637CB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18B66" w14:textId="3104D464" w:rsidR="00684ABE" w:rsidRPr="000B5ACF" w:rsidRDefault="00684ABE" w:rsidP="00684A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Ribeirão Preto</w:t>
      </w:r>
    </w:p>
    <w:p w14:paraId="4C4456DB" w14:textId="77777777" w:rsidR="00F84FC2" w:rsidRDefault="00684ABE" w:rsidP="00F84F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F84FC2" w:rsidSect="006503F2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55F6E4FB" w14:textId="147483A3" w:rsidR="00F84FC2" w:rsidRDefault="00F84FC2" w:rsidP="00F84F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FC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14:paraId="6DEB666D" w14:textId="6013E807" w:rsidR="00F84FC2" w:rsidRDefault="00F84FC2" w:rsidP="00F84FC2">
      <w:pPr>
        <w:tabs>
          <w:tab w:val="left" w:pos="34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dt>
      <w:sdtPr>
        <w:id w:val="-16650870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3EB7C3F" w14:textId="38B5DA40" w:rsidR="00F84FC2" w:rsidRDefault="00F84FC2">
          <w:pPr>
            <w:pStyle w:val="CabealhodoSumrio"/>
          </w:pPr>
        </w:p>
        <w:p w14:paraId="1C19D368" w14:textId="0AA35947" w:rsidR="00F84FC2" w:rsidRPr="00F84FC2" w:rsidRDefault="00F84FC2" w:rsidP="00F84FC2">
          <w:pPr>
            <w:pStyle w:val="Sumrio1"/>
            <w:tabs>
              <w:tab w:val="right" w:leader="dot" w:pos="906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F84F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4FC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84F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5804990" w:history="1">
            <w:r w:rsidRPr="00F84F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 Introdução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_Toc55804990 \h </w:instrTex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CFF9A0" w14:textId="608628EE" w:rsidR="00F84FC2" w:rsidRPr="00F84FC2" w:rsidRDefault="00F84FC2" w:rsidP="00F84FC2">
          <w:pPr>
            <w:pStyle w:val="Sumrio1"/>
            <w:tabs>
              <w:tab w:val="right" w:leader="dot" w:pos="906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5804991" w:history="1">
            <w:r w:rsidRPr="00F84F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 Apresentação do caso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_Toc55804991 \h </w:instrTex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8357C" w14:textId="5832558C" w:rsidR="00F84FC2" w:rsidRPr="00F84FC2" w:rsidRDefault="00F84FC2" w:rsidP="00F84FC2">
          <w:pPr>
            <w:pStyle w:val="Sumrio1"/>
            <w:tabs>
              <w:tab w:val="right" w:leader="dot" w:pos="906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5804992" w:history="1">
            <w:r w:rsidRPr="00F84F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 Análise e discussão do caso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_Toc55804992 \h </w:instrTex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89F06" w14:textId="53682D72" w:rsidR="00F84FC2" w:rsidRPr="00F84FC2" w:rsidRDefault="00F84FC2" w:rsidP="00F84FC2">
          <w:pPr>
            <w:pStyle w:val="Sumrio1"/>
            <w:tabs>
              <w:tab w:val="right" w:leader="dot" w:pos="906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5804993" w:history="1">
            <w:r w:rsidRPr="00F84F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 Conclusões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_Toc55804993 \h </w:instrTex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99A63C" w14:textId="2F448B71" w:rsidR="00F84FC2" w:rsidRPr="00F84FC2" w:rsidRDefault="00F84FC2" w:rsidP="00F84FC2">
          <w:pPr>
            <w:pStyle w:val="Sumrio1"/>
            <w:tabs>
              <w:tab w:val="right" w:leader="dot" w:pos="906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5804994" w:history="1">
            <w:r w:rsidRPr="00F84F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Referências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_Toc55804994 \h </w:instrTex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84F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0A4677" w14:textId="3E8B2BC8" w:rsidR="00F84FC2" w:rsidRDefault="00F84FC2" w:rsidP="00F84FC2">
          <w:pPr>
            <w:spacing w:line="480" w:lineRule="auto"/>
          </w:pPr>
          <w:r w:rsidRPr="00F84FC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6B9344D" w14:textId="77777777" w:rsidR="00F84FC2" w:rsidRDefault="00F84FC2" w:rsidP="00F84FC2">
      <w:pPr>
        <w:tabs>
          <w:tab w:val="left" w:pos="34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E563409" w14:textId="7AC56692" w:rsidR="00F84FC2" w:rsidRPr="00F84FC2" w:rsidRDefault="00F84FC2" w:rsidP="00F84FC2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  <w:sectPr w:rsidR="00F84FC2" w:rsidRPr="00F84FC2" w:rsidSect="00F84FC2">
          <w:headerReference w:type="default" r:id="rId8"/>
          <w:pgSz w:w="11906" w:h="16838"/>
          <w:pgMar w:top="1701" w:right="1134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256A1" w14:textId="3DF36AD5" w:rsidR="000435AA" w:rsidRDefault="000435AA" w:rsidP="00F84FC2">
      <w:pPr>
        <w:pStyle w:val="Ttulo1"/>
      </w:pPr>
      <w:bookmarkStart w:id="20" w:name="_Toc55804990"/>
      <w:r>
        <w:lastRenderedPageBreak/>
        <w:t>1 Introdução</w:t>
      </w:r>
      <w:bookmarkEnd w:id="20"/>
    </w:p>
    <w:p w14:paraId="4711F967" w14:textId="77777777" w:rsidR="000435AA" w:rsidRDefault="000435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08EE46" w14:textId="6DC8AFED" w:rsidR="000435AA" w:rsidRPr="00F84FC2" w:rsidRDefault="000435AA" w:rsidP="00F84FC2">
      <w:pPr>
        <w:pStyle w:val="Ttulo1"/>
      </w:pPr>
      <w:bookmarkStart w:id="21" w:name="_Toc55804991"/>
      <w:r>
        <w:lastRenderedPageBreak/>
        <w:t>2 Apresentação do caso</w:t>
      </w:r>
      <w:bookmarkEnd w:id="21"/>
    </w:p>
    <w:p w14:paraId="01F0A6F6" w14:textId="77777777" w:rsidR="000435AA" w:rsidRDefault="000435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83B7F4" w14:textId="29CDCA85" w:rsidR="000435AA" w:rsidRPr="00F84FC2" w:rsidRDefault="000435AA" w:rsidP="00F84FC2">
      <w:pPr>
        <w:pStyle w:val="Ttulo1"/>
      </w:pPr>
      <w:bookmarkStart w:id="22" w:name="_Toc55804992"/>
      <w:r>
        <w:lastRenderedPageBreak/>
        <w:t xml:space="preserve">3 </w:t>
      </w:r>
      <w:r w:rsidR="004027F2">
        <w:t>Análise e d</w:t>
      </w:r>
      <w:r>
        <w:t>iscussão do caso</w:t>
      </w:r>
      <w:bookmarkEnd w:id="22"/>
      <w:r>
        <w:br w:type="page"/>
      </w:r>
    </w:p>
    <w:p w14:paraId="7CBE5CFA" w14:textId="551C259F" w:rsidR="00F84FC2" w:rsidRPr="00F84FC2" w:rsidRDefault="00F84FC2" w:rsidP="00F84FC2">
      <w:pPr>
        <w:pStyle w:val="Ttulo1"/>
      </w:pPr>
      <w:bookmarkStart w:id="23" w:name="_Toc55804993"/>
      <w:r>
        <w:lastRenderedPageBreak/>
        <w:t>4</w:t>
      </w:r>
      <w:r>
        <w:t xml:space="preserve"> </w:t>
      </w:r>
      <w:r>
        <w:t>Conclusões</w:t>
      </w:r>
      <w:bookmarkEnd w:id="23"/>
      <w:r>
        <w:br w:type="page"/>
      </w:r>
    </w:p>
    <w:p w14:paraId="1A31EA06" w14:textId="33580A99" w:rsidR="000722BC" w:rsidRPr="00F84FC2" w:rsidRDefault="000722BC" w:rsidP="00F84FC2">
      <w:pPr>
        <w:pStyle w:val="Ttulo1"/>
      </w:pPr>
      <w:bookmarkStart w:id="24" w:name="_Toc55804994"/>
      <w:r w:rsidRPr="000722BC">
        <w:lastRenderedPageBreak/>
        <w:t>Referências</w:t>
      </w:r>
      <w:bookmarkEnd w:id="24"/>
    </w:p>
    <w:p w14:paraId="3EA06FC1" w14:textId="77777777" w:rsidR="000722BC" w:rsidRPr="00321943" w:rsidRDefault="000722BC" w:rsidP="000722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A46DE4" w14:textId="77777777" w:rsidR="000722BC" w:rsidRDefault="000722BC" w:rsidP="000722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FAB2F9" w14:textId="68BAAFB2" w:rsidR="001A66EC" w:rsidRDefault="001A66EC" w:rsidP="001A66E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1D71A4" w14:textId="77777777" w:rsidR="000854AF" w:rsidRDefault="000854AF"/>
    <w:sectPr w:rsidR="000854AF" w:rsidSect="00E11B05">
      <w:headerReference w:type="default" r:id="rId9"/>
      <w:pgSz w:w="11906" w:h="16838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A08D" w14:textId="77777777" w:rsidR="00276883" w:rsidRDefault="00276883" w:rsidP="001A66EC">
      <w:pPr>
        <w:spacing w:after="0" w:line="240" w:lineRule="auto"/>
      </w:pPr>
      <w:r>
        <w:separator/>
      </w:r>
    </w:p>
  </w:endnote>
  <w:endnote w:type="continuationSeparator" w:id="0">
    <w:p w14:paraId="1E2E1A55" w14:textId="77777777" w:rsidR="00276883" w:rsidRDefault="00276883" w:rsidP="001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0156" w14:textId="77777777" w:rsidR="00276883" w:rsidRDefault="00276883" w:rsidP="001A66EC">
      <w:pPr>
        <w:spacing w:after="0" w:line="240" w:lineRule="auto"/>
      </w:pPr>
      <w:r>
        <w:separator/>
      </w:r>
    </w:p>
  </w:footnote>
  <w:footnote w:type="continuationSeparator" w:id="0">
    <w:p w14:paraId="19E06B51" w14:textId="77777777" w:rsidR="00276883" w:rsidRDefault="00276883" w:rsidP="001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F656" w14:textId="77777777" w:rsidR="00684ABE" w:rsidRDefault="00684ABE">
    <w:pPr>
      <w:pStyle w:val="Cabealho"/>
      <w:jc w:val="right"/>
    </w:pPr>
  </w:p>
  <w:p w14:paraId="337F3562" w14:textId="77777777" w:rsidR="00684ABE" w:rsidRDefault="00684A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CB9A" w14:textId="29B258DC" w:rsidR="00F84FC2" w:rsidRDefault="00F84FC2">
    <w:pPr>
      <w:pStyle w:val="Cabealho"/>
      <w:jc w:val="right"/>
    </w:pPr>
  </w:p>
  <w:p w14:paraId="5D456E4A" w14:textId="77777777" w:rsidR="00F84FC2" w:rsidRDefault="00F84F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636593"/>
      <w:docPartObj>
        <w:docPartGallery w:val="Page Numbers (Top of Page)"/>
        <w:docPartUnique/>
      </w:docPartObj>
    </w:sdtPr>
    <w:sdtContent>
      <w:p w14:paraId="58807F97" w14:textId="77777777" w:rsidR="00F84FC2" w:rsidRDefault="00F84FC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4AB9DFE" w14:textId="77777777" w:rsidR="00F84FC2" w:rsidRDefault="00F84F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48"/>
    <w:rsid w:val="0000336C"/>
    <w:rsid w:val="00027218"/>
    <w:rsid w:val="000435AA"/>
    <w:rsid w:val="000722BC"/>
    <w:rsid w:val="00074A95"/>
    <w:rsid w:val="000854AF"/>
    <w:rsid w:val="000A535E"/>
    <w:rsid w:val="00145907"/>
    <w:rsid w:val="001A66EC"/>
    <w:rsid w:val="002637CB"/>
    <w:rsid w:val="00276883"/>
    <w:rsid w:val="002D46C0"/>
    <w:rsid w:val="002D7250"/>
    <w:rsid w:val="00320CF0"/>
    <w:rsid w:val="003F23D5"/>
    <w:rsid w:val="004027F2"/>
    <w:rsid w:val="00456911"/>
    <w:rsid w:val="00493490"/>
    <w:rsid w:val="00496C38"/>
    <w:rsid w:val="004B22FE"/>
    <w:rsid w:val="004E476D"/>
    <w:rsid w:val="005E7563"/>
    <w:rsid w:val="005F1CCB"/>
    <w:rsid w:val="006503F2"/>
    <w:rsid w:val="00684ABE"/>
    <w:rsid w:val="007A5F23"/>
    <w:rsid w:val="00910B2D"/>
    <w:rsid w:val="00990C45"/>
    <w:rsid w:val="009C3348"/>
    <w:rsid w:val="00C559C7"/>
    <w:rsid w:val="00C86385"/>
    <w:rsid w:val="00CC63AA"/>
    <w:rsid w:val="00D104E4"/>
    <w:rsid w:val="00DD57D7"/>
    <w:rsid w:val="00E00D32"/>
    <w:rsid w:val="00E11B05"/>
    <w:rsid w:val="00E77B35"/>
    <w:rsid w:val="00F53C26"/>
    <w:rsid w:val="00F82A4A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91B0"/>
  <w15:chartTrackingRefBased/>
  <w15:docId w15:val="{19163AB6-AEAF-4A4E-9782-BC89B13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EC"/>
  </w:style>
  <w:style w:type="paragraph" w:styleId="Ttulo1">
    <w:name w:val="heading 1"/>
    <w:basedOn w:val="Normal"/>
    <w:next w:val="Normal"/>
    <w:link w:val="Ttulo1Char"/>
    <w:qFormat/>
    <w:rsid w:val="001A66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66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66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66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66E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6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684A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8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84ABE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84ABE"/>
    <w:rPr>
      <w:rFonts w:ascii="Calibri" w:eastAsia="Times New Roman" w:hAnsi="Calibri" w:cs="Times New Roman"/>
      <w:lang w:val="x-none"/>
    </w:rPr>
  </w:style>
  <w:style w:type="paragraph" w:styleId="PargrafodaLista">
    <w:name w:val="List Paragraph"/>
    <w:basedOn w:val="Normal"/>
    <w:uiPriority w:val="34"/>
    <w:qFormat/>
    <w:rsid w:val="00684A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84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FC2"/>
  </w:style>
  <w:style w:type="paragraph" w:styleId="CabealhodoSumrio">
    <w:name w:val="TOC Heading"/>
    <w:basedOn w:val="Ttulo1"/>
    <w:next w:val="Normal"/>
    <w:uiPriority w:val="39"/>
    <w:unhideWhenUsed/>
    <w:qFormat/>
    <w:rsid w:val="00F84FC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F84FC2"/>
    <w:pPr>
      <w:spacing w:after="100"/>
    </w:pPr>
  </w:style>
  <w:style w:type="character" w:styleId="Hyperlink">
    <w:name w:val="Hyperlink"/>
    <w:basedOn w:val="Fontepargpadro"/>
    <w:uiPriority w:val="99"/>
    <w:unhideWhenUsed/>
    <w:rsid w:val="00F84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9889-286E-4C3B-B933-B415E2A4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Dias</dc:creator>
  <cp:keywords/>
  <dc:description/>
  <cp:lastModifiedBy>Alexandre Dias</cp:lastModifiedBy>
  <cp:revision>5</cp:revision>
  <cp:lastPrinted>2020-09-28T17:01:00Z</cp:lastPrinted>
  <dcterms:created xsi:type="dcterms:W3CDTF">2020-11-09T11:40:00Z</dcterms:created>
  <dcterms:modified xsi:type="dcterms:W3CDTF">2020-11-09T12:08:00Z</dcterms:modified>
</cp:coreProperties>
</file>