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5AD12" w14:textId="4A29C9B3" w:rsidR="00EF6CEA" w:rsidRPr="008A5B24" w:rsidRDefault="00354C53" w:rsidP="00E17DD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A5B24">
        <w:rPr>
          <w:b/>
          <w:bCs/>
          <w:sz w:val="24"/>
          <w:szCs w:val="24"/>
        </w:rPr>
        <w:t>Cronograma</w:t>
      </w:r>
      <w:r w:rsidR="004D405C" w:rsidRPr="008A5B24">
        <w:rPr>
          <w:b/>
          <w:bCs/>
          <w:sz w:val="24"/>
          <w:szCs w:val="24"/>
        </w:rPr>
        <w:t xml:space="preserve"> Disciplina de </w:t>
      </w:r>
      <w:r w:rsidR="00CF19CB" w:rsidRPr="008A5B24">
        <w:rPr>
          <w:b/>
          <w:bCs/>
          <w:sz w:val="24"/>
          <w:szCs w:val="24"/>
        </w:rPr>
        <w:t>Disfunção Temporomandibular e Dor Orofacial</w:t>
      </w:r>
    </w:p>
    <w:p w14:paraId="69553D86" w14:textId="66F1A7B7" w:rsidR="00354C53" w:rsidRPr="008A5B24" w:rsidRDefault="00CF19CB" w:rsidP="00E17DD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A5B24">
        <w:rPr>
          <w:b/>
          <w:bCs/>
          <w:sz w:val="24"/>
          <w:szCs w:val="24"/>
        </w:rPr>
        <w:t>7</w:t>
      </w:r>
      <w:r w:rsidR="004D405C" w:rsidRPr="008A5B24">
        <w:rPr>
          <w:b/>
          <w:bCs/>
          <w:sz w:val="24"/>
          <w:szCs w:val="24"/>
        </w:rPr>
        <w:t>º período – 2º semestre de 2020</w:t>
      </w:r>
    </w:p>
    <w:p w14:paraId="6CA4095E" w14:textId="77777777" w:rsidR="00E17DD9" w:rsidRDefault="00E17DD9" w:rsidP="004D405C">
      <w:pPr>
        <w:jc w:val="center"/>
        <w:rPr>
          <w:b/>
          <w:bCs/>
          <w:sz w:val="24"/>
          <w:szCs w:val="24"/>
        </w:rPr>
      </w:pPr>
    </w:p>
    <w:p w14:paraId="74FAB2C3" w14:textId="73E9D52D" w:rsidR="002D64E6" w:rsidRPr="008A5B24" w:rsidRDefault="002D64E6" w:rsidP="004D405C">
      <w:pPr>
        <w:jc w:val="center"/>
        <w:rPr>
          <w:b/>
          <w:bCs/>
          <w:sz w:val="24"/>
          <w:szCs w:val="24"/>
        </w:rPr>
      </w:pPr>
      <w:r w:rsidRPr="008A5B24">
        <w:rPr>
          <w:b/>
          <w:bCs/>
          <w:sz w:val="24"/>
          <w:szCs w:val="24"/>
        </w:rPr>
        <w:t xml:space="preserve">Atividades </w:t>
      </w:r>
      <w:proofErr w:type="spellStart"/>
      <w:r w:rsidRPr="008A5B24">
        <w:rPr>
          <w:b/>
          <w:bCs/>
          <w:sz w:val="24"/>
          <w:szCs w:val="24"/>
        </w:rPr>
        <w:t>téorico-práticas</w:t>
      </w:r>
      <w:proofErr w:type="spellEnd"/>
      <w:r w:rsidRPr="008A5B24">
        <w:rPr>
          <w:b/>
          <w:bCs/>
          <w:sz w:val="24"/>
          <w:szCs w:val="24"/>
        </w:rPr>
        <w:t xml:space="preserve"> virtuais</w:t>
      </w:r>
    </w:p>
    <w:p w14:paraId="07BA58FD" w14:textId="2EBDDDE5" w:rsidR="007C65A2" w:rsidRDefault="007C65A2" w:rsidP="007C65A2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5"/>
          <w:lang w:eastAsia="pt-BR"/>
        </w:rPr>
      </w:pPr>
      <w:bookmarkStart w:id="0" w:name="_Hlk54267288"/>
      <w:r>
        <w:rPr>
          <w:rFonts w:ascii="Arial" w:eastAsia="Times New Roman" w:hAnsi="Arial" w:cs="Arial"/>
          <w:szCs w:val="25"/>
          <w:lang w:eastAsia="pt-BR"/>
        </w:rPr>
        <w:t xml:space="preserve">Esta disciplina utilizará o e-Disciplinas como plataforma oficial durante o período de atividades virtuais. Nossas atividades consistirão em </w:t>
      </w:r>
      <w:r w:rsidRPr="008A5B24">
        <w:rPr>
          <w:rFonts w:ascii="Arial" w:eastAsia="Times New Roman" w:hAnsi="Arial" w:cs="Arial"/>
          <w:szCs w:val="25"/>
          <w:lang w:eastAsia="pt-BR"/>
        </w:rPr>
        <w:t>aulas ao vivo</w:t>
      </w:r>
      <w:r w:rsidR="00F51EB6" w:rsidRPr="008A5B24">
        <w:rPr>
          <w:rFonts w:ascii="Arial" w:eastAsia="Times New Roman" w:hAnsi="Arial" w:cs="Arial"/>
          <w:szCs w:val="25"/>
          <w:lang w:eastAsia="pt-BR"/>
        </w:rPr>
        <w:t xml:space="preserve">, </w:t>
      </w:r>
      <w:r w:rsidRPr="008A5B24">
        <w:rPr>
          <w:rFonts w:ascii="Arial" w:eastAsia="Times New Roman" w:hAnsi="Arial" w:cs="Arial"/>
          <w:szCs w:val="25"/>
          <w:lang w:eastAsia="pt-BR"/>
        </w:rPr>
        <w:t>gravadas</w:t>
      </w:r>
      <w:r w:rsidR="00F51EB6" w:rsidRPr="008A5B24">
        <w:rPr>
          <w:rFonts w:ascii="Arial" w:eastAsia="Times New Roman" w:hAnsi="Arial" w:cs="Arial"/>
          <w:szCs w:val="25"/>
          <w:lang w:eastAsia="pt-BR"/>
        </w:rPr>
        <w:t xml:space="preserve"> e disponibilizadas</w:t>
      </w:r>
      <w:r w:rsidRPr="008A5B24">
        <w:rPr>
          <w:rFonts w:ascii="Arial" w:eastAsia="Times New Roman" w:hAnsi="Arial" w:cs="Arial"/>
          <w:szCs w:val="25"/>
          <w:lang w:eastAsia="pt-BR"/>
        </w:rPr>
        <w:t>.</w:t>
      </w:r>
      <w:r>
        <w:rPr>
          <w:rFonts w:ascii="Arial" w:eastAsia="Times New Roman" w:hAnsi="Arial" w:cs="Arial"/>
          <w:szCs w:val="25"/>
          <w:lang w:eastAsia="pt-BR"/>
        </w:rPr>
        <w:t xml:space="preserve"> Disponibilizaremos no </w:t>
      </w:r>
      <w:proofErr w:type="spellStart"/>
      <w:r>
        <w:rPr>
          <w:rFonts w:ascii="Arial" w:eastAsia="Times New Roman" w:hAnsi="Arial" w:cs="Arial"/>
          <w:szCs w:val="25"/>
          <w:lang w:eastAsia="pt-BR"/>
        </w:rPr>
        <w:t>eDisciplina</w:t>
      </w:r>
      <w:proofErr w:type="spellEnd"/>
      <w:r>
        <w:rPr>
          <w:rFonts w:ascii="Arial" w:eastAsia="Times New Roman" w:hAnsi="Arial" w:cs="Arial"/>
          <w:szCs w:val="25"/>
          <w:lang w:eastAsia="pt-BR"/>
        </w:rPr>
        <w:t xml:space="preserve"> </w:t>
      </w:r>
      <w:r w:rsidR="00E11D49">
        <w:rPr>
          <w:rFonts w:ascii="Arial" w:eastAsia="Times New Roman" w:hAnsi="Arial" w:cs="Arial"/>
          <w:szCs w:val="25"/>
          <w:lang w:eastAsia="pt-BR"/>
        </w:rPr>
        <w:t xml:space="preserve">local </w:t>
      </w:r>
      <w:r>
        <w:rPr>
          <w:rFonts w:ascii="Arial" w:eastAsia="Times New Roman" w:hAnsi="Arial" w:cs="Arial"/>
          <w:szCs w:val="25"/>
          <w:lang w:eastAsia="pt-BR"/>
        </w:rPr>
        <w:t xml:space="preserve">onde os alunos possam obter esclarecimentos de dúvidas sobre a aula ministrada.  </w:t>
      </w:r>
    </w:p>
    <w:bookmarkEnd w:id="0"/>
    <w:p w14:paraId="07C27AA0" w14:textId="77777777" w:rsidR="007C65A2" w:rsidRDefault="007C65A2" w:rsidP="004D405C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61"/>
        <w:gridCol w:w="4030"/>
        <w:gridCol w:w="1842"/>
        <w:gridCol w:w="1574"/>
      </w:tblGrid>
      <w:tr w:rsidR="00354C53" w14:paraId="4438DBE2" w14:textId="77777777" w:rsidTr="00D746E8">
        <w:tc>
          <w:tcPr>
            <w:tcW w:w="1561" w:type="dxa"/>
          </w:tcPr>
          <w:p w14:paraId="63B6B811" w14:textId="77777777" w:rsidR="00354C53" w:rsidRDefault="00354C53" w:rsidP="00354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 </w:t>
            </w:r>
          </w:p>
          <w:p w14:paraId="396447EE" w14:textId="2FC606FD" w:rsidR="00354C53" w:rsidRDefault="00354C53" w:rsidP="00354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Horário</w:t>
            </w:r>
          </w:p>
        </w:tc>
        <w:tc>
          <w:tcPr>
            <w:tcW w:w="4030" w:type="dxa"/>
          </w:tcPr>
          <w:p w14:paraId="57285990" w14:textId="290CAE77" w:rsidR="00354C53" w:rsidRDefault="00354C53" w:rsidP="00354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Conteúdo</w:t>
            </w:r>
          </w:p>
        </w:tc>
        <w:tc>
          <w:tcPr>
            <w:tcW w:w="1842" w:type="dxa"/>
          </w:tcPr>
          <w:p w14:paraId="4200DCED" w14:textId="6D13BFDC" w:rsidR="00354C53" w:rsidRDefault="00354C53" w:rsidP="00354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</w:t>
            </w:r>
          </w:p>
        </w:tc>
        <w:tc>
          <w:tcPr>
            <w:tcW w:w="1574" w:type="dxa"/>
          </w:tcPr>
          <w:p w14:paraId="3628545A" w14:textId="678B58C1" w:rsidR="00354C53" w:rsidRDefault="00354C53" w:rsidP="00354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Formato de aula</w:t>
            </w:r>
          </w:p>
        </w:tc>
      </w:tr>
      <w:tr w:rsidR="00354C53" w14:paraId="2FC99627" w14:textId="77777777" w:rsidTr="00D746E8">
        <w:tc>
          <w:tcPr>
            <w:tcW w:w="1561" w:type="dxa"/>
          </w:tcPr>
          <w:p w14:paraId="1FBFB7EC" w14:textId="4BD47E0B" w:rsidR="00354C53" w:rsidRDefault="002D64E6" w:rsidP="00354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F19CB">
              <w:rPr>
                <w:sz w:val="24"/>
                <w:szCs w:val="24"/>
              </w:rPr>
              <w:t>9</w:t>
            </w:r>
            <w:r w:rsidR="00117F0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novembro</w:t>
            </w:r>
          </w:p>
          <w:p w14:paraId="5458491D" w14:textId="1E544F3C" w:rsidR="00117F06" w:rsidRDefault="00CF19CB" w:rsidP="00354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7F06">
              <w:rPr>
                <w:sz w:val="24"/>
                <w:szCs w:val="24"/>
              </w:rPr>
              <w:t>h-1</w:t>
            </w:r>
            <w:r>
              <w:rPr>
                <w:sz w:val="24"/>
                <w:szCs w:val="24"/>
              </w:rPr>
              <w:t>1</w:t>
            </w:r>
            <w:r w:rsidR="00117F06">
              <w:rPr>
                <w:sz w:val="24"/>
                <w:szCs w:val="24"/>
              </w:rPr>
              <w:t>h</w:t>
            </w:r>
          </w:p>
        </w:tc>
        <w:tc>
          <w:tcPr>
            <w:tcW w:w="4030" w:type="dxa"/>
          </w:tcPr>
          <w:p w14:paraId="59F9B979" w14:textId="2868BEC0" w:rsidR="00117F06" w:rsidRPr="00F51EB6" w:rsidRDefault="00F51EB6" w:rsidP="00354C53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EB6">
              <w:rPr>
                <w:rFonts w:cstheme="minorHAnsi"/>
                <w:color w:val="000000" w:themeColor="text1"/>
                <w:sz w:val="24"/>
                <w:szCs w:val="24"/>
              </w:rPr>
              <w:t>Terapia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Pr="00F51EB6">
              <w:rPr>
                <w:rFonts w:cstheme="minorHAnsi"/>
                <w:color w:val="000000" w:themeColor="text1"/>
                <w:sz w:val="24"/>
                <w:szCs w:val="24"/>
              </w:rPr>
              <w:t xml:space="preserve"> de apoio ao tratamento das disfunções temporomandibulares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: atuação da fonoaudiol</w:t>
            </w:r>
            <w:r w:rsidR="00227678">
              <w:rPr>
                <w:rFonts w:cstheme="minorHAnsi"/>
                <w:color w:val="000000" w:themeColor="text1"/>
                <w:sz w:val="24"/>
                <w:szCs w:val="24"/>
              </w:rPr>
              <w:t>ogia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480BC543" w14:textId="77777777" w:rsidR="00117F06" w:rsidRDefault="00D746E8" w:rsidP="00354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César Bataglion</w:t>
            </w:r>
          </w:p>
          <w:p w14:paraId="5C4D2BED" w14:textId="25B00A6E" w:rsidR="00F51EB6" w:rsidRDefault="00F51EB6" w:rsidP="00354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Jardel Chaves</w:t>
            </w:r>
          </w:p>
        </w:tc>
        <w:tc>
          <w:tcPr>
            <w:tcW w:w="1574" w:type="dxa"/>
          </w:tcPr>
          <w:p w14:paraId="6D795A63" w14:textId="77777777" w:rsidR="00354C53" w:rsidRDefault="00117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ao vivo</w:t>
            </w:r>
          </w:p>
          <w:p w14:paraId="42B164CA" w14:textId="77777777" w:rsidR="00117F06" w:rsidRDefault="00117F06">
            <w:pPr>
              <w:rPr>
                <w:sz w:val="24"/>
                <w:szCs w:val="24"/>
              </w:rPr>
            </w:pPr>
          </w:p>
          <w:p w14:paraId="179AFC31" w14:textId="2FF292AC" w:rsidR="00117F06" w:rsidRDefault="00117F06">
            <w:pPr>
              <w:rPr>
                <w:sz w:val="24"/>
                <w:szCs w:val="24"/>
              </w:rPr>
            </w:pPr>
          </w:p>
        </w:tc>
      </w:tr>
      <w:tr w:rsidR="00354C53" w14:paraId="415C1A02" w14:textId="77777777" w:rsidTr="00D746E8">
        <w:tc>
          <w:tcPr>
            <w:tcW w:w="1561" w:type="dxa"/>
          </w:tcPr>
          <w:p w14:paraId="498AD14F" w14:textId="2E5B4E35" w:rsidR="00354C53" w:rsidRDefault="002D64E6" w:rsidP="00354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19CB">
              <w:rPr>
                <w:sz w:val="24"/>
                <w:szCs w:val="24"/>
              </w:rPr>
              <w:t>6</w:t>
            </w:r>
            <w:r w:rsidR="00117F0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novembro</w:t>
            </w:r>
          </w:p>
          <w:p w14:paraId="63923267" w14:textId="4F03F66A" w:rsidR="00117F06" w:rsidRDefault="00CF19CB" w:rsidP="00354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7F06">
              <w:rPr>
                <w:sz w:val="24"/>
                <w:szCs w:val="24"/>
              </w:rPr>
              <w:t>h-1</w:t>
            </w:r>
            <w:r>
              <w:rPr>
                <w:sz w:val="24"/>
                <w:szCs w:val="24"/>
              </w:rPr>
              <w:t>1</w:t>
            </w:r>
            <w:r w:rsidR="00117F06">
              <w:rPr>
                <w:sz w:val="24"/>
                <w:szCs w:val="24"/>
              </w:rPr>
              <w:t>h</w:t>
            </w:r>
          </w:p>
        </w:tc>
        <w:tc>
          <w:tcPr>
            <w:tcW w:w="4030" w:type="dxa"/>
          </w:tcPr>
          <w:p w14:paraId="41563FDF" w14:textId="1AFC756C" w:rsidR="00117F06" w:rsidRDefault="00F51EB6" w:rsidP="00D746E8">
            <w:pPr>
              <w:jc w:val="both"/>
              <w:rPr>
                <w:sz w:val="24"/>
                <w:szCs w:val="24"/>
              </w:rPr>
            </w:pPr>
            <w:r w:rsidRPr="00F51EB6">
              <w:rPr>
                <w:rFonts w:cstheme="minorHAnsi"/>
                <w:color w:val="000000" w:themeColor="text1"/>
                <w:sz w:val="24"/>
                <w:szCs w:val="24"/>
              </w:rPr>
              <w:t>Terapias de apoio ao tratamento das disfunções temporomandibulares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: a</w:t>
            </w:r>
            <w:r w:rsidR="009E2F15">
              <w:rPr>
                <w:sz w:val="24"/>
                <w:szCs w:val="24"/>
              </w:rPr>
              <w:t>tuação da fisioterapia</w:t>
            </w:r>
            <w:r>
              <w:rPr>
                <w:sz w:val="24"/>
                <w:szCs w:val="24"/>
              </w:rPr>
              <w:t>.</w:t>
            </w:r>
          </w:p>
          <w:p w14:paraId="7AA48A42" w14:textId="0627B7C9" w:rsidR="009E2F15" w:rsidRDefault="009E2F15" w:rsidP="00D74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Acupuntura nas DTM</w:t>
            </w:r>
            <w:r w:rsidR="008A5B24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1BA4408A" w14:textId="0C0469D3" w:rsidR="00F51EB6" w:rsidRDefault="00F51EB6" w:rsidP="00354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César Bataglion</w:t>
            </w:r>
          </w:p>
          <w:p w14:paraId="68CDA05E" w14:textId="623162B2" w:rsidR="00354C53" w:rsidRDefault="00117F06" w:rsidP="00354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Jardel Chaves</w:t>
            </w:r>
          </w:p>
          <w:p w14:paraId="1558F4F3" w14:textId="5B2EBA32" w:rsidR="00117F06" w:rsidRDefault="00117F06" w:rsidP="00354C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14:paraId="444E0C67" w14:textId="77777777" w:rsidR="00354C53" w:rsidRDefault="00117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ao vivo</w:t>
            </w:r>
          </w:p>
          <w:p w14:paraId="10B9C235" w14:textId="2AA9FFF5" w:rsidR="00117F06" w:rsidRDefault="00117F06">
            <w:pPr>
              <w:rPr>
                <w:sz w:val="24"/>
                <w:szCs w:val="24"/>
              </w:rPr>
            </w:pPr>
          </w:p>
        </w:tc>
      </w:tr>
      <w:tr w:rsidR="00F12767" w14:paraId="13254506" w14:textId="77777777" w:rsidTr="00D746E8">
        <w:tc>
          <w:tcPr>
            <w:tcW w:w="1561" w:type="dxa"/>
          </w:tcPr>
          <w:p w14:paraId="10D4AC97" w14:textId="55B6DF21" w:rsidR="00F12767" w:rsidRDefault="00CF19CB" w:rsidP="00F12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12767">
              <w:rPr>
                <w:sz w:val="24"/>
                <w:szCs w:val="24"/>
              </w:rPr>
              <w:t>/</w:t>
            </w:r>
            <w:r w:rsidR="00D746E8">
              <w:rPr>
                <w:sz w:val="24"/>
                <w:szCs w:val="24"/>
              </w:rPr>
              <w:t>novembro</w:t>
            </w:r>
          </w:p>
          <w:p w14:paraId="055EA5C2" w14:textId="35756563" w:rsidR="00F12767" w:rsidRDefault="008A5B24" w:rsidP="00F12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12767">
              <w:rPr>
                <w:sz w:val="24"/>
                <w:szCs w:val="24"/>
              </w:rPr>
              <w:t>h-1</w:t>
            </w:r>
            <w:r>
              <w:rPr>
                <w:sz w:val="24"/>
                <w:szCs w:val="24"/>
              </w:rPr>
              <w:t>1</w:t>
            </w:r>
            <w:r w:rsidR="00F12767">
              <w:rPr>
                <w:sz w:val="24"/>
                <w:szCs w:val="24"/>
              </w:rPr>
              <w:t>h</w:t>
            </w:r>
          </w:p>
        </w:tc>
        <w:tc>
          <w:tcPr>
            <w:tcW w:w="4030" w:type="dxa"/>
          </w:tcPr>
          <w:p w14:paraId="416C109A" w14:textId="4DFD36AF" w:rsidR="00DE396D" w:rsidRPr="00DE396D" w:rsidRDefault="00DE396D" w:rsidP="00F1276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E396D">
              <w:rPr>
                <w:rFonts w:cstheme="minorHAnsi"/>
                <w:color w:val="000000" w:themeColor="text1"/>
                <w:sz w:val="24"/>
                <w:szCs w:val="24"/>
              </w:rPr>
              <w:t>Dor neuropática e dores orofaciais</w:t>
            </w:r>
            <w:r w:rsidR="008A5B24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1B09AD97" w14:textId="033F7CE6" w:rsidR="009E2F15" w:rsidRPr="009E2F15" w:rsidRDefault="009E2F15" w:rsidP="00DE396D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Agulhamento</w:t>
            </w:r>
            <w:proofErr w:type="spellEnd"/>
            <w:r>
              <w:rPr>
                <w:sz w:val="24"/>
                <w:szCs w:val="24"/>
              </w:rPr>
              <w:t xml:space="preserve"> a seco</w:t>
            </w:r>
          </w:p>
        </w:tc>
        <w:tc>
          <w:tcPr>
            <w:tcW w:w="1842" w:type="dxa"/>
          </w:tcPr>
          <w:p w14:paraId="4FBD8E5D" w14:textId="77777777" w:rsidR="00F12767" w:rsidRDefault="00F12767" w:rsidP="00F12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César Bataglion</w:t>
            </w:r>
          </w:p>
          <w:p w14:paraId="5D55307A" w14:textId="6819ABEB" w:rsidR="00F12767" w:rsidRDefault="00D746E8" w:rsidP="00F12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Jardel Chaves</w:t>
            </w:r>
          </w:p>
        </w:tc>
        <w:tc>
          <w:tcPr>
            <w:tcW w:w="1574" w:type="dxa"/>
          </w:tcPr>
          <w:p w14:paraId="2831A21F" w14:textId="4FEA82BE" w:rsidR="00F12767" w:rsidRDefault="00D746E8" w:rsidP="00D74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ao vivo</w:t>
            </w:r>
          </w:p>
        </w:tc>
      </w:tr>
    </w:tbl>
    <w:p w14:paraId="04269885" w14:textId="55BAF329" w:rsidR="00354C53" w:rsidRDefault="00A15E15">
      <w:pPr>
        <w:rPr>
          <w:sz w:val="24"/>
          <w:szCs w:val="24"/>
        </w:rPr>
      </w:pPr>
      <w:r>
        <w:rPr>
          <w:sz w:val="24"/>
          <w:szCs w:val="24"/>
        </w:rPr>
        <w:t xml:space="preserve">* Esta programação poderá ser revista e alterada a qualquer momento, dependendo da situação epidemiológica e sanitária do país e das determinações da Comissão de Graduação da FORP e da </w:t>
      </w:r>
      <w:proofErr w:type="spellStart"/>
      <w:r>
        <w:rPr>
          <w:sz w:val="24"/>
          <w:szCs w:val="24"/>
        </w:rPr>
        <w:t>Pró-Reitoria</w:t>
      </w:r>
      <w:proofErr w:type="spellEnd"/>
      <w:r>
        <w:rPr>
          <w:sz w:val="24"/>
          <w:szCs w:val="24"/>
        </w:rPr>
        <w:t xml:space="preserve"> de Graduação da USP</w:t>
      </w:r>
    </w:p>
    <w:p w14:paraId="0B6DC445" w14:textId="77777777" w:rsidR="00E11D49" w:rsidRDefault="00E11D49" w:rsidP="007C65A2">
      <w:pPr>
        <w:jc w:val="both"/>
        <w:rPr>
          <w:rFonts w:ascii="Arial" w:eastAsia="Times New Roman" w:hAnsi="Arial" w:cs="Arial"/>
          <w:b/>
          <w:bCs/>
          <w:szCs w:val="25"/>
          <w:lang w:eastAsia="pt-BR"/>
        </w:rPr>
      </w:pPr>
    </w:p>
    <w:p w14:paraId="378FECE8" w14:textId="1520190D" w:rsidR="007C65A2" w:rsidRDefault="007C65A2" w:rsidP="007C65A2">
      <w:pPr>
        <w:jc w:val="both"/>
        <w:rPr>
          <w:rFonts w:ascii="Arial" w:eastAsia="Times New Roman" w:hAnsi="Arial" w:cs="Arial"/>
          <w:szCs w:val="25"/>
          <w:lang w:eastAsia="pt-BR"/>
        </w:rPr>
      </w:pPr>
      <w:r>
        <w:rPr>
          <w:rFonts w:ascii="Arial" w:eastAsia="Times New Roman" w:hAnsi="Arial" w:cs="Arial"/>
          <w:b/>
          <w:bCs/>
          <w:szCs w:val="25"/>
          <w:lang w:eastAsia="pt-BR"/>
        </w:rPr>
        <w:t>Frequência</w:t>
      </w:r>
    </w:p>
    <w:p w14:paraId="4A275667" w14:textId="15B385B6" w:rsidR="00F51EB6" w:rsidRDefault="007C65A2" w:rsidP="00F51EB6">
      <w:pPr>
        <w:jc w:val="both"/>
        <w:rPr>
          <w:rFonts w:ascii="Arial" w:eastAsia="Times New Roman" w:hAnsi="Arial" w:cs="Arial"/>
          <w:szCs w:val="25"/>
          <w:lang w:eastAsia="pt-BR"/>
        </w:rPr>
      </w:pPr>
      <w:r>
        <w:rPr>
          <w:rFonts w:ascii="Arial" w:eastAsia="Times New Roman" w:hAnsi="Arial" w:cs="Arial"/>
          <w:szCs w:val="25"/>
          <w:lang w:eastAsia="pt-BR"/>
        </w:rPr>
        <w:t xml:space="preserve">O critério para cômputo de frequência nas atividades </w:t>
      </w:r>
      <w:r w:rsidR="008A5B24">
        <w:rPr>
          <w:rFonts w:ascii="Arial" w:eastAsia="Times New Roman" w:hAnsi="Arial" w:cs="Arial"/>
          <w:szCs w:val="25"/>
          <w:lang w:eastAsia="pt-BR"/>
        </w:rPr>
        <w:t>teórico-práticas virtuais s</w:t>
      </w:r>
      <w:r>
        <w:rPr>
          <w:rFonts w:ascii="Arial" w:eastAsia="Times New Roman" w:hAnsi="Arial" w:cs="Arial"/>
          <w:szCs w:val="25"/>
          <w:lang w:eastAsia="pt-BR"/>
        </w:rPr>
        <w:t xml:space="preserve">erá </w:t>
      </w:r>
      <w:r w:rsidR="00F51EB6">
        <w:rPr>
          <w:rFonts w:ascii="Arial" w:eastAsia="Times New Roman" w:hAnsi="Arial" w:cs="Arial"/>
          <w:szCs w:val="25"/>
          <w:lang w:eastAsia="pt-BR"/>
        </w:rPr>
        <w:t>a chamada ao vivo no início e final da aula.</w:t>
      </w:r>
    </w:p>
    <w:p w14:paraId="1B863BB1" w14:textId="77777777" w:rsidR="00E11D49" w:rsidRDefault="00E11D49" w:rsidP="007C65A2">
      <w:pPr>
        <w:jc w:val="both"/>
        <w:rPr>
          <w:rFonts w:ascii="Arial" w:eastAsia="Times New Roman" w:hAnsi="Arial" w:cs="Arial"/>
          <w:b/>
          <w:bCs/>
          <w:szCs w:val="25"/>
          <w:lang w:eastAsia="pt-BR"/>
        </w:rPr>
      </w:pPr>
    </w:p>
    <w:p w14:paraId="189E9B01" w14:textId="18FA7472" w:rsidR="007C65A2" w:rsidRDefault="007C65A2" w:rsidP="007C65A2">
      <w:pPr>
        <w:jc w:val="both"/>
        <w:rPr>
          <w:rFonts w:ascii="Arial" w:eastAsia="Times New Roman" w:hAnsi="Arial" w:cs="Arial"/>
          <w:szCs w:val="25"/>
          <w:lang w:eastAsia="pt-BR"/>
        </w:rPr>
      </w:pPr>
      <w:r>
        <w:rPr>
          <w:rFonts w:ascii="Arial" w:eastAsia="Times New Roman" w:hAnsi="Arial" w:cs="Arial"/>
          <w:b/>
          <w:bCs/>
          <w:szCs w:val="25"/>
          <w:lang w:eastAsia="pt-BR"/>
        </w:rPr>
        <w:t>Avaliação</w:t>
      </w:r>
    </w:p>
    <w:p w14:paraId="49CA88E9" w14:textId="365AE8F2" w:rsidR="00F51EB6" w:rsidRDefault="00F51EB6" w:rsidP="00F51EB6">
      <w:pPr>
        <w:jc w:val="both"/>
        <w:rPr>
          <w:rFonts w:ascii="Arial" w:eastAsia="Times New Roman" w:hAnsi="Arial" w:cs="Arial"/>
          <w:szCs w:val="25"/>
          <w:lang w:eastAsia="pt-BR"/>
        </w:rPr>
      </w:pPr>
      <w:r>
        <w:rPr>
          <w:rFonts w:ascii="Arial" w:eastAsia="Times New Roman" w:hAnsi="Arial" w:cs="Arial"/>
          <w:szCs w:val="25"/>
          <w:lang w:eastAsia="pt-BR"/>
        </w:rPr>
        <w:t>A avaliação será através d</w:t>
      </w:r>
      <w:r w:rsidR="004A12C0">
        <w:rPr>
          <w:rFonts w:ascii="Arial" w:eastAsia="Times New Roman" w:hAnsi="Arial" w:cs="Arial"/>
          <w:szCs w:val="25"/>
          <w:lang w:eastAsia="pt-BR"/>
        </w:rPr>
        <w:t xml:space="preserve">o envio de </w:t>
      </w:r>
      <w:r>
        <w:rPr>
          <w:rFonts w:ascii="Arial" w:eastAsia="Times New Roman" w:hAnsi="Arial" w:cs="Arial"/>
          <w:szCs w:val="25"/>
          <w:lang w:eastAsia="pt-BR"/>
        </w:rPr>
        <w:t>relatórios</w:t>
      </w:r>
      <w:r w:rsidR="004A12C0">
        <w:rPr>
          <w:rFonts w:ascii="Arial" w:eastAsia="Times New Roman" w:hAnsi="Arial" w:cs="Arial"/>
          <w:szCs w:val="25"/>
          <w:lang w:eastAsia="pt-BR"/>
        </w:rPr>
        <w:t xml:space="preserve"> ao </w:t>
      </w:r>
      <w:proofErr w:type="spellStart"/>
      <w:r w:rsidR="004A12C0">
        <w:rPr>
          <w:rFonts w:ascii="Arial" w:eastAsia="Times New Roman" w:hAnsi="Arial" w:cs="Arial"/>
          <w:szCs w:val="25"/>
          <w:lang w:eastAsia="pt-BR"/>
        </w:rPr>
        <w:t>eDisciplinas</w:t>
      </w:r>
      <w:proofErr w:type="spellEnd"/>
      <w:r w:rsidR="004A12C0">
        <w:rPr>
          <w:rFonts w:ascii="Arial" w:eastAsia="Times New Roman" w:hAnsi="Arial" w:cs="Arial"/>
          <w:szCs w:val="25"/>
          <w:lang w:eastAsia="pt-BR"/>
        </w:rPr>
        <w:t xml:space="preserve"> </w:t>
      </w:r>
      <w:r>
        <w:rPr>
          <w:rFonts w:ascii="Arial" w:eastAsia="Times New Roman" w:hAnsi="Arial" w:cs="Arial"/>
          <w:szCs w:val="25"/>
          <w:lang w:eastAsia="pt-BR"/>
        </w:rPr>
        <w:t>sobre os temas apresentados em aula ao vivo e será incorporada a avaliação das atividades práticas presenciais quando do retorno, de onde será obtida uma única nota da avaliação prática da disciplina.</w:t>
      </w:r>
    </w:p>
    <w:p w14:paraId="79394512" w14:textId="77777777" w:rsidR="007C65A2" w:rsidRDefault="007C65A2" w:rsidP="007C65A2">
      <w:pPr>
        <w:jc w:val="both"/>
        <w:rPr>
          <w:rFonts w:ascii="Arial" w:eastAsia="Times New Roman" w:hAnsi="Arial" w:cs="Arial"/>
          <w:b/>
          <w:bCs/>
          <w:szCs w:val="25"/>
          <w:lang w:eastAsia="pt-BR"/>
        </w:rPr>
      </w:pPr>
    </w:p>
    <w:p w14:paraId="2C7DD318" w14:textId="1E8897EE" w:rsidR="007C65A2" w:rsidRDefault="007C65A2" w:rsidP="007C65A2">
      <w:pPr>
        <w:jc w:val="both"/>
        <w:rPr>
          <w:rFonts w:ascii="Arial" w:eastAsia="Times New Roman" w:hAnsi="Arial" w:cs="Arial"/>
          <w:b/>
          <w:bCs/>
          <w:szCs w:val="25"/>
          <w:lang w:eastAsia="pt-BR"/>
        </w:rPr>
      </w:pPr>
      <w:r>
        <w:rPr>
          <w:rFonts w:ascii="Arial" w:eastAsia="Times New Roman" w:hAnsi="Arial" w:cs="Arial"/>
          <w:b/>
          <w:bCs/>
          <w:szCs w:val="25"/>
          <w:lang w:eastAsia="pt-BR"/>
        </w:rPr>
        <w:t>Canais de Comunicação para esclarecimentos de dúvidas</w:t>
      </w:r>
    </w:p>
    <w:p w14:paraId="7218051A" w14:textId="12ADA62E" w:rsidR="007C65A2" w:rsidRDefault="007C65A2" w:rsidP="007C65A2">
      <w:pPr>
        <w:jc w:val="both"/>
        <w:rPr>
          <w:rFonts w:ascii="Arial" w:eastAsia="Times New Roman" w:hAnsi="Arial" w:cs="Arial"/>
          <w:szCs w:val="25"/>
          <w:lang w:eastAsia="pt-BR"/>
        </w:rPr>
      </w:pPr>
      <w:r>
        <w:rPr>
          <w:rFonts w:ascii="Arial" w:eastAsia="Times New Roman" w:hAnsi="Arial" w:cs="Arial"/>
          <w:szCs w:val="25"/>
          <w:lang w:eastAsia="pt-BR"/>
        </w:rPr>
        <w:t xml:space="preserve"> A disciplina disponibilizará Fórum de Dúvidas no e-Disciplinas, no qual os alunos interessados poderão postar dúvidas em relação as aulas </w:t>
      </w:r>
      <w:r w:rsidR="00E11D49">
        <w:rPr>
          <w:rFonts w:ascii="Arial" w:eastAsia="Times New Roman" w:hAnsi="Arial" w:cs="Arial"/>
          <w:szCs w:val="25"/>
          <w:lang w:eastAsia="pt-BR"/>
        </w:rPr>
        <w:t xml:space="preserve">gravadas </w:t>
      </w:r>
      <w:r>
        <w:rPr>
          <w:rFonts w:ascii="Arial" w:eastAsia="Times New Roman" w:hAnsi="Arial" w:cs="Arial"/>
          <w:szCs w:val="25"/>
          <w:lang w:eastAsia="pt-BR"/>
        </w:rPr>
        <w:t>enviadas e ministradas ao vivo.</w:t>
      </w:r>
    </w:p>
    <w:p w14:paraId="652063F4" w14:textId="5BA8BA0B" w:rsidR="007C65A2" w:rsidRDefault="007C65A2" w:rsidP="007C65A2">
      <w:pPr>
        <w:jc w:val="both"/>
        <w:rPr>
          <w:rFonts w:ascii="Arial" w:eastAsia="Times New Roman" w:hAnsi="Arial" w:cs="Arial"/>
          <w:szCs w:val="25"/>
          <w:lang w:eastAsia="pt-BR"/>
        </w:rPr>
      </w:pPr>
    </w:p>
    <w:p w14:paraId="6CE187C5" w14:textId="6EA41C3C" w:rsidR="00A15E15" w:rsidRDefault="00A15E15" w:rsidP="00E17DD9">
      <w:pPr>
        <w:jc w:val="center"/>
        <w:rPr>
          <w:sz w:val="24"/>
          <w:szCs w:val="24"/>
        </w:rPr>
      </w:pPr>
      <w:r>
        <w:rPr>
          <w:sz w:val="24"/>
          <w:szCs w:val="24"/>
        </w:rPr>
        <w:t>Prof. Dr. César Bataglion</w:t>
      </w:r>
    </w:p>
    <w:p w14:paraId="28DC20EF" w14:textId="73052D53" w:rsidR="00A15E15" w:rsidRPr="00354C53" w:rsidRDefault="00A15E15" w:rsidP="00E17DD9">
      <w:pPr>
        <w:jc w:val="center"/>
        <w:rPr>
          <w:sz w:val="24"/>
          <w:szCs w:val="24"/>
        </w:rPr>
      </w:pPr>
      <w:r>
        <w:rPr>
          <w:sz w:val="24"/>
          <w:szCs w:val="24"/>
        </w:rPr>
        <w:t>Responsável pela Disciplina</w:t>
      </w:r>
    </w:p>
    <w:sectPr w:rsidR="00A15E15" w:rsidRPr="00354C53" w:rsidSect="00354C53"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53"/>
    <w:rsid w:val="00117F06"/>
    <w:rsid w:val="00191927"/>
    <w:rsid w:val="00227678"/>
    <w:rsid w:val="002D64E6"/>
    <w:rsid w:val="00354C53"/>
    <w:rsid w:val="004A12C0"/>
    <w:rsid w:val="004D405C"/>
    <w:rsid w:val="00632B5D"/>
    <w:rsid w:val="007C65A2"/>
    <w:rsid w:val="008A5B24"/>
    <w:rsid w:val="00957C57"/>
    <w:rsid w:val="009E2F15"/>
    <w:rsid w:val="00A15E15"/>
    <w:rsid w:val="00CF19CB"/>
    <w:rsid w:val="00CF628B"/>
    <w:rsid w:val="00D64F37"/>
    <w:rsid w:val="00D746E8"/>
    <w:rsid w:val="00DE396D"/>
    <w:rsid w:val="00E11D49"/>
    <w:rsid w:val="00E17DD9"/>
    <w:rsid w:val="00E62232"/>
    <w:rsid w:val="00EF6CEA"/>
    <w:rsid w:val="00F12767"/>
    <w:rsid w:val="00F51EB6"/>
    <w:rsid w:val="00F6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D3D1"/>
  <w15:chartTrackingRefBased/>
  <w15:docId w15:val="{3478C48A-ABCC-439E-ABBC-212BFB04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5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Bataglion</dc:creator>
  <cp:keywords/>
  <dc:description/>
  <cp:lastModifiedBy>César Bataglion</cp:lastModifiedBy>
  <cp:revision>5</cp:revision>
  <dcterms:created xsi:type="dcterms:W3CDTF">2020-10-22T15:22:00Z</dcterms:created>
  <dcterms:modified xsi:type="dcterms:W3CDTF">2020-10-23T00:58:00Z</dcterms:modified>
</cp:coreProperties>
</file>