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346D" w14:textId="504C02BB" w:rsidR="00C72ACD" w:rsidRPr="00731A8B" w:rsidRDefault="0068767A" w:rsidP="003F63BF">
      <w:pPr>
        <w:spacing w:line="360" w:lineRule="auto"/>
        <w:jc w:val="center"/>
        <w:rPr>
          <w:b/>
          <w:bCs/>
          <w:sz w:val="24"/>
          <w:szCs w:val="24"/>
        </w:rPr>
      </w:pPr>
      <w:r w:rsidRPr="00731A8B">
        <w:rPr>
          <w:b/>
          <w:bCs/>
          <w:sz w:val="24"/>
          <w:szCs w:val="24"/>
        </w:rPr>
        <w:t>AULA 1 FONOLOGIA SEGMENTAL 2020</w:t>
      </w:r>
    </w:p>
    <w:p w14:paraId="0F11A816" w14:textId="336A19E7" w:rsidR="0068767A" w:rsidRPr="00731A8B" w:rsidRDefault="0068767A" w:rsidP="003F63BF">
      <w:pPr>
        <w:spacing w:line="360" w:lineRule="auto"/>
        <w:rPr>
          <w:sz w:val="24"/>
          <w:szCs w:val="24"/>
        </w:rPr>
      </w:pPr>
    </w:p>
    <w:p w14:paraId="0566A89C" w14:textId="011F3FFC" w:rsidR="00731A8B" w:rsidRDefault="00731A8B" w:rsidP="003F63BF">
      <w:pPr>
        <w:spacing w:line="360" w:lineRule="auto"/>
        <w:rPr>
          <w:b/>
          <w:sz w:val="24"/>
          <w:szCs w:val="24"/>
        </w:rPr>
      </w:pPr>
      <w:r w:rsidRPr="00731A8B">
        <w:rPr>
          <w:b/>
          <w:sz w:val="24"/>
          <w:szCs w:val="24"/>
        </w:rPr>
        <w:t xml:space="preserve">INTRODUÇÃO </w:t>
      </w:r>
    </w:p>
    <w:p w14:paraId="27AE142C" w14:textId="77777777" w:rsidR="00731A8B" w:rsidRPr="00731A8B" w:rsidRDefault="00731A8B" w:rsidP="003F63BF">
      <w:pPr>
        <w:spacing w:line="360" w:lineRule="auto"/>
        <w:rPr>
          <w:b/>
          <w:sz w:val="24"/>
          <w:szCs w:val="24"/>
        </w:rPr>
      </w:pPr>
    </w:p>
    <w:p w14:paraId="2ED317A6" w14:textId="77777777" w:rsidR="00731A8B" w:rsidRPr="00731A8B" w:rsidRDefault="00731A8B" w:rsidP="003F63BF">
      <w:pPr>
        <w:numPr>
          <w:ilvl w:val="0"/>
          <w:numId w:val="1"/>
        </w:numPr>
        <w:spacing w:line="360" w:lineRule="auto"/>
        <w:rPr>
          <w:sz w:val="24"/>
          <w:szCs w:val="24"/>
        </w:rPr>
      </w:pPr>
      <w:r w:rsidRPr="00731A8B">
        <w:rPr>
          <w:sz w:val="24"/>
          <w:szCs w:val="24"/>
        </w:rPr>
        <w:t xml:space="preserve">avaliação: monografia ou exercícios. </w:t>
      </w:r>
    </w:p>
    <w:p w14:paraId="733F02B5" w14:textId="77777777" w:rsidR="00731A8B" w:rsidRPr="00731A8B" w:rsidRDefault="00731A8B" w:rsidP="003F63BF">
      <w:pPr>
        <w:numPr>
          <w:ilvl w:val="0"/>
          <w:numId w:val="1"/>
        </w:numPr>
        <w:spacing w:line="360" w:lineRule="auto"/>
        <w:rPr>
          <w:sz w:val="24"/>
          <w:szCs w:val="24"/>
        </w:rPr>
      </w:pPr>
      <w:r w:rsidRPr="00731A8B">
        <w:rPr>
          <w:sz w:val="24"/>
          <w:szCs w:val="24"/>
        </w:rPr>
        <w:t>para quem for fazer monografia: Aula 5: 2 páginas em espaço 1,5 apresenta os dados e. levanta questões. Bibliografia.</w:t>
      </w:r>
    </w:p>
    <w:p w14:paraId="5357DDED" w14:textId="77777777" w:rsidR="00731A8B" w:rsidRPr="00731A8B" w:rsidRDefault="00731A8B" w:rsidP="003F63BF">
      <w:pPr>
        <w:numPr>
          <w:ilvl w:val="0"/>
          <w:numId w:val="1"/>
        </w:numPr>
        <w:spacing w:line="360" w:lineRule="auto"/>
        <w:rPr>
          <w:sz w:val="24"/>
          <w:szCs w:val="24"/>
        </w:rPr>
      </w:pPr>
      <w:r w:rsidRPr="00731A8B">
        <w:rPr>
          <w:sz w:val="24"/>
          <w:szCs w:val="24"/>
        </w:rPr>
        <w:t>Aula 10: 5 páginas apresenta modelo e discute algumas hipóteses.</w:t>
      </w:r>
    </w:p>
    <w:p w14:paraId="6CE9B6D2" w14:textId="77777777" w:rsidR="00731A8B" w:rsidRPr="00731A8B" w:rsidRDefault="00731A8B" w:rsidP="003F63BF">
      <w:pPr>
        <w:numPr>
          <w:ilvl w:val="0"/>
          <w:numId w:val="1"/>
        </w:numPr>
        <w:spacing w:line="360" w:lineRule="auto"/>
        <w:rPr>
          <w:sz w:val="24"/>
          <w:szCs w:val="24"/>
        </w:rPr>
      </w:pPr>
      <w:r w:rsidRPr="00731A8B">
        <w:rPr>
          <w:sz w:val="24"/>
          <w:szCs w:val="24"/>
        </w:rPr>
        <w:t>dou também listas de exercícios não para nota, mas para serem feitas e discutidas.</w:t>
      </w:r>
    </w:p>
    <w:p w14:paraId="5D177B71" w14:textId="77777777" w:rsidR="00731A8B" w:rsidRPr="00731A8B" w:rsidRDefault="00731A8B" w:rsidP="003F63BF">
      <w:pPr>
        <w:numPr>
          <w:ilvl w:val="0"/>
          <w:numId w:val="1"/>
        </w:numPr>
        <w:spacing w:line="360" w:lineRule="auto"/>
        <w:rPr>
          <w:sz w:val="24"/>
          <w:szCs w:val="24"/>
        </w:rPr>
      </w:pPr>
      <w:r w:rsidRPr="00731A8B">
        <w:rPr>
          <w:b/>
          <w:sz w:val="24"/>
          <w:szCs w:val="24"/>
        </w:rPr>
        <w:t>fontes fonéticas</w:t>
      </w:r>
      <w:r w:rsidRPr="00731A8B">
        <w:rPr>
          <w:sz w:val="24"/>
          <w:szCs w:val="24"/>
        </w:rPr>
        <w:t xml:space="preserve">. Imprescindível. A aula de hoje trata dos </w:t>
      </w:r>
      <w:r w:rsidRPr="00731A8B">
        <w:rPr>
          <w:b/>
          <w:sz w:val="24"/>
          <w:szCs w:val="24"/>
        </w:rPr>
        <w:t>primitivos da fonologia</w:t>
      </w:r>
      <w:r w:rsidRPr="00731A8B">
        <w:rPr>
          <w:sz w:val="24"/>
          <w:szCs w:val="24"/>
        </w:rPr>
        <w:t>.</w:t>
      </w:r>
    </w:p>
    <w:p w14:paraId="4C7C929D" w14:textId="19D7A69B" w:rsidR="003F63BF" w:rsidRPr="003F63BF" w:rsidRDefault="00731A8B" w:rsidP="003F63BF">
      <w:pPr>
        <w:numPr>
          <w:ilvl w:val="0"/>
          <w:numId w:val="1"/>
        </w:numPr>
        <w:spacing w:line="360" w:lineRule="auto"/>
        <w:rPr>
          <w:sz w:val="24"/>
          <w:szCs w:val="24"/>
        </w:rPr>
      </w:pPr>
      <w:r w:rsidRPr="003F63BF">
        <w:rPr>
          <w:sz w:val="24"/>
          <w:szCs w:val="24"/>
        </w:rPr>
        <w:t xml:space="preserve">página da disciplina: </w:t>
      </w:r>
      <w:hyperlink r:id="rId5" w:history="1">
        <w:r w:rsidR="003F63BF" w:rsidRPr="00E60BFC">
          <w:rPr>
            <w:rStyle w:val="Hyperlink"/>
          </w:rPr>
          <w:t>https://edisciplinas.usp.br/course/view.php?id=83177</w:t>
        </w:r>
      </w:hyperlink>
    </w:p>
    <w:p w14:paraId="2AABC9C4" w14:textId="77777777" w:rsidR="00731A8B" w:rsidRPr="00731A8B" w:rsidRDefault="00731A8B" w:rsidP="003F63BF">
      <w:pPr>
        <w:spacing w:line="360" w:lineRule="auto"/>
        <w:rPr>
          <w:sz w:val="24"/>
          <w:szCs w:val="24"/>
        </w:rPr>
      </w:pPr>
    </w:p>
    <w:p w14:paraId="2C68CDA1" w14:textId="73AD198B" w:rsidR="00CD6D4B" w:rsidRDefault="00CD6D4B" w:rsidP="003F63BF">
      <w:pPr>
        <w:spacing w:line="360" w:lineRule="auto"/>
        <w:rPr>
          <w:b/>
          <w:sz w:val="24"/>
          <w:szCs w:val="24"/>
        </w:rPr>
      </w:pPr>
      <w:r w:rsidRPr="00731A8B">
        <w:rPr>
          <w:b/>
          <w:sz w:val="24"/>
          <w:szCs w:val="24"/>
        </w:rPr>
        <w:t>BIBLIOGRAFIA</w:t>
      </w:r>
      <w:r>
        <w:rPr>
          <w:b/>
          <w:sz w:val="24"/>
          <w:szCs w:val="24"/>
        </w:rPr>
        <w:t>: VER NO MOODLE</w:t>
      </w:r>
    </w:p>
    <w:p w14:paraId="10ACE22D" w14:textId="77777777" w:rsidR="00CD6D4B" w:rsidRPr="00731A8B" w:rsidRDefault="00CD6D4B" w:rsidP="003F63BF">
      <w:pPr>
        <w:spacing w:line="360" w:lineRule="auto"/>
        <w:rPr>
          <w:b/>
          <w:sz w:val="24"/>
          <w:szCs w:val="24"/>
        </w:rPr>
      </w:pPr>
    </w:p>
    <w:p w14:paraId="4BA56697" w14:textId="77777777" w:rsidR="00CD6D4B" w:rsidRPr="00D2482C" w:rsidRDefault="00CD6D4B" w:rsidP="003F63BF">
      <w:pPr>
        <w:spacing w:line="360" w:lineRule="auto"/>
        <w:rPr>
          <w:sz w:val="24"/>
          <w:szCs w:val="24"/>
          <w:lang w:val="en-US"/>
        </w:rPr>
      </w:pPr>
      <w:r w:rsidRPr="00731A8B">
        <w:rPr>
          <w:sz w:val="24"/>
          <w:szCs w:val="24"/>
        </w:rPr>
        <w:sym w:font="Wingdings" w:char="F0F0"/>
      </w:r>
      <w:r w:rsidRPr="00D2482C">
        <w:rPr>
          <w:sz w:val="24"/>
          <w:szCs w:val="24"/>
        </w:rPr>
        <w:t xml:space="preserve"> Archangeli, Diana &amp; D. Terence Langendoen (1997). </w:t>
      </w:r>
      <w:r w:rsidRPr="00731A8B">
        <w:rPr>
          <w:sz w:val="24"/>
          <w:szCs w:val="24"/>
          <w:lang w:val="en-US"/>
        </w:rPr>
        <w:t xml:space="preserve">Optimality Theory. </w:t>
      </w:r>
      <w:r w:rsidRPr="00D2482C">
        <w:rPr>
          <w:sz w:val="24"/>
          <w:szCs w:val="24"/>
          <w:lang w:val="en-US"/>
        </w:rPr>
        <w:t>Oxford: Blackwell.</w:t>
      </w:r>
    </w:p>
    <w:p w14:paraId="235D852D" w14:textId="77777777" w:rsidR="00CD6D4B" w:rsidRPr="00731A8B" w:rsidRDefault="00CD6D4B" w:rsidP="003F63BF">
      <w:pPr>
        <w:spacing w:line="360" w:lineRule="auto"/>
        <w:rPr>
          <w:sz w:val="24"/>
          <w:szCs w:val="24"/>
          <w:lang w:val="en-US"/>
        </w:rPr>
      </w:pPr>
      <w:r w:rsidRPr="00731A8B">
        <w:rPr>
          <w:sz w:val="24"/>
          <w:szCs w:val="24"/>
        </w:rPr>
        <w:sym w:font="Wingdings" w:char="F0F0"/>
      </w:r>
      <w:r w:rsidRPr="00D2482C">
        <w:rPr>
          <w:sz w:val="24"/>
          <w:szCs w:val="24"/>
          <w:lang w:val="en-US"/>
        </w:rPr>
        <w:t xml:space="preserve"> Bisol, Leda (org.) </w:t>
      </w:r>
      <w:r w:rsidRPr="00731A8B">
        <w:rPr>
          <w:sz w:val="24"/>
          <w:szCs w:val="24"/>
        </w:rPr>
        <w:t xml:space="preserve">(1999). Introdução a Estudos de Fonologia do Português do Brasil. </w:t>
      </w:r>
      <w:r w:rsidRPr="00731A8B">
        <w:rPr>
          <w:sz w:val="24"/>
          <w:szCs w:val="24"/>
          <w:lang w:val="en-US"/>
        </w:rPr>
        <w:t>Porto Alegre: EDIPUCRS.</w:t>
      </w:r>
    </w:p>
    <w:p w14:paraId="55CACC6A" w14:textId="77777777" w:rsidR="00CD6D4B" w:rsidRPr="00731A8B" w:rsidRDefault="00CD6D4B" w:rsidP="003F63BF">
      <w:pPr>
        <w:spacing w:line="360" w:lineRule="auto"/>
        <w:rPr>
          <w:sz w:val="24"/>
          <w:szCs w:val="24"/>
          <w:lang w:val="en-US"/>
        </w:rPr>
      </w:pPr>
      <w:r w:rsidRPr="00731A8B">
        <w:rPr>
          <w:sz w:val="24"/>
          <w:szCs w:val="24"/>
        </w:rPr>
        <w:sym w:font="Wingdings" w:char="F0F0"/>
      </w:r>
      <w:r w:rsidRPr="00731A8B">
        <w:rPr>
          <w:sz w:val="24"/>
          <w:szCs w:val="24"/>
          <w:lang w:val="en-US"/>
        </w:rPr>
        <w:t xml:space="preserve"> Chomsky, Noam &amp; Morris Halle (1968). The Sound Pattern of English. Cambridge, MA: MIT Press.</w:t>
      </w:r>
    </w:p>
    <w:p w14:paraId="6010D9C5" w14:textId="77777777" w:rsidR="00CD6D4B" w:rsidRPr="00731A8B" w:rsidRDefault="00CD6D4B" w:rsidP="003F63BF">
      <w:pPr>
        <w:spacing w:line="360" w:lineRule="auto"/>
        <w:rPr>
          <w:sz w:val="24"/>
          <w:szCs w:val="24"/>
        </w:rPr>
      </w:pPr>
      <w:r w:rsidRPr="00731A8B">
        <w:rPr>
          <w:sz w:val="24"/>
          <w:szCs w:val="24"/>
        </w:rPr>
        <w:sym w:font="Wingdings" w:char="F0F0"/>
      </w:r>
      <w:r w:rsidRPr="00731A8B">
        <w:rPr>
          <w:sz w:val="24"/>
          <w:szCs w:val="24"/>
          <w:lang w:val="en-US"/>
        </w:rPr>
        <w:t xml:space="preserve"> Goldsmith, John (1990). Autosegmental and Metrical Phonology. </w:t>
      </w:r>
      <w:r w:rsidRPr="00731A8B">
        <w:rPr>
          <w:sz w:val="24"/>
          <w:szCs w:val="24"/>
        </w:rPr>
        <w:t>Oxford: Blackwell.</w:t>
      </w:r>
    </w:p>
    <w:p w14:paraId="017F3D8D" w14:textId="77777777" w:rsidR="00CD6D4B" w:rsidRPr="00731A8B" w:rsidRDefault="00CD6D4B" w:rsidP="003F63BF">
      <w:pPr>
        <w:numPr>
          <w:ilvl w:val="0"/>
          <w:numId w:val="1"/>
        </w:numPr>
        <w:spacing w:line="360" w:lineRule="auto"/>
        <w:rPr>
          <w:sz w:val="24"/>
          <w:szCs w:val="24"/>
        </w:rPr>
      </w:pPr>
      <w:r w:rsidRPr="00731A8B">
        <w:rPr>
          <w:sz w:val="24"/>
          <w:szCs w:val="24"/>
          <w:lang w:val="en-US"/>
        </w:rPr>
        <w:t xml:space="preserve">Goldsmith, John (org.) (1993). The Last Phonological Rule: Reflections on Constraints and Derivations. </w:t>
      </w:r>
      <w:r w:rsidRPr="00731A8B">
        <w:rPr>
          <w:sz w:val="24"/>
          <w:szCs w:val="24"/>
        </w:rPr>
        <w:t>Chicago: University of Chicago Press.</w:t>
      </w:r>
    </w:p>
    <w:p w14:paraId="0968FBAE" w14:textId="77777777" w:rsidR="00CD6D4B" w:rsidRPr="00731A8B" w:rsidRDefault="00CD6D4B" w:rsidP="003F63BF">
      <w:pPr>
        <w:spacing w:line="360" w:lineRule="auto"/>
        <w:rPr>
          <w:sz w:val="24"/>
          <w:szCs w:val="24"/>
          <w:lang w:val="en-US"/>
        </w:rPr>
      </w:pPr>
      <w:r w:rsidRPr="00731A8B">
        <w:rPr>
          <w:sz w:val="24"/>
          <w:szCs w:val="24"/>
        </w:rPr>
        <w:sym w:font="Wingdings" w:char="F0F0"/>
      </w:r>
      <w:r w:rsidRPr="00731A8B">
        <w:rPr>
          <w:sz w:val="24"/>
          <w:szCs w:val="24"/>
          <w:lang w:val="en-US"/>
        </w:rPr>
        <w:t xml:space="preserve"> Goldsmith, John (org.) (1995). The Handbook of Phonological Theory. Oxford: Blackwell.</w:t>
      </w:r>
    </w:p>
    <w:p w14:paraId="1B8BF132" w14:textId="77777777" w:rsidR="00CD6D4B" w:rsidRPr="00731A8B" w:rsidRDefault="00CD6D4B" w:rsidP="003F63BF">
      <w:pPr>
        <w:spacing w:line="360" w:lineRule="auto"/>
        <w:rPr>
          <w:sz w:val="24"/>
          <w:szCs w:val="24"/>
          <w:lang w:val="en-US"/>
        </w:rPr>
      </w:pPr>
      <w:r w:rsidRPr="00731A8B">
        <w:rPr>
          <w:sz w:val="24"/>
          <w:szCs w:val="24"/>
          <w:lang w:val="en-US"/>
        </w:rPr>
        <w:t>Jakobson, Fant, Halle (1952).</w:t>
      </w:r>
    </w:p>
    <w:p w14:paraId="62B0C5DE" w14:textId="77777777" w:rsidR="00CD6D4B" w:rsidRPr="00731A8B" w:rsidRDefault="00CD6D4B" w:rsidP="003F63BF">
      <w:pPr>
        <w:spacing w:line="360" w:lineRule="auto"/>
        <w:rPr>
          <w:sz w:val="24"/>
          <w:szCs w:val="24"/>
          <w:lang w:val="en-US"/>
        </w:rPr>
      </w:pPr>
      <w:r w:rsidRPr="00731A8B">
        <w:rPr>
          <w:sz w:val="24"/>
          <w:szCs w:val="24"/>
        </w:rPr>
        <w:sym w:font="Wingdings" w:char="F0F0"/>
      </w:r>
      <w:r w:rsidRPr="00731A8B">
        <w:rPr>
          <w:sz w:val="24"/>
          <w:szCs w:val="24"/>
          <w:lang w:val="en-US"/>
        </w:rPr>
        <w:t xml:space="preserve"> Kager, René (1999). Optimality Theory. Cambridge: Cambridge University Press.</w:t>
      </w:r>
    </w:p>
    <w:p w14:paraId="32A3CEC5" w14:textId="77777777" w:rsidR="00CD6D4B" w:rsidRPr="00731A8B" w:rsidRDefault="00CD6D4B" w:rsidP="003F63BF">
      <w:pPr>
        <w:spacing w:line="360" w:lineRule="auto"/>
        <w:rPr>
          <w:sz w:val="24"/>
          <w:szCs w:val="24"/>
        </w:rPr>
      </w:pPr>
      <w:r w:rsidRPr="00731A8B">
        <w:rPr>
          <w:sz w:val="24"/>
          <w:szCs w:val="24"/>
        </w:rPr>
        <w:sym w:font="Wingdings" w:char="F0F0"/>
      </w:r>
      <w:r w:rsidRPr="00731A8B">
        <w:rPr>
          <w:sz w:val="24"/>
          <w:szCs w:val="24"/>
          <w:lang w:val="en-US"/>
        </w:rPr>
        <w:t xml:space="preserve"> Kenstowicz, Michael (1994). Phonology in Generative Grammar. </w:t>
      </w:r>
      <w:r w:rsidRPr="00731A8B">
        <w:rPr>
          <w:sz w:val="24"/>
          <w:szCs w:val="24"/>
        </w:rPr>
        <w:t>Oxford: Blackwell.</w:t>
      </w:r>
    </w:p>
    <w:p w14:paraId="51403A20" w14:textId="77777777" w:rsidR="00CD6D4B" w:rsidRPr="00731A8B" w:rsidRDefault="00CD6D4B" w:rsidP="003F63BF">
      <w:pPr>
        <w:numPr>
          <w:ilvl w:val="0"/>
          <w:numId w:val="1"/>
        </w:numPr>
        <w:spacing w:line="360" w:lineRule="auto"/>
        <w:rPr>
          <w:sz w:val="24"/>
          <w:szCs w:val="24"/>
          <w:lang w:val="en-US"/>
        </w:rPr>
      </w:pPr>
      <w:r w:rsidRPr="00731A8B">
        <w:rPr>
          <w:sz w:val="24"/>
          <w:szCs w:val="24"/>
        </w:rPr>
        <w:lastRenderedPageBreak/>
        <w:t xml:space="preserve">Mateus, Maria Helena Mira &amp; D'Andrade, Ernesto (2000). </w:t>
      </w:r>
      <w:r w:rsidRPr="00731A8B">
        <w:rPr>
          <w:sz w:val="24"/>
          <w:szCs w:val="24"/>
          <w:lang w:val="en-US"/>
        </w:rPr>
        <w:t>Portuguese Phonology. Oxford: Oxford University Press.</w:t>
      </w:r>
    </w:p>
    <w:p w14:paraId="2802C04F" w14:textId="77777777" w:rsidR="00CD6D4B" w:rsidRPr="00731A8B" w:rsidRDefault="00CD6D4B" w:rsidP="003F63BF">
      <w:pPr>
        <w:spacing w:line="360" w:lineRule="auto"/>
        <w:rPr>
          <w:sz w:val="24"/>
          <w:szCs w:val="24"/>
          <w:lang w:val="en-US"/>
        </w:rPr>
      </w:pPr>
      <w:r w:rsidRPr="00731A8B">
        <w:rPr>
          <w:sz w:val="24"/>
          <w:szCs w:val="24"/>
        </w:rPr>
        <w:sym w:font="Wingdings" w:char="F0F0"/>
      </w:r>
      <w:r w:rsidRPr="00731A8B">
        <w:rPr>
          <w:sz w:val="24"/>
          <w:szCs w:val="24"/>
          <w:lang w:val="en-US"/>
        </w:rPr>
        <w:t xml:space="preserve"> Prince &amp; Smolensky (1993). Optimality Theory: Constraint Interaction in Generative Grammar. Ms., Rutgers University, New Brunswick e University of Colorado, Boulder.</w:t>
      </w:r>
    </w:p>
    <w:p w14:paraId="0C9852A5" w14:textId="77777777" w:rsidR="00CD6D4B" w:rsidRPr="00731A8B" w:rsidRDefault="00CD6D4B" w:rsidP="003F63BF">
      <w:pPr>
        <w:numPr>
          <w:ilvl w:val="0"/>
          <w:numId w:val="1"/>
        </w:numPr>
        <w:spacing w:line="360" w:lineRule="auto"/>
        <w:rPr>
          <w:sz w:val="24"/>
          <w:szCs w:val="24"/>
        </w:rPr>
      </w:pPr>
      <w:r w:rsidRPr="00731A8B">
        <w:rPr>
          <w:sz w:val="24"/>
          <w:szCs w:val="24"/>
          <w:lang w:val="en-US"/>
        </w:rPr>
        <w:t xml:space="preserve">McCarthy, John J. (2001). A Thematic Guide to Optimality Theory. </w:t>
      </w:r>
      <w:r w:rsidRPr="00731A8B">
        <w:rPr>
          <w:sz w:val="24"/>
          <w:szCs w:val="24"/>
        </w:rPr>
        <w:t>Cambridge: Cambridge University Press.</w:t>
      </w:r>
    </w:p>
    <w:p w14:paraId="4AA74368" w14:textId="77777777" w:rsidR="00CD6D4B" w:rsidRPr="00731A8B" w:rsidRDefault="00CD6D4B" w:rsidP="003F63BF">
      <w:pPr>
        <w:numPr>
          <w:ilvl w:val="0"/>
          <w:numId w:val="1"/>
        </w:numPr>
        <w:spacing w:line="360" w:lineRule="auto"/>
        <w:rPr>
          <w:sz w:val="24"/>
          <w:szCs w:val="24"/>
        </w:rPr>
      </w:pPr>
      <w:r w:rsidRPr="00731A8B">
        <w:rPr>
          <w:sz w:val="24"/>
          <w:szCs w:val="24"/>
          <w:lang w:val="en-US"/>
        </w:rPr>
        <w:t xml:space="preserve">McCarthy, John &amp; Alan Prince (1995). 'Faithfulness and Reduplicative Identity', in Beckman, Walsh Dickey &amp; Urbanczyk (0rgs.) Papers in Optimality Theory. University of Massachusetts Occasional Papers in Linguistics 18, pp. 249-384. </w:t>
      </w:r>
      <w:r w:rsidRPr="00731A8B">
        <w:rPr>
          <w:sz w:val="24"/>
          <w:szCs w:val="24"/>
        </w:rPr>
        <w:t>Amherst, MA: Graduate Linguistic Student Association.</w:t>
      </w:r>
    </w:p>
    <w:p w14:paraId="0DD1C0DB" w14:textId="77777777" w:rsidR="00CD6D4B" w:rsidRPr="00731A8B" w:rsidRDefault="00CD6D4B" w:rsidP="003F63BF">
      <w:pPr>
        <w:numPr>
          <w:ilvl w:val="0"/>
          <w:numId w:val="1"/>
        </w:numPr>
        <w:spacing w:line="360" w:lineRule="auto"/>
        <w:rPr>
          <w:sz w:val="24"/>
          <w:szCs w:val="24"/>
        </w:rPr>
      </w:pPr>
      <w:r w:rsidRPr="00731A8B">
        <w:rPr>
          <w:sz w:val="24"/>
          <w:szCs w:val="24"/>
          <w:lang w:val="en-US"/>
        </w:rPr>
        <w:t xml:space="preserve">Roca, Iggy (org.) (1997). Derivations and Constraints in Phonology. </w:t>
      </w:r>
      <w:r w:rsidRPr="00731A8B">
        <w:rPr>
          <w:sz w:val="24"/>
          <w:szCs w:val="24"/>
        </w:rPr>
        <w:t>Oxford: Oxford University Press.  </w:t>
      </w:r>
    </w:p>
    <w:p w14:paraId="42E03D64" w14:textId="77777777" w:rsidR="00CD6D4B" w:rsidRPr="00731A8B" w:rsidRDefault="00CD6D4B" w:rsidP="003F63BF">
      <w:pPr>
        <w:spacing w:line="360" w:lineRule="auto"/>
        <w:rPr>
          <w:sz w:val="24"/>
          <w:szCs w:val="24"/>
        </w:rPr>
      </w:pPr>
    </w:p>
    <w:p w14:paraId="2FA00922" w14:textId="77777777" w:rsidR="00CD6D4B" w:rsidRPr="00731A8B" w:rsidRDefault="00CD6D4B" w:rsidP="003F63BF">
      <w:pPr>
        <w:spacing w:line="360" w:lineRule="auto"/>
        <w:rPr>
          <w:sz w:val="24"/>
          <w:szCs w:val="24"/>
          <w:lang w:val="en-US"/>
        </w:rPr>
      </w:pPr>
      <w:r w:rsidRPr="00731A8B">
        <w:rPr>
          <w:sz w:val="24"/>
          <w:szCs w:val="24"/>
        </w:rPr>
        <w:sym w:font="Wingdings" w:char="F0F0"/>
      </w:r>
      <w:r w:rsidRPr="00731A8B">
        <w:rPr>
          <w:sz w:val="24"/>
          <w:szCs w:val="24"/>
          <w:lang w:val="en-US"/>
        </w:rPr>
        <w:t xml:space="preserve"> de Lacy, Paul (2007). The Cambridge Handbook of Phonology. Cambridge.</w:t>
      </w:r>
    </w:p>
    <w:p w14:paraId="298B3518" w14:textId="77777777" w:rsidR="00CD6D4B" w:rsidRPr="00731A8B" w:rsidRDefault="00CD6D4B" w:rsidP="003F63BF">
      <w:pPr>
        <w:spacing w:line="360" w:lineRule="auto"/>
        <w:rPr>
          <w:sz w:val="24"/>
          <w:szCs w:val="24"/>
          <w:lang w:val="en-US"/>
        </w:rPr>
      </w:pPr>
      <w:r w:rsidRPr="00731A8B">
        <w:rPr>
          <w:sz w:val="24"/>
          <w:szCs w:val="24"/>
        </w:rPr>
        <w:sym w:font="Wingdings" w:char="F0F0"/>
      </w:r>
      <w:r w:rsidRPr="00731A8B">
        <w:rPr>
          <w:sz w:val="24"/>
          <w:szCs w:val="24"/>
          <w:lang w:val="en-US"/>
        </w:rPr>
        <w:t xml:space="preserve"> Odden, David (2005). Introducing Phonology. Cambridge. 2ª ed de 2013</w:t>
      </w:r>
    </w:p>
    <w:p w14:paraId="5C80A818" w14:textId="77777777" w:rsidR="00CD6D4B" w:rsidRPr="00731A8B" w:rsidRDefault="00CD6D4B" w:rsidP="003F63BF">
      <w:pPr>
        <w:spacing w:line="360" w:lineRule="auto"/>
        <w:rPr>
          <w:sz w:val="24"/>
          <w:szCs w:val="24"/>
          <w:lang w:val="en-US"/>
        </w:rPr>
      </w:pPr>
      <w:r w:rsidRPr="00731A8B">
        <w:rPr>
          <w:sz w:val="24"/>
          <w:szCs w:val="24"/>
        </w:rPr>
        <w:sym w:font="Wingdings" w:char="F0F0"/>
      </w:r>
      <w:r w:rsidRPr="00731A8B">
        <w:rPr>
          <w:sz w:val="24"/>
          <w:szCs w:val="24"/>
          <w:lang w:val="en-US"/>
        </w:rPr>
        <w:t xml:space="preserve"> van Oostendorp, Marc (2011). The Blackwell Companion to Phonology. 5 vols. 124 caps.</w:t>
      </w:r>
    </w:p>
    <w:p w14:paraId="4EBD7A68" w14:textId="77777777" w:rsidR="00CD6D4B" w:rsidRPr="00731A8B" w:rsidRDefault="00CD6D4B" w:rsidP="003F63BF">
      <w:pPr>
        <w:spacing w:line="360" w:lineRule="auto"/>
        <w:rPr>
          <w:sz w:val="24"/>
          <w:szCs w:val="24"/>
          <w:lang w:val="en-US"/>
        </w:rPr>
      </w:pPr>
      <w:r w:rsidRPr="00731A8B">
        <w:rPr>
          <w:sz w:val="24"/>
          <w:szCs w:val="24"/>
          <w:lang w:val="en-US"/>
        </w:rPr>
        <w:t>Mielke, Jeff (2008). The Emergence of Distinctive Features. OUP</w:t>
      </w:r>
    </w:p>
    <w:p w14:paraId="560DD1E1" w14:textId="77777777" w:rsidR="00CD6D4B" w:rsidRPr="00731A8B" w:rsidRDefault="00CD6D4B" w:rsidP="003F63BF">
      <w:pPr>
        <w:spacing w:line="360" w:lineRule="auto"/>
        <w:rPr>
          <w:sz w:val="24"/>
          <w:szCs w:val="24"/>
          <w:lang w:val="en-US"/>
        </w:rPr>
      </w:pPr>
      <w:r w:rsidRPr="00731A8B">
        <w:rPr>
          <w:sz w:val="24"/>
          <w:szCs w:val="24"/>
          <w:lang w:val="en-US"/>
        </w:rPr>
        <w:t>Silverman, Daniel (2006). A Critical Introduction to Phonology. Continuum.</w:t>
      </w:r>
    </w:p>
    <w:p w14:paraId="2EA30FBA" w14:textId="77777777" w:rsidR="009B268E" w:rsidRPr="00731A8B" w:rsidRDefault="009B268E" w:rsidP="003F63BF">
      <w:pPr>
        <w:spacing w:line="360" w:lineRule="auto"/>
        <w:rPr>
          <w:sz w:val="24"/>
          <w:szCs w:val="24"/>
          <w:lang w:val="en-US"/>
        </w:rPr>
      </w:pPr>
    </w:p>
    <w:p w14:paraId="409F2584" w14:textId="6DDC0C91" w:rsidR="009B268E" w:rsidRPr="00731A8B" w:rsidRDefault="009B268E" w:rsidP="003F63BF">
      <w:pPr>
        <w:numPr>
          <w:ilvl w:val="0"/>
          <w:numId w:val="2"/>
        </w:numPr>
        <w:spacing w:line="360" w:lineRule="auto"/>
        <w:rPr>
          <w:b/>
          <w:sz w:val="24"/>
          <w:szCs w:val="24"/>
        </w:rPr>
      </w:pPr>
      <w:r>
        <w:rPr>
          <w:b/>
          <w:sz w:val="24"/>
          <w:szCs w:val="24"/>
        </w:rPr>
        <w:t xml:space="preserve">SEGMENTAL E SUPRASSEGMENTAL </w:t>
      </w:r>
    </w:p>
    <w:p w14:paraId="6B39865E" w14:textId="3BD2F320" w:rsidR="00CD6D4B" w:rsidRDefault="00CD6D4B" w:rsidP="003F63BF">
      <w:pPr>
        <w:spacing w:line="360" w:lineRule="auto"/>
        <w:rPr>
          <w:sz w:val="24"/>
          <w:szCs w:val="24"/>
        </w:rPr>
      </w:pPr>
    </w:p>
    <w:p w14:paraId="26C5E100" w14:textId="3655CB28" w:rsidR="009D3A5D" w:rsidRDefault="009D3A5D" w:rsidP="003F63BF">
      <w:pPr>
        <w:numPr>
          <w:ilvl w:val="0"/>
          <w:numId w:val="1"/>
        </w:numPr>
        <w:spacing w:line="360" w:lineRule="auto"/>
        <w:rPr>
          <w:sz w:val="24"/>
          <w:szCs w:val="24"/>
        </w:rPr>
      </w:pPr>
      <w:r>
        <w:rPr>
          <w:sz w:val="24"/>
          <w:szCs w:val="24"/>
        </w:rPr>
        <w:t>Lehiste (1970: 2)</w:t>
      </w:r>
    </w:p>
    <w:p w14:paraId="145F956D" w14:textId="77777777" w:rsidR="009D3A5D" w:rsidRDefault="009D3A5D" w:rsidP="003F63BF">
      <w:pPr>
        <w:spacing w:line="360" w:lineRule="auto"/>
        <w:rPr>
          <w:sz w:val="24"/>
          <w:szCs w:val="24"/>
        </w:rPr>
      </w:pPr>
    </w:p>
    <w:p w14:paraId="500256FF" w14:textId="2DDB0562" w:rsidR="009B268E" w:rsidRPr="00D90F50" w:rsidRDefault="009B268E" w:rsidP="003F63BF">
      <w:pPr>
        <w:numPr>
          <w:ilvl w:val="0"/>
          <w:numId w:val="2"/>
        </w:numPr>
        <w:spacing w:line="360" w:lineRule="auto"/>
        <w:rPr>
          <w:b/>
          <w:color w:val="FF0000"/>
          <w:sz w:val="24"/>
          <w:szCs w:val="24"/>
        </w:rPr>
      </w:pPr>
      <w:r w:rsidRPr="00D90F50">
        <w:rPr>
          <w:b/>
          <w:color w:val="FF0000"/>
          <w:sz w:val="24"/>
          <w:szCs w:val="24"/>
        </w:rPr>
        <w:t xml:space="preserve">EXISTEM SEGMENTOS? </w:t>
      </w:r>
    </w:p>
    <w:p w14:paraId="2F57AF9C" w14:textId="77777777" w:rsidR="009B268E" w:rsidRPr="00D90F50" w:rsidRDefault="009B268E" w:rsidP="003F63BF">
      <w:pPr>
        <w:spacing w:line="360" w:lineRule="auto"/>
        <w:rPr>
          <w:color w:val="FF0000"/>
          <w:sz w:val="24"/>
          <w:szCs w:val="24"/>
        </w:rPr>
      </w:pPr>
    </w:p>
    <w:p w14:paraId="3F1F2730" w14:textId="466A55A5" w:rsidR="00731A8B" w:rsidRPr="00731A8B" w:rsidRDefault="00731A8B" w:rsidP="003F63BF">
      <w:pPr>
        <w:numPr>
          <w:ilvl w:val="0"/>
          <w:numId w:val="2"/>
        </w:numPr>
        <w:spacing w:line="360" w:lineRule="auto"/>
        <w:rPr>
          <w:b/>
          <w:sz w:val="24"/>
          <w:szCs w:val="24"/>
        </w:rPr>
      </w:pPr>
      <w:r w:rsidRPr="00731A8B">
        <w:rPr>
          <w:b/>
          <w:sz w:val="24"/>
          <w:szCs w:val="24"/>
        </w:rPr>
        <w:t xml:space="preserve">TRAÇOS DISTINTIVOS: O QUE SÃO </w:t>
      </w:r>
    </w:p>
    <w:p w14:paraId="1ABA772B" w14:textId="77777777" w:rsidR="00D90F50" w:rsidRDefault="00D90F50" w:rsidP="003F63BF">
      <w:pPr>
        <w:spacing w:line="360" w:lineRule="auto"/>
        <w:rPr>
          <w:sz w:val="24"/>
          <w:szCs w:val="24"/>
        </w:rPr>
      </w:pPr>
    </w:p>
    <w:p w14:paraId="4B04E273" w14:textId="77777777" w:rsidR="00A55188" w:rsidRDefault="00731A8B" w:rsidP="003F63BF">
      <w:pPr>
        <w:numPr>
          <w:ilvl w:val="0"/>
          <w:numId w:val="1"/>
        </w:numPr>
        <w:spacing w:line="360" w:lineRule="auto"/>
        <w:rPr>
          <w:sz w:val="24"/>
          <w:szCs w:val="24"/>
        </w:rPr>
      </w:pPr>
      <w:r w:rsidRPr="00731A8B">
        <w:rPr>
          <w:sz w:val="24"/>
          <w:szCs w:val="24"/>
        </w:rPr>
        <w:t>Martinet e dupla articulação</w:t>
      </w:r>
      <w:r w:rsidR="00A55188">
        <w:rPr>
          <w:sz w:val="24"/>
          <w:szCs w:val="24"/>
        </w:rPr>
        <w:t>:</w:t>
      </w:r>
    </w:p>
    <w:p w14:paraId="0DE4FACC" w14:textId="5E33CC5A" w:rsidR="00A55188" w:rsidRDefault="00A55188" w:rsidP="00A55188">
      <w:pPr>
        <w:numPr>
          <w:ilvl w:val="1"/>
          <w:numId w:val="1"/>
        </w:numPr>
        <w:spacing w:line="360" w:lineRule="auto"/>
        <w:rPr>
          <w:sz w:val="24"/>
          <w:szCs w:val="24"/>
        </w:rPr>
      </w:pPr>
      <w:r>
        <w:rPr>
          <w:sz w:val="24"/>
          <w:szCs w:val="24"/>
        </w:rPr>
        <w:t>1ª articulação: divisão das expressões linguísticas em unidades dotadas de significado e/ou função gramatical (morfemas): in-aceit-á-vel</w:t>
      </w:r>
    </w:p>
    <w:p w14:paraId="0433918F" w14:textId="378839A4" w:rsidR="00A55188" w:rsidRDefault="00A55188" w:rsidP="00A55188">
      <w:pPr>
        <w:numPr>
          <w:ilvl w:val="1"/>
          <w:numId w:val="1"/>
        </w:numPr>
        <w:spacing w:line="360" w:lineRule="auto"/>
        <w:rPr>
          <w:sz w:val="24"/>
          <w:szCs w:val="24"/>
        </w:rPr>
      </w:pPr>
      <w:r>
        <w:rPr>
          <w:sz w:val="24"/>
          <w:szCs w:val="24"/>
        </w:rPr>
        <w:t>2ª articulação: unidades que podem distinguir significado: fonemas</w:t>
      </w:r>
    </w:p>
    <w:p w14:paraId="00181AC7" w14:textId="37C801BC" w:rsidR="00A55188" w:rsidRDefault="00A55188" w:rsidP="00A55188">
      <w:pPr>
        <w:spacing w:line="360" w:lineRule="auto"/>
        <w:rPr>
          <w:sz w:val="24"/>
          <w:szCs w:val="24"/>
        </w:rPr>
      </w:pPr>
    </w:p>
    <w:p w14:paraId="0EF7610B" w14:textId="464F4B56" w:rsidR="00A55188" w:rsidRDefault="00A55188" w:rsidP="00A55188">
      <w:pPr>
        <w:numPr>
          <w:ilvl w:val="0"/>
          <w:numId w:val="1"/>
        </w:numPr>
        <w:spacing w:line="360" w:lineRule="auto"/>
        <w:rPr>
          <w:sz w:val="24"/>
          <w:szCs w:val="24"/>
        </w:rPr>
      </w:pPr>
      <w:r>
        <w:rPr>
          <w:sz w:val="24"/>
          <w:szCs w:val="24"/>
        </w:rPr>
        <w:t>Hockett: duality of pattern</w:t>
      </w:r>
    </w:p>
    <w:p w14:paraId="01EE9FEE" w14:textId="77777777" w:rsidR="00A55188" w:rsidRDefault="00A55188" w:rsidP="00A55188">
      <w:pPr>
        <w:numPr>
          <w:ilvl w:val="1"/>
          <w:numId w:val="1"/>
        </w:numPr>
        <w:spacing w:line="360" w:lineRule="auto"/>
        <w:rPr>
          <w:sz w:val="24"/>
          <w:szCs w:val="24"/>
        </w:rPr>
      </w:pPr>
      <w:r>
        <w:rPr>
          <w:sz w:val="24"/>
          <w:szCs w:val="24"/>
        </w:rPr>
        <w:t>par</w:t>
      </w:r>
      <w:r>
        <w:rPr>
          <w:sz w:val="24"/>
          <w:szCs w:val="24"/>
        </w:rPr>
        <w:tab/>
        <w:t>bar</w:t>
      </w:r>
      <w:r>
        <w:rPr>
          <w:sz w:val="24"/>
          <w:szCs w:val="24"/>
        </w:rPr>
        <w:tab/>
      </w:r>
      <w:r>
        <w:rPr>
          <w:sz w:val="24"/>
          <w:szCs w:val="24"/>
        </w:rPr>
        <w:tab/>
        <w:t>mar</w:t>
      </w:r>
      <w:r>
        <w:rPr>
          <w:sz w:val="24"/>
          <w:szCs w:val="24"/>
        </w:rPr>
        <w:tab/>
      </w:r>
    </w:p>
    <w:p w14:paraId="3D097999" w14:textId="77777777" w:rsidR="00A55188" w:rsidRDefault="00A55188" w:rsidP="00A55188">
      <w:pPr>
        <w:spacing w:line="360" w:lineRule="auto"/>
        <w:ind w:left="1080"/>
        <w:rPr>
          <w:sz w:val="24"/>
          <w:szCs w:val="24"/>
        </w:rPr>
      </w:pPr>
      <w:r>
        <w:rPr>
          <w:sz w:val="24"/>
          <w:szCs w:val="24"/>
        </w:rPr>
        <w:t>/p/</w:t>
      </w:r>
      <w:r>
        <w:rPr>
          <w:sz w:val="24"/>
          <w:szCs w:val="24"/>
        </w:rPr>
        <w:tab/>
        <w:t>/b/</w:t>
      </w:r>
      <w:r>
        <w:rPr>
          <w:sz w:val="24"/>
          <w:szCs w:val="24"/>
        </w:rPr>
        <w:tab/>
      </w:r>
      <w:r>
        <w:rPr>
          <w:sz w:val="24"/>
          <w:szCs w:val="24"/>
        </w:rPr>
        <w:tab/>
        <w:t>/m/</w:t>
      </w:r>
    </w:p>
    <w:p w14:paraId="6B0A025F" w14:textId="7E73D6EF" w:rsidR="00A55188" w:rsidRDefault="00A55188" w:rsidP="00A55188">
      <w:pPr>
        <w:spacing w:line="360" w:lineRule="auto"/>
        <w:ind w:left="1080"/>
        <w:rPr>
          <w:sz w:val="24"/>
          <w:szCs w:val="24"/>
        </w:rPr>
      </w:pPr>
      <w:r>
        <w:rPr>
          <w:sz w:val="24"/>
          <w:szCs w:val="24"/>
        </w:rPr>
        <w:tab/>
      </w:r>
    </w:p>
    <w:p w14:paraId="292F3CDF" w14:textId="74E44EA2" w:rsidR="00731A8B" w:rsidRPr="00731A8B" w:rsidRDefault="00A55188" w:rsidP="003F63BF">
      <w:pPr>
        <w:numPr>
          <w:ilvl w:val="0"/>
          <w:numId w:val="1"/>
        </w:numPr>
        <w:spacing w:line="360" w:lineRule="auto"/>
        <w:rPr>
          <w:sz w:val="24"/>
          <w:szCs w:val="24"/>
        </w:rPr>
      </w:pPr>
      <w:r>
        <w:rPr>
          <w:sz w:val="24"/>
          <w:szCs w:val="24"/>
        </w:rPr>
        <w:t>F</w:t>
      </w:r>
      <w:r w:rsidR="00731A8B" w:rsidRPr="00731A8B">
        <w:rPr>
          <w:sz w:val="24"/>
          <w:szCs w:val="24"/>
        </w:rPr>
        <w:t>onemas são apresentados como os menores elementos da cadeia sonora. Isso estará correto se estivermos nos limitando a segmentar a cadeia sonora em elementos que não ocorrem simultaneamente.</w:t>
      </w:r>
    </w:p>
    <w:p w14:paraId="06657A90" w14:textId="7B179D70" w:rsidR="00A55188" w:rsidRDefault="00731A8B" w:rsidP="003F63BF">
      <w:pPr>
        <w:numPr>
          <w:ilvl w:val="0"/>
          <w:numId w:val="1"/>
        </w:numPr>
        <w:spacing w:line="360" w:lineRule="auto"/>
        <w:rPr>
          <w:sz w:val="24"/>
          <w:szCs w:val="24"/>
        </w:rPr>
      </w:pPr>
      <w:r w:rsidRPr="00731A8B">
        <w:rPr>
          <w:sz w:val="24"/>
          <w:szCs w:val="24"/>
        </w:rPr>
        <w:t>mesmo um único som</w:t>
      </w:r>
      <w:r w:rsidR="00A55188">
        <w:rPr>
          <w:sz w:val="24"/>
          <w:szCs w:val="24"/>
        </w:rPr>
        <w:t>/fonema</w:t>
      </w:r>
      <w:r w:rsidRPr="00731A8B">
        <w:rPr>
          <w:sz w:val="24"/>
          <w:szCs w:val="24"/>
        </w:rPr>
        <w:t xml:space="preserve"> pode ser percebido como um</w:t>
      </w:r>
      <w:r w:rsidR="00A55188">
        <w:rPr>
          <w:sz w:val="24"/>
          <w:szCs w:val="24"/>
        </w:rPr>
        <w:t xml:space="preserve">a unidade </w:t>
      </w:r>
      <w:r w:rsidRPr="00731A8B">
        <w:rPr>
          <w:sz w:val="24"/>
          <w:szCs w:val="24"/>
        </w:rPr>
        <w:t>compost</w:t>
      </w:r>
      <w:r w:rsidR="00A55188">
        <w:rPr>
          <w:sz w:val="24"/>
          <w:szCs w:val="24"/>
        </w:rPr>
        <w:t>a</w:t>
      </w:r>
      <w:r w:rsidRPr="00731A8B">
        <w:rPr>
          <w:sz w:val="24"/>
          <w:szCs w:val="24"/>
        </w:rPr>
        <w:t xml:space="preserve"> de elementos menores, que seriam efetivamente os menores elementos da cadeia falada. </w:t>
      </w:r>
    </w:p>
    <w:p w14:paraId="157D8819" w14:textId="77777777" w:rsidR="00A55188" w:rsidRDefault="00731A8B" w:rsidP="003F63BF">
      <w:pPr>
        <w:numPr>
          <w:ilvl w:val="0"/>
          <w:numId w:val="1"/>
        </w:numPr>
        <w:spacing w:line="360" w:lineRule="auto"/>
        <w:rPr>
          <w:sz w:val="24"/>
          <w:szCs w:val="24"/>
        </w:rPr>
      </w:pPr>
      <w:r w:rsidRPr="00731A8B">
        <w:rPr>
          <w:sz w:val="24"/>
          <w:szCs w:val="24"/>
        </w:rPr>
        <w:t xml:space="preserve">Esses são os chamados </w:t>
      </w:r>
      <w:r w:rsidRPr="00A55188">
        <w:rPr>
          <w:i/>
          <w:iCs/>
          <w:sz w:val="24"/>
          <w:szCs w:val="24"/>
        </w:rPr>
        <w:t>traços distintivos</w:t>
      </w:r>
      <w:r w:rsidRPr="00731A8B">
        <w:rPr>
          <w:sz w:val="24"/>
          <w:szCs w:val="24"/>
        </w:rPr>
        <w:t xml:space="preserve">, os quais podem ser tanto articulatórios quanto acústicos. </w:t>
      </w:r>
    </w:p>
    <w:p w14:paraId="68FEEF17" w14:textId="17272AF6" w:rsidR="00A55188" w:rsidRDefault="00731A8B" w:rsidP="003F63BF">
      <w:pPr>
        <w:numPr>
          <w:ilvl w:val="0"/>
          <w:numId w:val="1"/>
        </w:numPr>
        <w:spacing w:line="360" w:lineRule="auto"/>
        <w:rPr>
          <w:sz w:val="24"/>
          <w:szCs w:val="24"/>
        </w:rPr>
      </w:pPr>
      <w:r w:rsidRPr="00731A8B">
        <w:rPr>
          <w:sz w:val="24"/>
          <w:szCs w:val="24"/>
        </w:rPr>
        <w:t xml:space="preserve">A denominação </w:t>
      </w:r>
      <w:r w:rsidRPr="00A55188">
        <w:rPr>
          <w:i/>
          <w:iCs/>
          <w:sz w:val="24"/>
          <w:szCs w:val="24"/>
        </w:rPr>
        <w:t>traço distintivo</w:t>
      </w:r>
      <w:r w:rsidRPr="00731A8B">
        <w:rPr>
          <w:sz w:val="24"/>
          <w:szCs w:val="24"/>
        </w:rPr>
        <w:t xml:space="preserve"> ressalta o fato de que nem todas as características que diferenciam os sons são utilizadas nessa classificação, mas apenas aquelas que podem ter um papel distintivo no interior dos sistemas fonológicos das línguas naturais. </w:t>
      </w:r>
    </w:p>
    <w:p w14:paraId="44EEFF9E" w14:textId="77777777" w:rsidR="00A55188" w:rsidRDefault="00A55188" w:rsidP="00A55188">
      <w:pPr>
        <w:spacing w:line="360" w:lineRule="auto"/>
        <w:rPr>
          <w:sz w:val="24"/>
          <w:szCs w:val="24"/>
        </w:rPr>
      </w:pPr>
    </w:p>
    <w:p w14:paraId="54A7DE88" w14:textId="1FD11E40" w:rsidR="00A55188" w:rsidRDefault="00A55188" w:rsidP="00A55188">
      <w:pPr>
        <w:spacing w:line="360" w:lineRule="auto"/>
        <w:rPr>
          <w:sz w:val="24"/>
          <w:szCs w:val="24"/>
        </w:rPr>
      </w:pPr>
      <w:r>
        <w:rPr>
          <w:sz w:val="24"/>
          <w:szCs w:val="24"/>
        </w:rPr>
        <w:t>map</w:t>
      </w:r>
      <w:r>
        <w:rPr>
          <w:sz w:val="24"/>
          <w:szCs w:val="24"/>
        </w:rPr>
        <w:tab/>
      </w:r>
      <w:r>
        <w:rPr>
          <w:sz w:val="24"/>
          <w:szCs w:val="24"/>
        </w:rPr>
        <w:tab/>
        <w:t>mat</w:t>
      </w:r>
      <w:r>
        <w:rPr>
          <w:sz w:val="24"/>
          <w:szCs w:val="24"/>
        </w:rPr>
        <w:tab/>
      </w:r>
      <w:r>
        <w:rPr>
          <w:sz w:val="24"/>
          <w:szCs w:val="24"/>
        </w:rPr>
        <w:tab/>
        <w:t>Mack</w:t>
      </w:r>
    </w:p>
    <w:p w14:paraId="34824C86" w14:textId="5370E3AA" w:rsidR="00A55188" w:rsidRDefault="00A55188" w:rsidP="00A55188">
      <w:pPr>
        <w:spacing w:line="360" w:lineRule="auto"/>
      </w:pPr>
      <w:r>
        <w:rPr>
          <w:sz w:val="24"/>
          <w:szCs w:val="24"/>
        </w:rPr>
        <w:t>[</w:t>
      </w:r>
      <w:r>
        <w:t>ˈmæp</w:t>
      </w:r>
      <w:r>
        <w:rPr>
          <w:sz w:val="24"/>
          <w:szCs w:val="24"/>
        </w:rPr>
        <w:t>]</w:t>
      </w:r>
      <w:r>
        <w:rPr>
          <w:sz w:val="24"/>
          <w:szCs w:val="24"/>
        </w:rPr>
        <w:tab/>
      </w:r>
      <w:r w:rsidR="008E16FA">
        <w:rPr>
          <w:sz w:val="24"/>
          <w:szCs w:val="24"/>
        </w:rPr>
        <w:tab/>
      </w:r>
      <w:r>
        <w:rPr>
          <w:sz w:val="24"/>
          <w:szCs w:val="24"/>
        </w:rPr>
        <w:t>[</w:t>
      </w:r>
      <w:r>
        <w:t>ˈmæt]</w:t>
      </w:r>
      <w:r>
        <w:tab/>
      </w:r>
      <w:r>
        <w:tab/>
        <w:t>[ˈmæk]</w:t>
      </w:r>
    </w:p>
    <w:p w14:paraId="4BD97E90" w14:textId="2D0E16AA" w:rsidR="008E16FA" w:rsidRDefault="008E16FA" w:rsidP="008E16FA">
      <w:pPr>
        <w:spacing w:line="360" w:lineRule="auto"/>
      </w:pPr>
      <w:r>
        <w:rPr>
          <w:sz w:val="24"/>
          <w:szCs w:val="24"/>
        </w:rPr>
        <w:t>[</w:t>
      </w:r>
      <w:r>
        <w:t>ˈmæp</w:t>
      </w:r>
      <w:r w:rsidRPr="008E16FA">
        <w:t xml:space="preserve"> </w:t>
      </w:r>
      <w:r>
        <w:t>̚</w:t>
      </w:r>
      <w:r>
        <w:rPr>
          <w:sz w:val="24"/>
          <w:szCs w:val="24"/>
        </w:rPr>
        <w:t>]</w:t>
      </w:r>
      <w:r>
        <w:rPr>
          <w:sz w:val="24"/>
          <w:szCs w:val="24"/>
        </w:rPr>
        <w:tab/>
        <w:t>[</w:t>
      </w:r>
      <w:r>
        <w:t>ˈmæt</w:t>
      </w:r>
      <w:r w:rsidRPr="008E16FA">
        <w:t xml:space="preserve"> </w:t>
      </w:r>
      <w:r>
        <w:t>̚]</w:t>
      </w:r>
      <w:r>
        <w:tab/>
      </w:r>
      <w:r>
        <w:tab/>
        <w:t>[ˈmæk</w:t>
      </w:r>
      <w:r w:rsidRPr="008E16FA">
        <w:t xml:space="preserve"> </w:t>
      </w:r>
      <w:r>
        <w:t>̚]</w:t>
      </w:r>
      <w:r>
        <w:tab/>
      </w:r>
      <w:r>
        <w:tab/>
        <w:t>não há um traço distintivo associado</w:t>
      </w:r>
    </w:p>
    <w:p w14:paraId="27A4A778" w14:textId="0569E5F7" w:rsidR="008E16FA" w:rsidRDefault="008E16FA" w:rsidP="008E16FA">
      <w:pPr>
        <w:spacing w:line="360" w:lineRule="auto"/>
      </w:pPr>
      <w:r>
        <w:rPr>
          <w:sz w:val="24"/>
          <w:szCs w:val="24"/>
        </w:rPr>
        <w:t>[</w:t>
      </w:r>
      <w:r>
        <w:t>ˈmæ</w:t>
      </w:r>
      <w:r w:rsidRPr="008E16FA">
        <w:rPr>
          <w:vertAlign w:val="superscript"/>
        </w:rPr>
        <w:t>ʔ</w:t>
      </w:r>
      <w:r>
        <w:t>p</w:t>
      </w:r>
      <w:r>
        <w:rPr>
          <w:sz w:val="24"/>
          <w:szCs w:val="24"/>
        </w:rPr>
        <w:t>]</w:t>
      </w:r>
      <w:r>
        <w:rPr>
          <w:sz w:val="24"/>
          <w:szCs w:val="24"/>
        </w:rPr>
        <w:tab/>
        <w:t>[</w:t>
      </w:r>
      <w:r>
        <w:t>ˈmæ</w:t>
      </w:r>
      <w:r w:rsidRPr="008E16FA">
        <w:rPr>
          <w:vertAlign w:val="superscript"/>
        </w:rPr>
        <w:t>ʔ</w:t>
      </w:r>
      <w:r>
        <w:t>t]</w:t>
      </w:r>
      <w:r>
        <w:tab/>
      </w:r>
      <w:r>
        <w:tab/>
        <w:t>[ˈmæ</w:t>
      </w:r>
      <w:r w:rsidRPr="008E16FA">
        <w:rPr>
          <w:vertAlign w:val="superscript"/>
        </w:rPr>
        <w:t>ʔ</w:t>
      </w:r>
      <w:r>
        <w:t>k]</w:t>
      </w:r>
      <w:r>
        <w:tab/>
        <w:t>o traço [+glotalizado]</w:t>
      </w:r>
    </w:p>
    <w:p w14:paraId="2AD988F7" w14:textId="4A507C00" w:rsidR="008E16FA" w:rsidRDefault="008E16FA" w:rsidP="008E16FA">
      <w:pPr>
        <w:spacing w:line="360" w:lineRule="auto"/>
      </w:pPr>
      <w:r>
        <w:t xml:space="preserve">aimara: </w:t>
      </w:r>
      <w:r>
        <w:tab/>
        <w:t>pa</w:t>
      </w:r>
      <w:r>
        <w:tab/>
        <w:t>p</w:t>
      </w:r>
      <w:r w:rsidRPr="008E16FA">
        <w:rPr>
          <w:vertAlign w:val="superscript"/>
        </w:rPr>
        <w:t>h</w:t>
      </w:r>
      <w:r w:rsidRPr="008E16FA">
        <w:t>a</w:t>
      </w:r>
      <w:r>
        <w:tab/>
        <w:t>p</w:t>
      </w:r>
      <w:r w:rsidRPr="008E16FA">
        <w:rPr>
          <w:vertAlign w:val="superscript"/>
        </w:rPr>
        <w:t>ʔ</w:t>
      </w:r>
      <w:r w:rsidRPr="008E16FA">
        <w:t>a</w:t>
      </w:r>
      <w:r>
        <w:tab/>
      </w:r>
    </w:p>
    <w:p w14:paraId="63192FCD" w14:textId="396EAAB0" w:rsidR="008E16FA" w:rsidRDefault="008E16FA" w:rsidP="008E16FA">
      <w:pPr>
        <w:spacing w:line="360" w:lineRule="auto"/>
      </w:pPr>
      <w:r>
        <w:t>ʔ</w:t>
      </w:r>
    </w:p>
    <w:p w14:paraId="2CDAD1A4" w14:textId="7D7E7281" w:rsidR="008E16FA" w:rsidRDefault="008E16FA" w:rsidP="00A55188">
      <w:pPr>
        <w:spacing w:line="360" w:lineRule="auto"/>
      </w:pPr>
      <w:r w:rsidRPr="008E16FA">
        <w:t>̚ = no audible release (explosão n</w:t>
      </w:r>
      <w:r>
        <w:t>ão audível)</w:t>
      </w:r>
    </w:p>
    <w:p w14:paraId="636EC587" w14:textId="77777777" w:rsidR="00A55188" w:rsidRPr="008E16FA" w:rsidRDefault="00A55188" w:rsidP="00A55188">
      <w:pPr>
        <w:spacing w:line="360" w:lineRule="auto"/>
        <w:rPr>
          <w:sz w:val="24"/>
          <w:szCs w:val="24"/>
        </w:rPr>
      </w:pPr>
    </w:p>
    <w:p w14:paraId="143F0816" w14:textId="0BDAEE91" w:rsidR="00731A8B" w:rsidRPr="00731A8B" w:rsidRDefault="00731A8B" w:rsidP="003F63BF">
      <w:pPr>
        <w:numPr>
          <w:ilvl w:val="0"/>
          <w:numId w:val="1"/>
        </w:numPr>
        <w:spacing w:line="360" w:lineRule="auto"/>
        <w:rPr>
          <w:sz w:val="24"/>
          <w:szCs w:val="24"/>
        </w:rPr>
      </w:pPr>
      <w:r w:rsidRPr="00731A8B">
        <w:rPr>
          <w:sz w:val="24"/>
          <w:szCs w:val="24"/>
        </w:rPr>
        <w:t>Normalmente se costuma usar os traços articulatórios, inclusive por apresentarem maior facilidade de identificação pelo próprio lingüista, em geral sem necessidade de nenhum tipo de equipamento.</w:t>
      </w:r>
    </w:p>
    <w:p w14:paraId="5125FBFF" w14:textId="77777777" w:rsidR="00731A8B" w:rsidRPr="00731A8B" w:rsidRDefault="00731A8B" w:rsidP="003F63BF">
      <w:pPr>
        <w:numPr>
          <w:ilvl w:val="0"/>
          <w:numId w:val="1"/>
        </w:numPr>
        <w:spacing w:line="360" w:lineRule="auto"/>
        <w:rPr>
          <w:sz w:val="24"/>
          <w:szCs w:val="24"/>
        </w:rPr>
      </w:pPr>
      <w:r w:rsidRPr="00731A8B">
        <w:rPr>
          <w:sz w:val="24"/>
          <w:szCs w:val="24"/>
        </w:rPr>
        <w:t xml:space="preserve">([p]  </w:t>
      </w:r>
      <w:r w:rsidRPr="00731A8B">
        <w:rPr>
          <w:sz w:val="24"/>
          <w:szCs w:val="24"/>
        </w:rPr>
        <w:sym w:font="Symbol" w:char="F0B9"/>
      </w:r>
      <w:r w:rsidRPr="00731A8B">
        <w:rPr>
          <w:sz w:val="24"/>
          <w:szCs w:val="24"/>
        </w:rPr>
        <w:t xml:space="preserve">  [k]  </w:t>
      </w:r>
      <w:r w:rsidRPr="00731A8B">
        <w:rPr>
          <w:sz w:val="24"/>
          <w:szCs w:val="24"/>
        </w:rPr>
        <w:sym w:font="Symbol" w:char="F0B9"/>
      </w:r>
      <w:r w:rsidRPr="00731A8B">
        <w:rPr>
          <w:sz w:val="24"/>
          <w:szCs w:val="24"/>
        </w:rPr>
        <w:t>) [t]  (</w:t>
      </w:r>
      <w:r w:rsidRPr="00731A8B">
        <w:rPr>
          <w:sz w:val="24"/>
          <w:szCs w:val="24"/>
        </w:rPr>
        <w:sym w:font="Symbol" w:char="F0B9"/>
      </w:r>
      <w:r w:rsidRPr="00731A8B">
        <w:rPr>
          <w:sz w:val="24"/>
          <w:szCs w:val="24"/>
        </w:rPr>
        <w:t xml:space="preserve">  [d])</w:t>
      </w:r>
    </w:p>
    <w:p w14:paraId="394154D5" w14:textId="77777777" w:rsidR="00731A8B" w:rsidRPr="00731A8B" w:rsidRDefault="00731A8B" w:rsidP="003F63BF">
      <w:pPr>
        <w:spacing w:line="360" w:lineRule="auto"/>
        <w:ind w:left="1416"/>
        <w:rPr>
          <w:sz w:val="24"/>
          <w:szCs w:val="24"/>
        </w:rPr>
      </w:pPr>
      <w:r w:rsidRPr="00731A8B">
        <w:rPr>
          <w:sz w:val="24"/>
          <w:szCs w:val="24"/>
        </w:rPr>
        <w:t xml:space="preserve">   </w:t>
      </w:r>
      <w:r w:rsidRPr="00731A8B">
        <w:rPr>
          <w:sz w:val="24"/>
          <w:szCs w:val="24"/>
        </w:rPr>
        <w:sym w:font="Symbol" w:char="F0B9"/>
      </w:r>
    </w:p>
    <w:p w14:paraId="1A603823" w14:textId="77777777" w:rsidR="00731A8B" w:rsidRPr="00731A8B" w:rsidRDefault="00731A8B" w:rsidP="003F63BF">
      <w:pPr>
        <w:spacing w:line="360" w:lineRule="auto"/>
        <w:ind w:left="1416"/>
        <w:rPr>
          <w:sz w:val="24"/>
          <w:szCs w:val="24"/>
        </w:rPr>
      </w:pPr>
      <w:r w:rsidRPr="00731A8B">
        <w:rPr>
          <w:sz w:val="24"/>
          <w:szCs w:val="24"/>
        </w:rPr>
        <w:t xml:space="preserve">  [s]</w:t>
      </w:r>
    </w:p>
    <w:p w14:paraId="78565880" w14:textId="44B2CD56" w:rsidR="00731A8B" w:rsidRPr="00731A8B" w:rsidRDefault="00731A8B" w:rsidP="003F63BF">
      <w:pPr>
        <w:numPr>
          <w:ilvl w:val="0"/>
          <w:numId w:val="1"/>
        </w:numPr>
        <w:spacing w:line="360" w:lineRule="auto"/>
        <w:rPr>
          <w:sz w:val="24"/>
          <w:szCs w:val="24"/>
        </w:rPr>
      </w:pPr>
      <w:r w:rsidRPr="00731A8B">
        <w:rPr>
          <w:b/>
          <w:bCs/>
          <w:sz w:val="24"/>
          <w:szCs w:val="24"/>
        </w:rPr>
        <w:lastRenderedPageBreak/>
        <w:t>Jakobson, Fant &amp; Halle</w:t>
      </w:r>
      <w:r w:rsidRPr="00731A8B">
        <w:rPr>
          <w:sz w:val="24"/>
          <w:szCs w:val="24"/>
        </w:rPr>
        <w:t xml:space="preserve"> (1952): dar conta de todos os tipos de sons das línguas e Troubetzkoy (?):</w:t>
      </w:r>
    </w:p>
    <w:p w14:paraId="238E12C6" w14:textId="28E32664" w:rsidR="00731A8B" w:rsidRDefault="00731A8B" w:rsidP="003F63BF">
      <w:pPr>
        <w:numPr>
          <w:ilvl w:val="0"/>
          <w:numId w:val="1"/>
        </w:numPr>
        <w:spacing w:line="360" w:lineRule="auto"/>
        <w:rPr>
          <w:sz w:val="24"/>
          <w:szCs w:val="24"/>
        </w:rPr>
      </w:pPr>
      <w:r w:rsidRPr="00731A8B">
        <w:rPr>
          <w:b/>
          <w:bCs/>
          <w:sz w:val="24"/>
          <w:szCs w:val="24"/>
        </w:rPr>
        <w:t>Chomsky &amp; Halle</w:t>
      </w:r>
      <w:r w:rsidRPr="00731A8B">
        <w:rPr>
          <w:sz w:val="24"/>
          <w:szCs w:val="24"/>
        </w:rPr>
        <w:t xml:space="preserve"> (1968). </w:t>
      </w:r>
      <w:r w:rsidR="002A338F">
        <w:rPr>
          <w:sz w:val="24"/>
          <w:szCs w:val="24"/>
        </w:rPr>
        <w:t>SPE</w:t>
      </w:r>
    </w:p>
    <w:p w14:paraId="02A4E069" w14:textId="044351C7" w:rsidR="002A338F" w:rsidRDefault="002A338F" w:rsidP="003F63BF">
      <w:pPr>
        <w:numPr>
          <w:ilvl w:val="0"/>
          <w:numId w:val="1"/>
        </w:numPr>
        <w:spacing w:line="360" w:lineRule="auto"/>
        <w:rPr>
          <w:sz w:val="24"/>
          <w:szCs w:val="24"/>
        </w:rPr>
      </w:pPr>
      <w:r w:rsidRPr="002A338F">
        <w:rPr>
          <w:sz w:val="24"/>
          <w:szCs w:val="24"/>
        </w:rPr>
        <w:t>T</w:t>
      </w:r>
      <w:r>
        <w:rPr>
          <w:sz w:val="24"/>
          <w:szCs w:val="24"/>
        </w:rPr>
        <w:t>anto em JFH 1952 quanto no SPE os traços são apresentados como binários</w:t>
      </w:r>
    </w:p>
    <w:p w14:paraId="25A4E655" w14:textId="00A17380" w:rsidR="002A338F" w:rsidRPr="002A338F" w:rsidRDefault="002A338F" w:rsidP="002A338F">
      <w:pPr>
        <w:numPr>
          <w:ilvl w:val="1"/>
          <w:numId w:val="1"/>
        </w:numPr>
        <w:spacing w:line="360" w:lineRule="auto"/>
        <w:rPr>
          <w:sz w:val="24"/>
          <w:szCs w:val="24"/>
        </w:rPr>
      </w:pPr>
      <w:r>
        <w:rPr>
          <w:sz w:val="24"/>
          <w:szCs w:val="24"/>
        </w:rPr>
        <w:t>[+/- sonoro]</w:t>
      </w:r>
    </w:p>
    <w:p w14:paraId="1C72FB8A" w14:textId="77777777" w:rsidR="00731A8B" w:rsidRPr="00731A8B" w:rsidRDefault="00731A8B" w:rsidP="003F63BF">
      <w:pPr>
        <w:numPr>
          <w:ilvl w:val="0"/>
          <w:numId w:val="1"/>
        </w:numPr>
        <w:spacing w:line="360" w:lineRule="auto"/>
        <w:rPr>
          <w:sz w:val="24"/>
          <w:szCs w:val="24"/>
        </w:rPr>
      </w:pPr>
      <w:r w:rsidRPr="00731A8B">
        <w:rPr>
          <w:sz w:val="24"/>
          <w:szCs w:val="24"/>
        </w:rPr>
        <w:t>Ewen &amp; Hulst 2001: 55: três graus de nasalização</w:t>
      </w:r>
    </w:p>
    <w:p w14:paraId="0228AD29" w14:textId="77777777" w:rsidR="00731A8B" w:rsidRPr="00731A8B" w:rsidRDefault="00731A8B" w:rsidP="003F63BF">
      <w:pPr>
        <w:numPr>
          <w:ilvl w:val="0"/>
          <w:numId w:val="1"/>
        </w:numPr>
        <w:spacing w:line="360" w:lineRule="auto"/>
        <w:rPr>
          <w:b/>
          <w:sz w:val="24"/>
          <w:szCs w:val="24"/>
        </w:rPr>
      </w:pPr>
      <w:r w:rsidRPr="00731A8B">
        <w:rPr>
          <w:b/>
          <w:sz w:val="24"/>
          <w:szCs w:val="24"/>
        </w:rPr>
        <w:t>visão comum: categorias fonéticas são graduais/gradientes; fonológicas são discretas</w:t>
      </w:r>
    </w:p>
    <w:p w14:paraId="6D87B111" w14:textId="77777777" w:rsidR="00731A8B" w:rsidRPr="00731A8B" w:rsidRDefault="00731A8B" w:rsidP="003F63BF">
      <w:pPr>
        <w:numPr>
          <w:ilvl w:val="0"/>
          <w:numId w:val="1"/>
        </w:numPr>
        <w:spacing w:line="360" w:lineRule="auto"/>
        <w:rPr>
          <w:sz w:val="24"/>
          <w:szCs w:val="24"/>
        </w:rPr>
      </w:pPr>
      <w:r w:rsidRPr="00731A8B">
        <w:rPr>
          <w:sz w:val="24"/>
          <w:szCs w:val="24"/>
        </w:rPr>
        <w:t xml:space="preserve">classes naturais: [t d n] palatalizam no PB; [b d g] </w:t>
      </w:r>
      <w:r w:rsidRPr="00731A8B">
        <w:rPr>
          <w:sz w:val="24"/>
          <w:szCs w:val="24"/>
        </w:rPr>
        <w:sym w:font="Wingdings" w:char="F0F0"/>
      </w:r>
      <w:r w:rsidRPr="00731A8B">
        <w:rPr>
          <w:sz w:val="24"/>
          <w:szCs w:val="24"/>
        </w:rPr>
        <w:t xml:space="preserve"> aproximantes no esp; C finais em mandarim [n </w:t>
      </w:r>
      <w:r w:rsidRPr="00731A8B">
        <w:rPr>
          <w:sz w:val="24"/>
          <w:szCs w:val="24"/>
        </w:rPr>
        <w:sym w:font="SILDoulos IPA93" w:char="F04E"/>
      </w:r>
      <w:r w:rsidRPr="00731A8B">
        <w:rPr>
          <w:sz w:val="24"/>
          <w:szCs w:val="24"/>
        </w:rPr>
        <w:t xml:space="preserve"> </w:t>
      </w:r>
      <w:r w:rsidRPr="00731A8B">
        <w:rPr>
          <w:sz w:val="24"/>
          <w:szCs w:val="24"/>
        </w:rPr>
        <w:sym w:font="SILDoulos IPA93" w:char="F0A8"/>
      </w:r>
      <w:r w:rsidRPr="00731A8B">
        <w:rPr>
          <w:sz w:val="24"/>
          <w:szCs w:val="24"/>
        </w:rPr>
        <w:t>] não-laterais</w:t>
      </w:r>
    </w:p>
    <w:p w14:paraId="09A0DBB5" w14:textId="77777777" w:rsidR="00731A8B" w:rsidRPr="00731A8B" w:rsidRDefault="00731A8B" w:rsidP="003F63BF">
      <w:pPr>
        <w:numPr>
          <w:ilvl w:val="0"/>
          <w:numId w:val="1"/>
        </w:numPr>
        <w:spacing w:line="360" w:lineRule="auto"/>
        <w:rPr>
          <w:sz w:val="24"/>
          <w:szCs w:val="24"/>
        </w:rPr>
      </w:pPr>
      <w:r w:rsidRPr="00731A8B">
        <w:rPr>
          <w:sz w:val="24"/>
          <w:szCs w:val="24"/>
        </w:rPr>
        <w:t xml:space="preserve">Grounded Phonology: Archangeli &amp; Pulleyblank: </w:t>
      </w:r>
      <w:r w:rsidRPr="00731A8B">
        <w:rPr>
          <w:b/>
          <w:sz w:val="24"/>
          <w:szCs w:val="24"/>
        </w:rPr>
        <w:t>questionam a existência de segmentos</w:t>
      </w:r>
    </w:p>
    <w:p w14:paraId="7B1962FA" w14:textId="77777777" w:rsidR="00731A8B" w:rsidRPr="00731A8B" w:rsidRDefault="00731A8B" w:rsidP="003F63BF">
      <w:pPr>
        <w:numPr>
          <w:ilvl w:val="0"/>
          <w:numId w:val="1"/>
        </w:numPr>
        <w:spacing w:line="360" w:lineRule="auto"/>
        <w:rPr>
          <w:sz w:val="24"/>
          <w:szCs w:val="24"/>
        </w:rPr>
      </w:pPr>
      <w:r w:rsidRPr="00731A8B">
        <w:rPr>
          <w:sz w:val="24"/>
          <w:szCs w:val="24"/>
        </w:rPr>
        <w:t>Ohala (1997): ; Fonologia de Laboratório/Fonologia Experimental</w:t>
      </w:r>
    </w:p>
    <w:p w14:paraId="17F701D1" w14:textId="77777777" w:rsidR="00731A8B" w:rsidRPr="00731A8B" w:rsidRDefault="00731A8B" w:rsidP="003F63BF">
      <w:pPr>
        <w:spacing w:line="360" w:lineRule="auto"/>
        <w:ind w:left="284" w:hanging="284"/>
        <w:rPr>
          <w:b/>
          <w:sz w:val="24"/>
          <w:szCs w:val="24"/>
          <w:lang w:val="en-US"/>
        </w:rPr>
      </w:pPr>
      <w:r w:rsidRPr="00731A8B">
        <w:rPr>
          <w:b/>
          <w:sz w:val="24"/>
          <w:szCs w:val="24"/>
          <w:lang w:val="en-US"/>
        </w:rPr>
        <w:t xml:space="preserve">Ewen, Colin &amp; Harry van der Hulst (2001). </w:t>
      </w:r>
      <w:r w:rsidRPr="00731A8B">
        <w:rPr>
          <w:b/>
          <w:i/>
          <w:sz w:val="24"/>
          <w:szCs w:val="24"/>
          <w:lang w:val="en-US"/>
        </w:rPr>
        <w:t>The Phonological Structure of Words</w:t>
      </w:r>
      <w:r w:rsidRPr="00731A8B">
        <w:rPr>
          <w:b/>
          <w:sz w:val="24"/>
          <w:szCs w:val="24"/>
          <w:lang w:val="en-US"/>
        </w:rPr>
        <w:t>. Cambridge: Cambridge University Press.</w:t>
      </w:r>
    </w:p>
    <w:p w14:paraId="7A0D5F1A" w14:textId="77777777" w:rsidR="00731A8B" w:rsidRPr="00731A8B" w:rsidRDefault="00731A8B" w:rsidP="003F63BF">
      <w:pPr>
        <w:spacing w:line="360" w:lineRule="auto"/>
        <w:rPr>
          <w:sz w:val="24"/>
          <w:szCs w:val="24"/>
        </w:rPr>
      </w:pPr>
    </w:p>
    <w:p w14:paraId="6E0660C7" w14:textId="1A7C3795" w:rsidR="00731A8B" w:rsidRPr="00731A8B" w:rsidRDefault="00731A8B" w:rsidP="003F63BF">
      <w:pPr>
        <w:numPr>
          <w:ilvl w:val="0"/>
          <w:numId w:val="3"/>
        </w:numPr>
        <w:spacing w:line="360" w:lineRule="auto"/>
        <w:rPr>
          <w:b/>
          <w:sz w:val="24"/>
          <w:szCs w:val="24"/>
        </w:rPr>
      </w:pPr>
      <w:r w:rsidRPr="00731A8B">
        <w:rPr>
          <w:b/>
          <w:sz w:val="24"/>
          <w:szCs w:val="24"/>
        </w:rPr>
        <w:t xml:space="preserve">SPE </w:t>
      </w:r>
    </w:p>
    <w:p w14:paraId="2C872B23" w14:textId="77777777" w:rsidR="002A338F" w:rsidRDefault="002A338F" w:rsidP="002A338F">
      <w:pPr>
        <w:spacing w:line="360" w:lineRule="auto"/>
        <w:ind w:left="1068"/>
        <w:rPr>
          <w:b/>
          <w:sz w:val="24"/>
          <w:szCs w:val="24"/>
        </w:rPr>
      </w:pPr>
    </w:p>
    <w:p w14:paraId="05BBA7B6" w14:textId="4CD8998A" w:rsidR="00731A8B" w:rsidRPr="00731A8B" w:rsidRDefault="00731A8B" w:rsidP="003F63BF">
      <w:pPr>
        <w:numPr>
          <w:ilvl w:val="0"/>
          <w:numId w:val="3"/>
        </w:numPr>
        <w:tabs>
          <w:tab w:val="clear" w:pos="360"/>
          <w:tab w:val="num" w:pos="1068"/>
        </w:tabs>
        <w:spacing w:line="360" w:lineRule="auto"/>
        <w:ind w:left="1068"/>
        <w:rPr>
          <w:b/>
          <w:sz w:val="24"/>
          <w:szCs w:val="24"/>
        </w:rPr>
      </w:pPr>
      <w:r w:rsidRPr="00731A8B">
        <w:rPr>
          <w:b/>
          <w:sz w:val="24"/>
          <w:szCs w:val="24"/>
        </w:rPr>
        <w:t>Classes Principais</w:t>
      </w:r>
    </w:p>
    <w:p w14:paraId="7703B88F" w14:textId="2A42AF8F" w:rsidR="002A338F" w:rsidRDefault="002A338F" w:rsidP="003F63BF">
      <w:pPr>
        <w:numPr>
          <w:ilvl w:val="0"/>
          <w:numId w:val="4"/>
        </w:numPr>
        <w:tabs>
          <w:tab w:val="clear" w:pos="360"/>
          <w:tab w:val="num" w:pos="1428"/>
        </w:tabs>
        <w:spacing w:line="360" w:lineRule="auto"/>
        <w:ind w:left="1428"/>
        <w:rPr>
          <w:sz w:val="24"/>
          <w:szCs w:val="24"/>
        </w:rPr>
      </w:pPr>
      <w:r>
        <w:rPr>
          <w:sz w:val="24"/>
          <w:szCs w:val="24"/>
        </w:rPr>
        <w:t xml:space="preserve">[+ </w:t>
      </w:r>
      <w:r w:rsidR="00731A8B" w:rsidRPr="00731A8B">
        <w:rPr>
          <w:sz w:val="24"/>
          <w:szCs w:val="24"/>
        </w:rPr>
        <w:t>soante</w:t>
      </w:r>
      <w:r>
        <w:rPr>
          <w:sz w:val="24"/>
          <w:szCs w:val="24"/>
        </w:rPr>
        <w:t xml:space="preserve">] </w:t>
      </w:r>
      <w:r w:rsidR="00731A8B" w:rsidRPr="00731A8B">
        <w:rPr>
          <w:sz w:val="24"/>
          <w:szCs w:val="24"/>
        </w:rPr>
        <w:t>:</w:t>
      </w:r>
      <w:r>
        <w:rPr>
          <w:sz w:val="24"/>
          <w:szCs w:val="24"/>
        </w:rPr>
        <w:t xml:space="preserve"> vozeamento espontâneo / favorecimento da fonação</w:t>
      </w:r>
    </w:p>
    <w:p w14:paraId="46127021" w14:textId="13464C8C" w:rsidR="002A338F" w:rsidRDefault="002A338F" w:rsidP="003F63BF">
      <w:pPr>
        <w:numPr>
          <w:ilvl w:val="0"/>
          <w:numId w:val="4"/>
        </w:numPr>
        <w:tabs>
          <w:tab w:val="clear" w:pos="360"/>
          <w:tab w:val="num" w:pos="1428"/>
        </w:tabs>
        <w:spacing w:line="360" w:lineRule="auto"/>
        <w:ind w:left="1428"/>
        <w:rPr>
          <w:sz w:val="24"/>
          <w:szCs w:val="24"/>
        </w:rPr>
      </w:pPr>
      <w:r>
        <w:rPr>
          <w:sz w:val="24"/>
          <w:szCs w:val="24"/>
        </w:rPr>
        <w:t>[- soante]: sem vozeamento espontâneo / dificultam a fonação (obstruintes)</w:t>
      </w:r>
    </w:p>
    <w:p w14:paraId="37E88164" w14:textId="77777777" w:rsidR="00DD4E2A" w:rsidRDefault="00DD4E2A" w:rsidP="002A338F">
      <w:pPr>
        <w:spacing w:line="360" w:lineRule="auto"/>
        <w:ind w:left="1428"/>
        <w:rPr>
          <w:sz w:val="24"/>
          <w:szCs w:val="24"/>
        </w:rPr>
      </w:pPr>
    </w:p>
    <w:p w14:paraId="72C91AEC" w14:textId="79AE89C7" w:rsidR="002A338F" w:rsidRDefault="00DD4E2A" w:rsidP="002A338F">
      <w:pPr>
        <w:spacing w:line="360" w:lineRule="auto"/>
        <w:ind w:left="1428"/>
        <w:rPr>
          <w:sz w:val="24"/>
          <w:szCs w:val="24"/>
        </w:rPr>
      </w:pPr>
      <w:r>
        <w:rPr>
          <w:sz w:val="24"/>
          <w:szCs w:val="24"/>
        </w:rPr>
        <w:t>OBSTRUINTES:</w:t>
      </w:r>
    </w:p>
    <w:p w14:paraId="189D5A5A" w14:textId="732F09C6" w:rsidR="002A338F" w:rsidRDefault="00DD4E2A" w:rsidP="003F63BF">
      <w:pPr>
        <w:numPr>
          <w:ilvl w:val="0"/>
          <w:numId w:val="4"/>
        </w:numPr>
        <w:tabs>
          <w:tab w:val="clear" w:pos="360"/>
          <w:tab w:val="num" w:pos="1428"/>
        </w:tabs>
        <w:spacing w:line="360" w:lineRule="auto"/>
        <w:ind w:left="1428"/>
        <w:rPr>
          <w:sz w:val="24"/>
          <w:szCs w:val="24"/>
        </w:rPr>
      </w:pPr>
      <w:r>
        <w:rPr>
          <w:sz w:val="24"/>
          <w:szCs w:val="24"/>
        </w:rPr>
        <w:t>oclusivas</w:t>
      </w:r>
    </w:p>
    <w:p w14:paraId="6E96E0A5" w14:textId="0CE0625C" w:rsidR="00DD4E2A" w:rsidRDefault="00DD4E2A" w:rsidP="003F63BF">
      <w:pPr>
        <w:numPr>
          <w:ilvl w:val="0"/>
          <w:numId w:val="4"/>
        </w:numPr>
        <w:tabs>
          <w:tab w:val="clear" w:pos="360"/>
          <w:tab w:val="num" w:pos="1428"/>
        </w:tabs>
        <w:spacing w:line="360" w:lineRule="auto"/>
        <w:ind w:left="1428"/>
        <w:rPr>
          <w:sz w:val="24"/>
          <w:szCs w:val="24"/>
        </w:rPr>
      </w:pPr>
      <w:r>
        <w:rPr>
          <w:sz w:val="24"/>
          <w:szCs w:val="24"/>
        </w:rPr>
        <w:t>fricativas</w:t>
      </w:r>
    </w:p>
    <w:p w14:paraId="0544AC1D" w14:textId="633D3B8F" w:rsidR="00DD4E2A" w:rsidRDefault="00DD4E2A" w:rsidP="003F63BF">
      <w:pPr>
        <w:numPr>
          <w:ilvl w:val="0"/>
          <w:numId w:val="4"/>
        </w:numPr>
        <w:tabs>
          <w:tab w:val="clear" w:pos="360"/>
          <w:tab w:val="num" w:pos="1428"/>
        </w:tabs>
        <w:spacing w:line="360" w:lineRule="auto"/>
        <w:ind w:left="1428"/>
        <w:rPr>
          <w:sz w:val="24"/>
          <w:szCs w:val="24"/>
        </w:rPr>
      </w:pPr>
      <w:r>
        <w:rPr>
          <w:sz w:val="24"/>
          <w:szCs w:val="24"/>
        </w:rPr>
        <w:t>fricativas laterais</w:t>
      </w:r>
    </w:p>
    <w:p w14:paraId="3F22B5F7" w14:textId="1E925E0F" w:rsidR="00CF4E39" w:rsidRDefault="00CF4E39" w:rsidP="003F63BF">
      <w:pPr>
        <w:numPr>
          <w:ilvl w:val="0"/>
          <w:numId w:val="4"/>
        </w:numPr>
        <w:tabs>
          <w:tab w:val="clear" w:pos="360"/>
          <w:tab w:val="num" w:pos="1428"/>
        </w:tabs>
        <w:spacing w:line="360" w:lineRule="auto"/>
        <w:ind w:left="1428"/>
        <w:rPr>
          <w:sz w:val="24"/>
          <w:szCs w:val="24"/>
        </w:rPr>
      </w:pPr>
      <w:r>
        <w:rPr>
          <w:sz w:val="24"/>
          <w:szCs w:val="24"/>
        </w:rPr>
        <w:t>africadas</w:t>
      </w:r>
    </w:p>
    <w:p w14:paraId="45959E18" w14:textId="14F933F7" w:rsidR="00DD4E2A" w:rsidRDefault="00DD4E2A" w:rsidP="00DD4E2A">
      <w:pPr>
        <w:spacing w:line="360" w:lineRule="auto"/>
        <w:ind w:left="1428"/>
        <w:rPr>
          <w:sz w:val="24"/>
          <w:szCs w:val="24"/>
        </w:rPr>
      </w:pPr>
    </w:p>
    <w:p w14:paraId="49174A7B" w14:textId="77777777" w:rsidR="00CF4E39" w:rsidRDefault="00CF4E39" w:rsidP="00DD4E2A">
      <w:pPr>
        <w:spacing w:line="360" w:lineRule="auto"/>
        <w:ind w:left="1428"/>
      </w:pPr>
      <w:r>
        <w:t>‘cinco vezes’</w:t>
      </w:r>
    </w:p>
    <w:p w14:paraId="374B367D" w14:textId="3C142692" w:rsidR="00CF4E39" w:rsidRDefault="00CF4E39" w:rsidP="00DD4E2A">
      <w:pPr>
        <w:spacing w:line="360" w:lineRule="auto"/>
        <w:ind w:left="1428"/>
      </w:pPr>
      <w:r>
        <w:t>[ˈsĩkʊ ˈvezɪs]</w:t>
      </w:r>
    </w:p>
    <w:p w14:paraId="28FD57EC" w14:textId="64C75510" w:rsidR="00CF4E39" w:rsidRDefault="00CF4E39" w:rsidP="00CF4E39">
      <w:pPr>
        <w:spacing w:line="360" w:lineRule="auto"/>
        <w:ind w:left="1428"/>
      </w:pPr>
      <w:r>
        <w:t>ceceio: [ˈθĩkʊ ˈveðɪθ]</w:t>
      </w:r>
    </w:p>
    <w:p w14:paraId="5DD735A3" w14:textId="5B6F9894" w:rsidR="00CF4E39" w:rsidRDefault="00CF4E39" w:rsidP="00DD4E2A">
      <w:pPr>
        <w:spacing w:line="360" w:lineRule="auto"/>
        <w:ind w:left="1428"/>
      </w:pPr>
      <w:r>
        <w:t>ceceio lateral: [ˈɬĩkʊ ˈveɮɪɬ]</w:t>
      </w:r>
    </w:p>
    <w:p w14:paraId="09F9AE2B" w14:textId="77777777" w:rsidR="00CF4E39" w:rsidRDefault="00CF4E39" w:rsidP="00DD4E2A">
      <w:pPr>
        <w:spacing w:line="360" w:lineRule="auto"/>
        <w:ind w:left="1428"/>
        <w:rPr>
          <w:sz w:val="24"/>
          <w:szCs w:val="24"/>
        </w:rPr>
      </w:pPr>
    </w:p>
    <w:p w14:paraId="7F2B5C33" w14:textId="55D7B014" w:rsidR="00DD4E2A" w:rsidRDefault="00DD4E2A" w:rsidP="00DD4E2A">
      <w:pPr>
        <w:spacing w:line="360" w:lineRule="auto"/>
        <w:ind w:left="1428"/>
        <w:rPr>
          <w:sz w:val="24"/>
          <w:szCs w:val="24"/>
        </w:rPr>
      </w:pPr>
      <w:r>
        <w:rPr>
          <w:sz w:val="24"/>
          <w:szCs w:val="24"/>
        </w:rPr>
        <w:t>SOANTES:</w:t>
      </w:r>
    </w:p>
    <w:p w14:paraId="172A225D" w14:textId="56DA06D3" w:rsidR="00DD4E2A" w:rsidRDefault="00DD4E2A" w:rsidP="003F63BF">
      <w:pPr>
        <w:numPr>
          <w:ilvl w:val="0"/>
          <w:numId w:val="4"/>
        </w:numPr>
        <w:tabs>
          <w:tab w:val="clear" w:pos="360"/>
          <w:tab w:val="num" w:pos="1428"/>
        </w:tabs>
        <w:spacing w:line="360" w:lineRule="auto"/>
        <w:ind w:left="1428"/>
        <w:rPr>
          <w:sz w:val="24"/>
          <w:szCs w:val="24"/>
        </w:rPr>
      </w:pPr>
      <w:r>
        <w:rPr>
          <w:sz w:val="24"/>
          <w:szCs w:val="24"/>
        </w:rPr>
        <w:t>nasais</w:t>
      </w:r>
    </w:p>
    <w:p w14:paraId="3C6DF5A6" w14:textId="3565D74C" w:rsidR="00DD4E2A" w:rsidRDefault="00DD4E2A" w:rsidP="003F63BF">
      <w:pPr>
        <w:numPr>
          <w:ilvl w:val="0"/>
          <w:numId w:val="4"/>
        </w:numPr>
        <w:tabs>
          <w:tab w:val="clear" w:pos="360"/>
          <w:tab w:val="num" w:pos="1428"/>
        </w:tabs>
        <w:spacing w:line="360" w:lineRule="auto"/>
        <w:ind w:left="1428"/>
        <w:rPr>
          <w:sz w:val="24"/>
          <w:szCs w:val="24"/>
        </w:rPr>
      </w:pPr>
      <w:r>
        <w:rPr>
          <w:sz w:val="24"/>
          <w:szCs w:val="24"/>
        </w:rPr>
        <w:t>laterais</w:t>
      </w:r>
    </w:p>
    <w:p w14:paraId="4B2E8948" w14:textId="21F78235" w:rsidR="00DD4E2A" w:rsidRDefault="00DD4E2A" w:rsidP="003F63BF">
      <w:pPr>
        <w:numPr>
          <w:ilvl w:val="0"/>
          <w:numId w:val="4"/>
        </w:numPr>
        <w:tabs>
          <w:tab w:val="clear" w:pos="360"/>
          <w:tab w:val="num" w:pos="1428"/>
        </w:tabs>
        <w:spacing w:line="360" w:lineRule="auto"/>
        <w:ind w:left="1428"/>
        <w:rPr>
          <w:sz w:val="24"/>
          <w:szCs w:val="24"/>
        </w:rPr>
      </w:pPr>
      <w:r>
        <w:rPr>
          <w:sz w:val="24"/>
          <w:szCs w:val="24"/>
        </w:rPr>
        <w:t>vibrantes</w:t>
      </w:r>
    </w:p>
    <w:p w14:paraId="2B509D9F" w14:textId="77777777" w:rsidR="00DD4E2A" w:rsidRDefault="00DD4E2A" w:rsidP="00DD4E2A">
      <w:pPr>
        <w:numPr>
          <w:ilvl w:val="0"/>
          <w:numId w:val="4"/>
        </w:numPr>
        <w:tabs>
          <w:tab w:val="clear" w:pos="360"/>
          <w:tab w:val="num" w:pos="1428"/>
        </w:tabs>
        <w:spacing w:line="360" w:lineRule="auto"/>
        <w:ind w:left="1428"/>
        <w:rPr>
          <w:sz w:val="24"/>
          <w:szCs w:val="24"/>
        </w:rPr>
      </w:pPr>
      <w:r>
        <w:rPr>
          <w:sz w:val="24"/>
          <w:szCs w:val="24"/>
        </w:rPr>
        <w:t>tepe</w:t>
      </w:r>
    </w:p>
    <w:p w14:paraId="2F4AE5ED" w14:textId="72966E6C" w:rsidR="00DD4E2A" w:rsidRDefault="00DD4E2A" w:rsidP="003F63BF">
      <w:pPr>
        <w:numPr>
          <w:ilvl w:val="0"/>
          <w:numId w:val="4"/>
        </w:numPr>
        <w:tabs>
          <w:tab w:val="clear" w:pos="360"/>
          <w:tab w:val="num" w:pos="1428"/>
        </w:tabs>
        <w:spacing w:line="360" w:lineRule="auto"/>
        <w:ind w:left="1428"/>
        <w:rPr>
          <w:sz w:val="24"/>
          <w:szCs w:val="24"/>
        </w:rPr>
      </w:pPr>
      <w:r>
        <w:rPr>
          <w:sz w:val="24"/>
          <w:szCs w:val="24"/>
        </w:rPr>
        <w:t>aproximantes (incluem semivogais/glides)</w:t>
      </w:r>
    </w:p>
    <w:p w14:paraId="308E6538" w14:textId="4032004D" w:rsidR="00DD4E2A" w:rsidRDefault="00DD4E2A" w:rsidP="003F63BF">
      <w:pPr>
        <w:numPr>
          <w:ilvl w:val="0"/>
          <w:numId w:val="4"/>
        </w:numPr>
        <w:tabs>
          <w:tab w:val="clear" w:pos="360"/>
          <w:tab w:val="num" w:pos="1428"/>
        </w:tabs>
        <w:spacing w:line="360" w:lineRule="auto"/>
        <w:ind w:left="1428"/>
        <w:rPr>
          <w:sz w:val="24"/>
          <w:szCs w:val="24"/>
        </w:rPr>
      </w:pPr>
      <w:r>
        <w:rPr>
          <w:sz w:val="24"/>
          <w:szCs w:val="24"/>
        </w:rPr>
        <w:t>vogais</w:t>
      </w:r>
    </w:p>
    <w:p w14:paraId="6A8733CE" w14:textId="77777777" w:rsidR="00DD4E2A" w:rsidRDefault="00DD4E2A" w:rsidP="00DD4E2A">
      <w:pPr>
        <w:spacing w:line="360" w:lineRule="auto"/>
        <w:ind w:left="1068"/>
        <w:rPr>
          <w:rStyle w:val="halyaf"/>
        </w:rPr>
      </w:pPr>
    </w:p>
    <w:p w14:paraId="5942648F" w14:textId="6F855E7F" w:rsidR="00DD4E2A" w:rsidRDefault="00DD4E2A" w:rsidP="00DD4E2A">
      <w:pPr>
        <w:spacing w:line="360" w:lineRule="auto"/>
        <w:ind w:left="1068"/>
        <w:rPr>
          <w:rStyle w:val="halyaf"/>
        </w:rPr>
      </w:pPr>
      <w:r>
        <w:rPr>
          <w:rStyle w:val="halyaf"/>
        </w:rPr>
        <w:t>(±  00B1)</w:t>
      </w:r>
      <w:r>
        <w:rPr>
          <w:rStyle w:val="halyaf"/>
        </w:rPr>
        <w:tab/>
      </w:r>
      <w:r>
        <w:rPr>
          <w:rStyle w:val="halyaf"/>
        </w:rPr>
        <w:tab/>
        <w:t>00B1 (alt-x)</w:t>
      </w:r>
      <w:r>
        <w:rPr>
          <w:rStyle w:val="halyaf"/>
        </w:rPr>
        <w:tab/>
        <w:t>±</w:t>
      </w:r>
    </w:p>
    <w:p w14:paraId="59FAF5A5" w14:textId="59976A9E" w:rsidR="00DD4E2A" w:rsidRDefault="00DD4E2A" w:rsidP="00DD4E2A">
      <w:pPr>
        <w:spacing w:line="360" w:lineRule="auto"/>
        <w:ind w:left="1068"/>
        <w:rPr>
          <w:sz w:val="24"/>
          <w:szCs w:val="24"/>
        </w:rPr>
      </w:pPr>
      <w:r>
        <w:rPr>
          <w:rStyle w:val="halyaf"/>
        </w:rPr>
        <w:t xml:space="preserve">UNICODE: </w:t>
      </w:r>
    </w:p>
    <w:p w14:paraId="679FE5D7" w14:textId="77777777" w:rsidR="002A338F" w:rsidRDefault="002A338F" w:rsidP="002A338F">
      <w:pPr>
        <w:pStyle w:val="PargrafodaLista"/>
        <w:rPr>
          <w:sz w:val="24"/>
          <w:szCs w:val="24"/>
        </w:rPr>
      </w:pPr>
    </w:p>
    <w:p w14:paraId="0B1D9683" w14:textId="365FE9E9"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percorrer os modos; comentar oclusivas sonoras. Ver Plínio p.33.</w:t>
      </w:r>
    </w:p>
    <w:p w14:paraId="0923C535" w14:textId="44EA8AD2"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vocálico (v. silábico)</w:t>
      </w:r>
    </w:p>
    <w:p w14:paraId="3C513CC6" w14:textId="74DC8403"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consonantal: região médio-sagital ou sagital média.</w:t>
      </w:r>
    </w:p>
    <w:p w14:paraId="13954C74" w14:textId="77777777" w:rsidR="00731A8B" w:rsidRPr="00731A8B" w:rsidRDefault="00731A8B" w:rsidP="003F63BF">
      <w:pPr>
        <w:spacing w:line="360" w:lineRule="auto"/>
        <w:ind w:left="708"/>
        <w:rPr>
          <w:sz w:val="24"/>
          <w:szCs w:val="24"/>
        </w:rPr>
      </w:pPr>
    </w:p>
    <w:p w14:paraId="61A2AD6B" w14:textId="77777777" w:rsidR="00731A8B" w:rsidRPr="00731A8B" w:rsidRDefault="00731A8B" w:rsidP="003F63BF">
      <w:pPr>
        <w:numPr>
          <w:ilvl w:val="0"/>
          <w:numId w:val="3"/>
        </w:numPr>
        <w:tabs>
          <w:tab w:val="clear" w:pos="360"/>
          <w:tab w:val="num" w:pos="1068"/>
        </w:tabs>
        <w:spacing w:line="360" w:lineRule="auto"/>
        <w:ind w:left="1068"/>
        <w:rPr>
          <w:sz w:val="24"/>
          <w:szCs w:val="24"/>
        </w:rPr>
      </w:pPr>
      <w:r w:rsidRPr="00731A8B">
        <w:rPr>
          <w:b/>
          <w:sz w:val="24"/>
          <w:szCs w:val="24"/>
        </w:rPr>
        <w:t>Traços de Cavidade (basicamente Ponto) parte 1</w:t>
      </w:r>
    </w:p>
    <w:p w14:paraId="20571532" w14:textId="77777777" w:rsidR="00CD3E34" w:rsidRDefault="00CD3E34" w:rsidP="00CD3E34">
      <w:pPr>
        <w:spacing w:line="360" w:lineRule="auto"/>
        <w:ind w:left="1068"/>
        <w:rPr>
          <w:sz w:val="24"/>
          <w:szCs w:val="24"/>
        </w:rPr>
      </w:pPr>
    </w:p>
    <w:p w14:paraId="4D4250FD" w14:textId="5F64F725" w:rsidR="00CD3E34" w:rsidRDefault="00CD3E34" w:rsidP="003F63BF">
      <w:pPr>
        <w:numPr>
          <w:ilvl w:val="0"/>
          <w:numId w:val="4"/>
        </w:numPr>
        <w:tabs>
          <w:tab w:val="clear" w:pos="360"/>
          <w:tab w:val="num" w:pos="1068"/>
        </w:tabs>
        <w:spacing w:line="360" w:lineRule="auto"/>
        <w:ind w:left="1068"/>
        <w:rPr>
          <w:sz w:val="24"/>
          <w:szCs w:val="24"/>
        </w:rPr>
      </w:pPr>
      <w:r>
        <w:rPr>
          <w:sz w:val="24"/>
          <w:szCs w:val="24"/>
        </w:rPr>
        <w:t>órgãos articuladores de cada som/fone/fonema:</w:t>
      </w:r>
    </w:p>
    <w:p w14:paraId="3F6A30FD" w14:textId="66643482" w:rsidR="00CD3E34" w:rsidRDefault="00494C10" w:rsidP="00CD3E34">
      <w:pPr>
        <w:numPr>
          <w:ilvl w:val="0"/>
          <w:numId w:val="4"/>
        </w:numPr>
        <w:tabs>
          <w:tab w:val="clear" w:pos="360"/>
          <w:tab w:val="num" w:pos="1428"/>
        </w:tabs>
        <w:spacing w:line="360" w:lineRule="auto"/>
        <w:ind w:left="1428"/>
        <w:rPr>
          <w:sz w:val="24"/>
          <w:szCs w:val="24"/>
        </w:rPr>
      </w:pPr>
      <w:r>
        <w:rPr>
          <w:sz w:val="24"/>
          <w:szCs w:val="24"/>
        </w:rPr>
        <w:t>articulador ativo</w:t>
      </w:r>
    </w:p>
    <w:p w14:paraId="2D3F4F78" w14:textId="5B3E8725" w:rsidR="00494C10" w:rsidRDefault="00494C10" w:rsidP="00CD3E34">
      <w:pPr>
        <w:numPr>
          <w:ilvl w:val="0"/>
          <w:numId w:val="4"/>
        </w:numPr>
        <w:tabs>
          <w:tab w:val="clear" w:pos="360"/>
          <w:tab w:val="num" w:pos="1428"/>
        </w:tabs>
        <w:spacing w:line="360" w:lineRule="auto"/>
        <w:ind w:left="1428"/>
        <w:rPr>
          <w:sz w:val="24"/>
          <w:szCs w:val="24"/>
        </w:rPr>
      </w:pPr>
      <w:r>
        <w:rPr>
          <w:sz w:val="24"/>
          <w:szCs w:val="24"/>
        </w:rPr>
        <w:t>articulador passivo</w:t>
      </w:r>
    </w:p>
    <w:p w14:paraId="08D3777A" w14:textId="77777777" w:rsidR="00494C10" w:rsidRDefault="00494C10" w:rsidP="00494C10">
      <w:pPr>
        <w:spacing w:line="360" w:lineRule="auto"/>
        <w:ind w:left="1428"/>
        <w:rPr>
          <w:sz w:val="24"/>
          <w:szCs w:val="24"/>
        </w:rPr>
      </w:pPr>
    </w:p>
    <w:p w14:paraId="38E3D350" w14:textId="47D4E42C" w:rsidR="00731A8B" w:rsidRPr="00731A8B" w:rsidRDefault="00731A8B" w:rsidP="003F63BF">
      <w:pPr>
        <w:numPr>
          <w:ilvl w:val="0"/>
          <w:numId w:val="4"/>
        </w:numPr>
        <w:tabs>
          <w:tab w:val="clear" w:pos="360"/>
          <w:tab w:val="num" w:pos="1068"/>
        </w:tabs>
        <w:spacing w:line="360" w:lineRule="auto"/>
        <w:ind w:left="1068"/>
        <w:rPr>
          <w:sz w:val="24"/>
          <w:szCs w:val="24"/>
        </w:rPr>
      </w:pPr>
      <w:r w:rsidRPr="00731A8B">
        <w:rPr>
          <w:sz w:val="24"/>
          <w:szCs w:val="24"/>
        </w:rPr>
        <w:t xml:space="preserve">CONSTRIÇÕES PRIMÁRIAS. TRAD: IPA, C </w:t>
      </w:r>
      <w:r w:rsidRPr="00731A8B">
        <w:rPr>
          <w:sz w:val="24"/>
          <w:szCs w:val="24"/>
        </w:rPr>
        <w:sym w:font="Symbol" w:char="F0B9"/>
      </w:r>
      <w:r w:rsidRPr="00731A8B">
        <w:rPr>
          <w:sz w:val="24"/>
          <w:szCs w:val="24"/>
        </w:rPr>
        <w:t xml:space="preserve"> V</w:t>
      </w:r>
    </w:p>
    <w:p w14:paraId="172E7E0E" w14:textId="4AC14C3E"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coronal:</w:t>
      </w:r>
    </w:p>
    <w:p w14:paraId="6DA69854" w14:textId="5070B4E7" w:rsid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 xml:space="preserve">anterior </w:t>
      </w:r>
    </w:p>
    <w:p w14:paraId="0ED8DEAF" w14:textId="1E50E6DA" w:rsidR="00494C10" w:rsidRDefault="00494C10" w:rsidP="003F63BF">
      <w:pPr>
        <w:numPr>
          <w:ilvl w:val="0"/>
          <w:numId w:val="4"/>
        </w:numPr>
        <w:tabs>
          <w:tab w:val="clear" w:pos="360"/>
          <w:tab w:val="num" w:pos="1428"/>
        </w:tabs>
        <w:spacing w:line="360" w:lineRule="auto"/>
        <w:ind w:left="1428"/>
        <w:rPr>
          <w:sz w:val="24"/>
          <w:szCs w:val="24"/>
        </w:rPr>
      </w:pPr>
      <w:r>
        <w:rPr>
          <w:sz w:val="24"/>
          <w:szCs w:val="24"/>
        </w:rPr>
        <w:t>não foram utilizados no SPE os traços [±labial] nem [±dorsal]</w:t>
      </w:r>
    </w:p>
    <w:p w14:paraId="20B4FAFC" w14:textId="06364CAD" w:rsidR="00494C10" w:rsidRDefault="00494C10" w:rsidP="003F63BF">
      <w:pPr>
        <w:numPr>
          <w:ilvl w:val="0"/>
          <w:numId w:val="4"/>
        </w:numPr>
        <w:tabs>
          <w:tab w:val="clear" w:pos="360"/>
          <w:tab w:val="num" w:pos="1428"/>
        </w:tabs>
        <w:spacing w:line="360" w:lineRule="auto"/>
        <w:ind w:left="1428"/>
        <w:rPr>
          <w:sz w:val="24"/>
          <w:szCs w:val="24"/>
        </w:rPr>
      </w:pPr>
      <w:r>
        <w:rPr>
          <w:sz w:val="24"/>
          <w:szCs w:val="24"/>
        </w:rPr>
        <w:t xml:space="preserve">como caracterizar um som labial? Labial </w:t>
      </w:r>
      <w:bookmarkStart w:id="0" w:name="_Hlk51250406"/>
      <w:r>
        <w:rPr>
          <w:sz w:val="24"/>
          <w:szCs w:val="24"/>
        </w:rPr>
        <w:t>é definido como [+ant, -cor]</w:t>
      </w:r>
      <w:bookmarkEnd w:id="0"/>
    </w:p>
    <w:p w14:paraId="0AE7EBE2" w14:textId="57B9E8DD" w:rsidR="00494C10" w:rsidRDefault="00494C10" w:rsidP="00494C10">
      <w:pPr>
        <w:numPr>
          <w:ilvl w:val="0"/>
          <w:numId w:val="4"/>
        </w:numPr>
        <w:tabs>
          <w:tab w:val="clear" w:pos="360"/>
          <w:tab w:val="num" w:pos="1428"/>
        </w:tabs>
        <w:spacing w:line="360" w:lineRule="auto"/>
        <w:ind w:left="1428"/>
        <w:rPr>
          <w:sz w:val="24"/>
          <w:szCs w:val="24"/>
        </w:rPr>
      </w:pPr>
      <w:r>
        <w:rPr>
          <w:sz w:val="24"/>
          <w:szCs w:val="24"/>
        </w:rPr>
        <w:t>como caracterizar um som dorsal? Dorsal é definido como [-ant, -cor]</w:t>
      </w:r>
    </w:p>
    <w:p w14:paraId="183958CA" w14:textId="77777777" w:rsidR="00494C10" w:rsidRPr="00731A8B" w:rsidRDefault="00494C10" w:rsidP="003F63BF">
      <w:pPr>
        <w:numPr>
          <w:ilvl w:val="0"/>
          <w:numId w:val="4"/>
        </w:numPr>
        <w:tabs>
          <w:tab w:val="clear" w:pos="360"/>
          <w:tab w:val="num" w:pos="1428"/>
        </w:tabs>
        <w:spacing w:line="360" w:lineRule="auto"/>
        <w:ind w:left="1428"/>
        <w:rPr>
          <w:sz w:val="24"/>
          <w:szCs w:val="24"/>
        </w:rPr>
      </w:pPr>
    </w:p>
    <w:p w14:paraId="2B2EC607" w14:textId="57A072F9"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traços do corpo da língua:</w:t>
      </w:r>
    </w:p>
    <w:p w14:paraId="3C6FC998" w14:textId="77777777" w:rsidR="00731A8B" w:rsidRPr="00731A8B" w:rsidRDefault="00731A8B" w:rsidP="003F63BF">
      <w:pPr>
        <w:numPr>
          <w:ilvl w:val="0"/>
          <w:numId w:val="4"/>
        </w:numPr>
        <w:tabs>
          <w:tab w:val="clear" w:pos="360"/>
          <w:tab w:val="num" w:pos="1788"/>
        </w:tabs>
        <w:spacing w:line="360" w:lineRule="auto"/>
        <w:ind w:left="1788"/>
        <w:rPr>
          <w:sz w:val="24"/>
          <w:szCs w:val="24"/>
        </w:rPr>
      </w:pPr>
      <w:r w:rsidRPr="00731A8B">
        <w:rPr>
          <w:sz w:val="24"/>
          <w:szCs w:val="24"/>
        </w:rPr>
        <w:t>alto: definido com base no corpo da língua.</w:t>
      </w:r>
    </w:p>
    <w:p w14:paraId="279597E6" w14:textId="77777777" w:rsidR="00731A8B" w:rsidRPr="00731A8B" w:rsidRDefault="00731A8B" w:rsidP="003F63BF">
      <w:pPr>
        <w:numPr>
          <w:ilvl w:val="0"/>
          <w:numId w:val="4"/>
        </w:numPr>
        <w:tabs>
          <w:tab w:val="clear" w:pos="360"/>
          <w:tab w:val="num" w:pos="1788"/>
        </w:tabs>
        <w:spacing w:line="360" w:lineRule="auto"/>
        <w:ind w:left="1788"/>
        <w:rPr>
          <w:sz w:val="24"/>
          <w:szCs w:val="24"/>
        </w:rPr>
      </w:pPr>
      <w:r w:rsidRPr="00731A8B">
        <w:rPr>
          <w:sz w:val="24"/>
          <w:szCs w:val="24"/>
        </w:rPr>
        <w:t>baixo: idem.</w:t>
      </w:r>
    </w:p>
    <w:p w14:paraId="30F11791" w14:textId="77777777" w:rsidR="00731A8B" w:rsidRPr="00731A8B" w:rsidRDefault="00731A8B" w:rsidP="003F63BF">
      <w:pPr>
        <w:numPr>
          <w:ilvl w:val="0"/>
          <w:numId w:val="4"/>
        </w:numPr>
        <w:tabs>
          <w:tab w:val="clear" w:pos="360"/>
          <w:tab w:val="num" w:pos="1788"/>
        </w:tabs>
        <w:spacing w:line="360" w:lineRule="auto"/>
        <w:ind w:left="1788"/>
        <w:rPr>
          <w:sz w:val="24"/>
          <w:szCs w:val="24"/>
        </w:rPr>
      </w:pPr>
      <w:r w:rsidRPr="00731A8B">
        <w:rPr>
          <w:sz w:val="24"/>
          <w:szCs w:val="24"/>
        </w:rPr>
        <w:t xml:space="preserve">posterior: observar que a posição neutra é anteriorizada. </w:t>
      </w:r>
    </w:p>
    <w:p w14:paraId="2C21D451" w14:textId="77777777" w:rsidR="00731A8B" w:rsidRPr="00731A8B" w:rsidRDefault="00731A8B" w:rsidP="003F63BF">
      <w:pPr>
        <w:numPr>
          <w:ilvl w:val="0"/>
          <w:numId w:val="4"/>
        </w:numPr>
        <w:tabs>
          <w:tab w:val="clear" w:pos="360"/>
          <w:tab w:val="num" w:pos="2148"/>
        </w:tabs>
        <w:spacing w:line="360" w:lineRule="auto"/>
        <w:ind w:left="2148"/>
        <w:rPr>
          <w:sz w:val="24"/>
          <w:szCs w:val="24"/>
        </w:rPr>
      </w:pPr>
      <w:r w:rsidRPr="00731A8B">
        <w:rPr>
          <w:sz w:val="24"/>
          <w:szCs w:val="24"/>
        </w:rPr>
        <w:lastRenderedPageBreak/>
        <w:t>para consoantes: ver tabela 2 (p305). Observar a ausência de [–high, –back].</w:t>
      </w:r>
    </w:p>
    <w:p w14:paraId="28DAFB92" w14:textId="77777777" w:rsidR="00731A8B" w:rsidRPr="00731A8B" w:rsidRDefault="00731A8B" w:rsidP="003F63BF">
      <w:pPr>
        <w:numPr>
          <w:ilvl w:val="0"/>
          <w:numId w:val="4"/>
        </w:numPr>
        <w:tabs>
          <w:tab w:val="clear" w:pos="360"/>
          <w:tab w:val="num" w:pos="2148"/>
        </w:tabs>
        <w:spacing w:line="360" w:lineRule="auto"/>
        <w:ind w:left="2148"/>
        <w:rPr>
          <w:sz w:val="24"/>
          <w:szCs w:val="24"/>
        </w:rPr>
      </w:pPr>
      <w:r w:rsidRPr="00731A8B">
        <w:rPr>
          <w:sz w:val="24"/>
          <w:szCs w:val="24"/>
        </w:rPr>
        <w:t xml:space="preserve">articulação consonantal subsidiária: </w:t>
      </w:r>
    </w:p>
    <w:p w14:paraId="73F1E933" w14:textId="77777777" w:rsidR="00731A8B" w:rsidRPr="00731A8B" w:rsidRDefault="00731A8B" w:rsidP="003F63BF">
      <w:pPr>
        <w:numPr>
          <w:ilvl w:val="0"/>
          <w:numId w:val="4"/>
        </w:numPr>
        <w:tabs>
          <w:tab w:val="clear" w:pos="360"/>
          <w:tab w:val="num" w:pos="2496"/>
        </w:tabs>
        <w:spacing w:line="360" w:lineRule="auto"/>
        <w:ind w:left="2496"/>
        <w:rPr>
          <w:sz w:val="24"/>
          <w:szCs w:val="24"/>
        </w:rPr>
      </w:pPr>
      <w:r w:rsidRPr="00731A8B">
        <w:rPr>
          <w:sz w:val="24"/>
          <w:szCs w:val="24"/>
        </w:rPr>
        <w:t>palatalizada: ex. russo L&amp;M 364</w:t>
      </w:r>
    </w:p>
    <w:p w14:paraId="228C4F94" w14:textId="77777777" w:rsidR="00731A8B" w:rsidRPr="00731A8B" w:rsidRDefault="00731A8B" w:rsidP="003F63BF">
      <w:pPr>
        <w:numPr>
          <w:ilvl w:val="0"/>
          <w:numId w:val="4"/>
        </w:numPr>
        <w:tabs>
          <w:tab w:val="clear" w:pos="360"/>
          <w:tab w:val="num" w:pos="2496"/>
        </w:tabs>
        <w:spacing w:line="360" w:lineRule="auto"/>
        <w:ind w:left="2496"/>
        <w:rPr>
          <w:sz w:val="24"/>
          <w:szCs w:val="24"/>
        </w:rPr>
      </w:pPr>
      <w:r w:rsidRPr="00731A8B">
        <w:rPr>
          <w:sz w:val="24"/>
          <w:szCs w:val="24"/>
        </w:rPr>
        <w:t>velarizada: ex. russo, inglês. L&amp;M 361, 363</w:t>
      </w:r>
    </w:p>
    <w:p w14:paraId="7BD59297" w14:textId="4D2279A9" w:rsidR="00731A8B" w:rsidRDefault="00731A8B" w:rsidP="003F63BF">
      <w:pPr>
        <w:numPr>
          <w:ilvl w:val="0"/>
          <w:numId w:val="4"/>
        </w:numPr>
        <w:tabs>
          <w:tab w:val="clear" w:pos="360"/>
          <w:tab w:val="num" w:pos="2496"/>
        </w:tabs>
        <w:spacing w:line="360" w:lineRule="auto"/>
        <w:ind w:left="2496"/>
        <w:rPr>
          <w:sz w:val="24"/>
          <w:szCs w:val="24"/>
        </w:rPr>
      </w:pPr>
      <w:r w:rsidRPr="00731A8B">
        <w:rPr>
          <w:sz w:val="24"/>
          <w:szCs w:val="24"/>
        </w:rPr>
        <w:t>faringalizada: ex. árabe ??</w:t>
      </w:r>
    </w:p>
    <w:p w14:paraId="3EA22395" w14:textId="6D3BE723" w:rsidR="009B268E" w:rsidRDefault="009B268E" w:rsidP="003F63BF">
      <w:pPr>
        <w:spacing w:line="360" w:lineRule="auto"/>
        <w:rPr>
          <w:sz w:val="24"/>
          <w:szCs w:val="24"/>
        </w:rPr>
      </w:pPr>
    </w:p>
    <w:p w14:paraId="4B65A30A" w14:textId="77777777" w:rsidR="00731A8B" w:rsidRPr="00731A8B" w:rsidRDefault="00731A8B" w:rsidP="003F63BF">
      <w:pPr>
        <w:numPr>
          <w:ilvl w:val="0"/>
          <w:numId w:val="3"/>
        </w:numPr>
        <w:tabs>
          <w:tab w:val="clear" w:pos="360"/>
          <w:tab w:val="num" w:pos="1068"/>
        </w:tabs>
        <w:spacing w:line="360" w:lineRule="auto"/>
        <w:ind w:left="1068"/>
        <w:rPr>
          <w:b/>
          <w:sz w:val="24"/>
          <w:szCs w:val="24"/>
        </w:rPr>
      </w:pPr>
      <w:r w:rsidRPr="00731A8B">
        <w:rPr>
          <w:b/>
          <w:sz w:val="24"/>
          <w:szCs w:val="24"/>
        </w:rPr>
        <w:t>Traços de Cavidade parte 2</w:t>
      </w:r>
    </w:p>
    <w:p w14:paraId="152C9DF6" w14:textId="77777777"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arredondado:</w:t>
      </w:r>
    </w:p>
    <w:p w14:paraId="6BB4AC59"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 xml:space="preserve">e posterior. </w:t>
      </w:r>
      <w:r w:rsidRPr="00731A8B">
        <w:rPr>
          <w:b/>
          <w:bCs/>
          <w:sz w:val="24"/>
          <w:szCs w:val="24"/>
        </w:rPr>
        <w:t>Turco: vogais altas.</w:t>
      </w:r>
      <w:r w:rsidRPr="00731A8B">
        <w:rPr>
          <w:sz w:val="24"/>
          <w:szCs w:val="24"/>
        </w:rPr>
        <w:t xml:space="preserve"> Francês. </w:t>
      </w:r>
    </w:p>
    <w:p w14:paraId="0D44C533"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em consoantes: labialização. Exs.: L&amp;M 356, 357.</w:t>
      </w:r>
    </w:p>
    <w:p w14:paraId="224DFA8A"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correlação de altura e arredondamento (meio da p. 310).</w:t>
      </w:r>
    </w:p>
    <w:p w14:paraId="24913EC6"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ver labiodentalização L&amp;M 331-332. Do not play any contrastive role.</w:t>
      </w:r>
    </w:p>
    <w:p w14:paraId="73220612" w14:textId="77777777"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distribuído: extensão da constrição</w:t>
      </w:r>
    </w:p>
    <w:p w14:paraId="7B4FE010"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 xml:space="preserve">quantos pontos de articulação? </w:t>
      </w:r>
    </w:p>
    <w:p w14:paraId="4253CC02"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laminal [+</w:t>
      </w:r>
      <w:r w:rsidRPr="00731A8B">
        <w:rPr>
          <w:smallCaps/>
          <w:sz w:val="24"/>
          <w:szCs w:val="24"/>
        </w:rPr>
        <w:t>distr</w:t>
      </w:r>
      <w:r w:rsidRPr="00731A8B">
        <w:rPr>
          <w:sz w:val="24"/>
          <w:szCs w:val="24"/>
        </w:rPr>
        <w:t>] vs. apical [-</w:t>
      </w:r>
      <w:r w:rsidRPr="00731A8B">
        <w:rPr>
          <w:smallCaps/>
          <w:sz w:val="24"/>
          <w:szCs w:val="24"/>
        </w:rPr>
        <w:t>distr</w:t>
      </w:r>
      <w:r w:rsidRPr="00731A8B">
        <w:rPr>
          <w:sz w:val="24"/>
          <w:szCs w:val="24"/>
        </w:rPr>
        <w:t>]</w:t>
      </w:r>
    </w:p>
    <w:p w14:paraId="23C64EDB"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non-retroflex [+</w:t>
      </w:r>
      <w:r w:rsidRPr="00731A8B">
        <w:rPr>
          <w:smallCaps/>
          <w:sz w:val="24"/>
          <w:szCs w:val="24"/>
        </w:rPr>
        <w:t>distr</w:t>
      </w:r>
      <w:r w:rsidRPr="00731A8B">
        <w:rPr>
          <w:sz w:val="24"/>
          <w:szCs w:val="24"/>
        </w:rPr>
        <w:t>] vs. retroflex [-</w:t>
      </w:r>
      <w:r w:rsidRPr="00731A8B">
        <w:rPr>
          <w:smallCaps/>
          <w:sz w:val="24"/>
          <w:szCs w:val="24"/>
        </w:rPr>
        <w:t>distr</w:t>
      </w:r>
      <w:r w:rsidRPr="00731A8B">
        <w:rPr>
          <w:sz w:val="24"/>
          <w:szCs w:val="24"/>
        </w:rPr>
        <w:t>]</w:t>
      </w:r>
    </w:p>
    <w:p w14:paraId="09CBF124" w14:textId="77777777" w:rsidR="00731A8B" w:rsidRPr="00731A8B" w:rsidRDefault="00731A8B" w:rsidP="003F63BF">
      <w:pPr>
        <w:numPr>
          <w:ilvl w:val="0"/>
          <w:numId w:val="4"/>
        </w:numPr>
        <w:tabs>
          <w:tab w:val="clear" w:pos="360"/>
          <w:tab w:val="num" w:pos="1776"/>
        </w:tabs>
        <w:spacing w:line="360" w:lineRule="auto"/>
        <w:ind w:left="1776"/>
        <w:rPr>
          <w:sz w:val="24"/>
          <w:szCs w:val="24"/>
          <w:lang w:val="en-US"/>
        </w:rPr>
      </w:pPr>
      <w:r w:rsidRPr="00731A8B">
        <w:rPr>
          <w:sz w:val="24"/>
          <w:szCs w:val="24"/>
          <w:lang w:val="en-US"/>
        </w:rPr>
        <w:t>[313 depois da tabela] no single language has more than 2 consonants in the denti-alveolar region...one apical, one laminal.</w:t>
      </w:r>
    </w:p>
    <w:p w14:paraId="6FEEB3CA"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313-314: não exatamente laminal e apical. V. polonês:</w:t>
      </w:r>
    </w:p>
    <w:p w14:paraId="337431B0"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OBS: labiais [+</w:t>
      </w:r>
      <w:r w:rsidRPr="00731A8B">
        <w:rPr>
          <w:smallCaps/>
          <w:sz w:val="24"/>
          <w:szCs w:val="24"/>
        </w:rPr>
        <w:t>distr</w:t>
      </w:r>
      <w:r w:rsidRPr="00731A8B">
        <w:rPr>
          <w:sz w:val="24"/>
          <w:szCs w:val="24"/>
        </w:rPr>
        <w:t>] e labiodentais [-</w:t>
      </w:r>
      <w:r w:rsidRPr="00731A8B">
        <w:rPr>
          <w:smallCaps/>
          <w:sz w:val="24"/>
          <w:szCs w:val="24"/>
        </w:rPr>
        <w:t>distr</w:t>
      </w:r>
      <w:r w:rsidRPr="00731A8B">
        <w:rPr>
          <w:sz w:val="24"/>
          <w:szCs w:val="24"/>
        </w:rPr>
        <w:t>]</w:t>
      </w:r>
    </w:p>
    <w:p w14:paraId="0BA2F698" w14:textId="7C927C37" w:rsidR="00731A8B" w:rsidRPr="004802B1" w:rsidRDefault="00731A8B" w:rsidP="003F63BF">
      <w:pPr>
        <w:numPr>
          <w:ilvl w:val="0"/>
          <w:numId w:val="4"/>
        </w:numPr>
        <w:tabs>
          <w:tab w:val="clear" w:pos="360"/>
          <w:tab w:val="num" w:pos="1428"/>
        </w:tabs>
        <w:spacing w:line="360" w:lineRule="auto"/>
        <w:ind w:left="1428"/>
        <w:rPr>
          <w:sz w:val="24"/>
          <w:szCs w:val="24"/>
        </w:rPr>
      </w:pPr>
      <w:r w:rsidRPr="004802B1">
        <w:rPr>
          <w:sz w:val="24"/>
          <w:szCs w:val="24"/>
        </w:rPr>
        <w:t>covered = ATR</w:t>
      </w:r>
      <w:r w:rsidR="004802B1" w:rsidRPr="004802B1">
        <w:rPr>
          <w:sz w:val="24"/>
          <w:szCs w:val="24"/>
        </w:rPr>
        <w:t xml:space="preserve"> (advanced tongue root = raiz da língua avança</w:t>
      </w:r>
      <w:r w:rsidR="004802B1">
        <w:rPr>
          <w:sz w:val="24"/>
          <w:szCs w:val="24"/>
        </w:rPr>
        <w:t>da)</w:t>
      </w:r>
    </w:p>
    <w:p w14:paraId="05DAEDE7" w14:textId="7CCA01C9" w:rsid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L&amp;M 300-302</w:t>
      </w:r>
    </w:p>
    <w:p w14:paraId="1D27FC03" w14:textId="77777777" w:rsidR="00C42DED" w:rsidRDefault="00C42DED" w:rsidP="004802B1">
      <w:pPr>
        <w:spacing w:line="360" w:lineRule="auto"/>
        <w:rPr>
          <w:sz w:val="24"/>
          <w:szCs w:val="24"/>
        </w:rPr>
      </w:pPr>
      <w:r>
        <w:rPr>
          <w:sz w:val="24"/>
          <w:szCs w:val="24"/>
        </w:rPr>
        <w:t>VOGAIS REDUZIDAS:</w:t>
      </w:r>
    </w:p>
    <w:p w14:paraId="6CB3648B" w14:textId="7B0F832B" w:rsidR="004802B1" w:rsidRDefault="00C42DED" w:rsidP="004802B1">
      <w:pPr>
        <w:spacing w:line="360" w:lineRule="auto"/>
        <w:rPr>
          <w:sz w:val="24"/>
          <w:szCs w:val="24"/>
        </w:rPr>
      </w:pPr>
      <w:r>
        <w:rPr>
          <w:sz w:val="24"/>
          <w:szCs w:val="24"/>
        </w:rPr>
        <w:t>casa</w:t>
      </w:r>
      <w:r>
        <w:rPr>
          <w:sz w:val="24"/>
          <w:szCs w:val="24"/>
        </w:rPr>
        <w:tab/>
      </w:r>
      <w:r>
        <w:rPr>
          <w:sz w:val="24"/>
          <w:szCs w:val="24"/>
        </w:rPr>
        <w:tab/>
        <w:t>suco</w:t>
      </w:r>
      <w:r>
        <w:rPr>
          <w:sz w:val="24"/>
          <w:szCs w:val="24"/>
        </w:rPr>
        <w:tab/>
      </w:r>
      <w:r>
        <w:rPr>
          <w:sz w:val="24"/>
          <w:szCs w:val="24"/>
        </w:rPr>
        <w:tab/>
        <w:t>bife</w:t>
      </w:r>
    </w:p>
    <w:p w14:paraId="42E5E827" w14:textId="3CEA60B2" w:rsidR="00C42DED" w:rsidRDefault="00C42DED" w:rsidP="004802B1">
      <w:pPr>
        <w:spacing w:line="360" w:lineRule="auto"/>
        <w:rPr>
          <w:sz w:val="24"/>
          <w:szCs w:val="24"/>
        </w:rPr>
      </w:pPr>
      <w:r>
        <w:t>ˈkazɐ</w:t>
      </w:r>
      <w:r>
        <w:tab/>
      </w:r>
      <w:r>
        <w:tab/>
        <w:t>ˈsukʊ</w:t>
      </w:r>
      <w:r>
        <w:tab/>
      </w:r>
      <w:r>
        <w:tab/>
        <w:t>ˈbifɪ</w:t>
      </w:r>
    </w:p>
    <w:p w14:paraId="568A3492" w14:textId="5232BAEF" w:rsidR="004802B1" w:rsidRDefault="004802B1" w:rsidP="004802B1">
      <w:bookmarkStart w:id="1" w:name="_Hlk535493711"/>
    </w:p>
    <w:p w14:paraId="0F0FAE51" w14:textId="2EFA9321" w:rsidR="004802B1" w:rsidRDefault="004802B1" w:rsidP="004802B1">
      <w:r>
        <w:rPr>
          <w:noProof/>
          <w:lang w:eastAsia="pt-BR"/>
        </w:rPr>
        <mc:AlternateContent>
          <mc:Choice Requires="wps">
            <w:drawing>
              <wp:anchor distT="0" distB="0" distL="114300" distR="114300" simplePos="0" relativeHeight="251660288" behindDoc="0" locked="0" layoutInCell="1" allowOverlap="1" wp14:anchorId="1C782C60" wp14:editId="20D37A2B">
                <wp:simplePos x="0" y="0"/>
                <wp:positionH relativeFrom="column">
                  <wp:posOffset>1628775</wp:posOffset>
                </wp:positionH>
                <wp:positionV relativeFrom="paragraph">
                  <wp:posOffset>201930</wp:posOffset>
                </wp:positionV>
                <wp:extent cx="346710" cy="1291590"/>
                <wp:effectExtent l="0" t="0" r="34290" b="22860"/>
                <wp:wrapNone/>
                <wp:docPr id="11" name="Conector reto 11"/>
                <wp:cNvGraphicFramePr/>
                <a:graphic xmlns:a="http://schemas.openxmlformats.org/drawingml/2006/main">
                  <a:graphicData uri="http://schemas.microsoft.com/office/word/2010/wordprocessingShape">
                    <wps:wsp>
                      <wps:cNvCnPr/>
                      <wps:spPr>
                        <a:xfrm>
                          <a:off x="0" y="0"/>
                          <a:ext cx="346710" cy="1291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1E125" id="Conector reto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15.9pt" to="155.5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" strokecolor="black [3200]" strokeweight=".5pt">
                <v:stroke joinstyle="miter"/>
              </v:line>
            </w:pict>
          </mc:Fallback>
        </mc:AlternateContent>
      </w:r>
      <w:r>
        <w:rPr>
          <w:noProof/>
          <w:lang w:eastAsia="pt-BR"/>
        </w:rPr>
        <mc:AlternateContent>
          <mc:Choice Requires="wps">
            <w:drawing>
              <wp:anchor distT="0" distB="0" distL="114300" distR="114300" simplePos="0" relativeHeight="251663360" behindDoc="0" locked="0" layoutInCell="1" allowOverlap="1" wp14:anchorId="64CBC1A9" wp14:editId="77D15F49">
                <wp:simplePos x="0" y="0"/>
                <wp:positionH relativeFrom="column">
                  <wp:posOffset>3564255</wp:posOffset>
                </wp:positionH>
                <wp:positionV relativeFrom="paragraph">
                  <wp:posOffset>192405</wp:posOffset>
                </wp:positionV>
                <wp:extent cx="190500" cy="1299210"/>
                <wp:effectExtent l="0" t="0" r="19050" b="34290"/>
                <wp:wrapNone/>
                <wp:docPr id="12" name="Conector reto 12"/>
                <wp:cNvGraphicFramePr/>
                <a:graphic xmlns:a="http://schemas.openxmlformats.org/drawingml/2006/main">
                  <a:graphicData uri="http://schemas.microsoft.com/office/word/2010/wordprocessingShape">
                    <wps:wsp>
                      <wps:cNvCnPr/>
                      <wps:spPr>
                        <a:xfrm flipH="1">
                          <a:off x="0" y="0"/>
                          <a:ext cx="190500" cy="1299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3F127" id="Conector reto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65pt,15.15pt" to="295.6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" strokecolor="black [3200]" strokeweight=".5pt">
                <v:stroke joinstyle="miter"/>
              </v:line>
            </w:pict>
          </mc:Fallback>
        </mc:AlternateContent>
      </w:r>
      <w:r>
        <w:rPr>
          <w:noProof/>
          <w:lang w:eastAsia="pt-BR"/>
        </w:rPr>
        <mc:AlternateContent>
          <mc:Choice Requires="wps">
            <w:drawing>
              <wp:anchor distT="0" distB="0" distL="114300" distR="114300" simplePos="0" relativeHeight="251661312" behindDoc="0" locked="0" layoutInCell="1" allowOverlap="1" wp14:anchorId="36416D21" wp14:editId="07045D57">
                <wp:simplePos x="0" y="0"/>
                <wp:positionH relativeFrom="column">
                  <wp:posOffset>1617345</wp:posOffset>
                </wp:positionH>
                <wp:positionV relativeFrom="paragraph">
                  <wp:posOffset>175260</wp:posOffset>
                </wp:positionV>
                <wp:extent cx="2156460" cy="7620"/>
                <wp:effectExtent l="0" t="0" r="34290" b="30480"/>
                <wp:wrapNone/>
                <wp:docPr id="13" name="Conector reto 13"/>
                <wp:cNvGraphicFramePr/>
                <a:graphic xmlns:a="http://schemas.openxmlformats.org/drawingml/2006/main">
                  <a:graphicData uri="http://schemas.microsoft.com/office/word/2010/wordprocessingShape">
                    <wps:wsp>
                      <wps:cNvCnPr/>
                      <wps:spPr>
                        <a:xfrm flipV="1">
                          <a:off x="0" y="0"/>
                          <a:ext cx="21564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59EF6" id="Conector re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5pt,13.8pt" to="297.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" strokecolor="black [3200]" strokeweight=".5pt">
                <v:stroke joinstyle="miter"/>
              </v:line>
            </w:pict>
          </mc:Fallback>
        </mc:AlternateContent>
      </w:r>
      <w:r w:rsidRPr="00B20006">
        <w:rPr>
          <w:noProof/>
        </w:rPr>
        <mc:AlternateContent>
          <mc:Choice Requires="wps">
            <w:drawing>
              <wp:anchor distT="45720" distB="45720" distL="114300" distR="114300" simplePos="0" relativeHeight="251659264" behindDoc="0" locked="0" layoutInCell="1" allowOverlap="1" wp14:anchorId="4D7D779F" wp14:editId="5DEFDE54">
                <wp:simplePos x="0" y="0"/>
                <wp:positionH relativeFrom="column">
                  <wp:align>center</wp:align>
                </wp:positionH>
                <wp:positionV relativeFrom="paragraph">
                  <wp:posOffset>182880</wp:posOffset>
                </wp:positionV>
                <wp:extent cx="2360930" cy="1404620"/>
                <wp:effectExtent l="0" t="0" r="11430" b="10795"/>
                <wp:wrapSquare wrapText="bothSides"/>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ED3BCBC" w14:textId="77777777" w:rsidR="004802B1" w:rsidRDefault="004802B1" w:rsidP="004802B1">
                            <w:pPr>
                              <w:spacing w:line="240" w:lineRule="auto"/>
                            </w:pPr>
                            <w:r>
                              <w:t xml:space="preserve"> i</w:t>
                            </w:r>
                            <w:r>
                              <w:tab/>
                            </w:r>
                            <w:r>
                              <w:tab/>
                            </w:r>
                            <w:r>
                              <w:tab/>
                            </w:r>
                            <w:r>
                              <w:tab/>
                              <w:t xml:space="preserve">  u</w:t>
                            </w:r>
                          </w:p>
                          <w:p w14:paraId="7BFC73A0" w14:textId="0290FCF6" w:rsidR="004802B1" w:rsidRDefault="00C42DED" w:rsidP="004802B1">
                            <w:pPr>
                              <w:spacing w:line="240" w:lineRule="auto"/>
                            </w:pPr>
                            <w:r>
                              <w:tab/>
                              <w:t>ɪ</w:t>
                            </w:r>
                            <w:r>
                              <w:tab/>
                            </w:r>
                            <w:r>
                              <w:tab/>
                              <w:t xml:space="preserve">      ʊ</w:t>
                            </w:r>
                          </w:p>
                          <w:p w14:paraId="1EECC095" w14:textId="77777777" w:rsidR="004802B1" w:rsidRDefault="004802B1" w:rsidP="004802B1">
                            <w:pPr>
                              <w:spacing w:line="240" w:lineRule="auto"/>
                            </w:pPr>
                            <w:r>
                              <w:t xml:space="preserve">     e</w:t>
                            </w:r>
                            <w:r>
                              <w:tab/>
                            </w:r>
                            <w:r>
                              <w:tab/>
                            </w:r>
                            <w:r>
                              <w:tab/>
                            </w:r>
                            <w:r>
                              <w:tab/>
                              <w:t>o</w:t>
                            </w:r>
                          </w:p>
                          <w:p w14:paraId="7BA4C68D" w14:textId="77777777" w:rsidR="004802B1" w:rsidRDefault="004802B1" w:rsidP="004802B1">
                            <w:pPr>
                              <w:spacing w:line="240" w:lineRule="auto"/>
                            </w:pPr>
                          </w:p>
                          <w:p w14:paraId="7B6218CA" w14:textId="77777777" w:rsidR="004802B1" w:rsidRDefault="004802B1" w:rsidP="004802B1">
                            <w:pPr>
                              <w:spacing w:line="240" w:lineRule="auto"/>
                            </w:pPr>
                            <w:r>
                              <w:t xml:space="preserve">        ɛ</w:t>
                            </w:r>
                            <w:r>
                              <w:tab/>
                            </w:r>
                            <w:r>
                              <w:tab/>
                            </w:r>
                            <w:r>
                              <w:tab/>
                              <w:t xml:space="preserve">             ɔ</w:t>
                            </w:r>
                          </w:p>
                          <w:p w14:paraId="7D5DEA1A" w14:textId="6DD56659" w:rsidR="004802B1" w:rsidRDefault="00C42DED" w:rsidP="004802B1">
                            <w:pPr>
                              <w:spacing w:line="240" w:lineRule="auto"/>
                            </w:pPr>
                            <w:r>
                              <w:tab/>
                            </w:r>
                            <w:r>
                              <w:tab/>
                              <w:t xml:space="preserve">     ɐ</w:t>
                            </w:r>
                          </w:p>
                          <w:p w14:paraId="16EAD6DE" w14:textId="760FE192" w:rsidR="004802B1" w:rsidRDefault="004802B1" w:rsidP="004802B1">
                            <w:pPr>
                              <w:spacing w:line="240" w:lineRule="auto"/>
                            </w:pPr>
                            <w:r>
                              <w:t xml:space="preserve">           </w:t>
                            </w:r>
                            <w:r>
                              <w:tab/>
                              <w:t xml:space="preserve">     </w:t>
                            </w:r>
                            <w:r w:rsidR="00C42DED">
                              <w:tab/>
                              <w:t xml:space="preserve">     a</w:t>
                            </w:r>
                            <w:r>
                              <w:t xml:space="preserve">     </w:t>
                            </w:r>
                            <w:r w:rsidR="00C42DED">
                              <w:t xml:space="preserve">          </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7D779F" id="_x0000_t202" coordsize="21600,21600" o:spt="202" path="m,l,21600r21600,l21600,xe">
                <v:stroke joinstyle="miter"/>
                <v:path gradientshapeok="t" o:connecttype="rect"/>
              </v:shapetype>
              <v:shape id="Caixa de Texto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" strokecolor="white [3212]">
                <v:textbox style="mso-fit-shape-to-text:t">
                  <w:txbxContent>
                    <w:p w14:paraId="5ED3BCBC" w14:textId="77777777" w:rsidR="004802B1" w:rsidRDefault="004802B1" w:rsidP="004802B1">
                      <w:pPr>
                        <w:spacing w:line="240" w:lineRule="auto"/>
                      </w:pPr>
                      <w:r>
                        <w:t xml:space="preserve"> i</w:t>
                      </w:r>
                      <w:r>
                        <w:tab/>
                      </w:r>
                      <w:r>
                        <w:tab/>
                      </w:r>
                      <w:r>
                        <w:tab/>
                      </w:r>
                      <w:r>
                        <w:tab/>
                        <w:t xml:space="preserve">  u</w:t>
                      </w:r>
                    </w:p>
                    <w:p w14:paraId="7BFC73A0" w14:textId="0290FCF6" w:rsidR="004802B1" w:rsidRDefault="00C42DED" w:rsidP="004802B1">
                      <w:pPr>
                        <w:spacing w:line="240" w:lineRule="auto"/>
                      </w:pPr>
                      <w:r>
                        <w:tab/>
                      </w:r>
                      <w:r>
                        <w:t>ɪ</w:t>
                      </w:r>
                      <w:r>
                        <w:tab/>
                      </w:r>
                      <w:r>
                        <w:tab/>
                        <w:t xml:space="preserve">      </w:t>
                      </w:r>
                      <w:r>
                        <w:t>ʊ</w:t>
                      </w:r>
                    </w:p>
                    <w:p w14:paraId="1EECC095" w14:textId="77777777" w:rsidR="004802B1" w:rsidRDefault="004802B1" w:rsidP="004802B1">
                      <w:pPr>
                        <w:spacing w:line="240" w:lineRule="auto"/>
                      </w:pPr>
                      <w:r>
                        <w:t xml:space="preserve">     e</w:t>
                      </w:r>
                      <w:r>
                        <w:tab/>
                      </w:r>
                      <w:r>
                        <w:tab/>
                      </w:r>
                      <w:r>
                        <w:tab/>
                      </w:r>
                      <w:r>
                        <w:tab/>
                        <w:t>o</w:t>
                      </w:r>
                    </w:p>
                    <w:p w14:paraId="7BA4C68D" w14:textId="77777777" w:rsidR="004802B1" w:rsidRDefault="004802B1" w:rsidP="004802B1">
                      <w:pPr>
                        <w:spacing w:line="240" w:lineRule="auto"/>
                      </w:pPr>
                    </w:p>
                    <w:p w14:paraId="7B6218CA" w14:textId="77777777" w:rsidR="004802B1" w:rsidRDefault="004802B1" w:rsidP="004802B1">
                      <w:pPr>
                        <w:spacing w:line="240" w:lineRule="auto"/>
                      </w:pPr>
                      <w:r>
                        <w:t xml:space="preserve">        ɛ</w:t>
                      </w:r>
                      <w:r>
                        <w:tab/>
                      </w:r>
                      <w:r>
                        <w:tab/>
                      </w:r>
                      <w:r>
                        <w:tab/>
                        <w:t xml:space="preserve">             ɔ</w:t>
                      </w:r>
                    </w:p>
                    <w:p w14:paraId="7D5DEA1A" w14:textId="6DD56659" w:rsidR="004802B1" w:rsidRDefault="00C42DED" w:rsidP="004802B1">
                      <w:pPr>
                        <w:spacing w:line="240" w:lineRule="auto"/>
                      </w:pPr>
                      <w:r>
                        <w:tab/>
                      </w:r>
                      <w:r>
                        <w:tab/>
                        <w:t xml:space="preserve">     </w:t>
                      </w:r>
                      <w:r>
                        <w:t>ɐ</w:t>
                      </w:r>
                    </w:p>
                    <w:p w14:paraId="16EAD6DE" w14:textId="760FE192" w:rsidR="004802B1" w:rsidRDefault="004802B1" w:rsidP="004802B1">
                      <w:pPr>
                        <w:spacing w:line="240" w:lineRule="auto"/>
                      </w:pPr>
                      <w:r>
                        <w:t xml:space="preserve">           </w:t>
                      </w:r>
                      <w:r>
                        <w:tab/>
                        <w:t xml:space="preserve">     </w:t>
                      </w:r>
                      <w:r w:rsidR="00C42DED">
                        <w:tab/>
                        <w:t xml:space="preserve">     a</w:t>
                      </w:r>
                      <w:r>
                        <w:t xml:space="preserve">     </w:t>
                      </w:r>
                      <w:r w:rsidR="00C42DED">
                        <w:t xml:space="preserve">          </w:t>
                      </w:r>
                      <w:r>
                        <w:t xml:space="preserve"> </w:t>
                      </w:r>
                    </w:p>
                  </w:txbxContent>
                </v:textbox>
                <w10:wrap type="square"/>
              </v:shape>
            </w:pict>
          </mc:Fallback>
        </mc:AlternateContent>
      </w:r>
    </w:p>
    <w:p w14:paraId="679F14C4" w14:textId="765F594E" w:rsidR="004802B1" w:rsidRDefault="00C42DED" w:rsidP="00C42DED">
      <w:pPr>
        <w:ind w:left="4956"/>
      </w:pPr>
      <w:r>
        <w:t xml:space="preserve">    +ATR</w:t>
      </w:r>
    </w:p>
    <w:p w14:paraId="5CEC9E02" w14:textId="3C215A01" w:rsidR="004802B1" w:rsidRDefault="00C42DED" w:rsidP="00C42DED">
      <w:pPr>
        <w:ind w:firstLine="708"/>
      </w:pPr>
      <w:r>
        <w:rPr>
          <w:noProof/>
        </w:rPr>
        <mc:AlternateContent>
          <mc:Choice Requires="wps">
            <w:drawing>
              <wp:anchor distT="0" distB="0" distL="114300" distR="114300" simplePos="0" relativeHeight="251667456" behindDoc="0" locked="0" layoutInCell="1" allowOverlap="1" wp14:anchorId="10D71548" wp14:editId="2FE4D519">
                <wp:simplePos x="0" y="0"/>
                <wp:positionH relativeFrom="column">
                  <wp:posOffset>1571625</wp:posOffset>
                </wp:positionH>
                <wp:positionV relativeFrom="paragraph">
                  <wp:posOffset>49797</wp:posOffset>
                </wp:positionV>
                <wp:extent cx="2545882" cy="9626"/>
                <wp:effectExtent l="0" t="0" r="26035" b="28575"/>
                <wp:wrapNone/>
                <wp:docPr id="4" name="Conector reto 4"/>
                <wp:cNvGraphicFramePr/>
                <a:graphic xmlns:a="http://schemas.openxmlformats.org/drawingml/2006/main">
                  <a:graphicData uri="http://schemas.microsoft.com/office/word/2010/wordprocessingShape">
                    <wps:wsp>
                      <wps:cNvCnPr/>
                      <wps:spPr>
                        <a:xfrm flipV="1">
                          <a:off x="0" y="0"/>
                          <a:ext cx="2545882" cy="962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335FB4C" id="Conector reto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3.75pt,3.9pt" to="32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" strokecolor="#ed7d31 [3205]" strokeweight=".5pt">
                <v:stroke joinstyle="miter"/>
              </v:line>
            </w:pict>
          </mc:Fallback>
        </mc:AlternateContent>
      </w:r>
      <w:r>
        <w:t>+alto, - baixo</w:t>
      </w:r>
      <w:r>
        <w:tab/>
      </w:r>
      <w:r>
        <w:tab/>
        <w:t>-ATR</w:t>
      </w:r>
    </w:p>
    <w:p w14:paraId="7C76A7C3" w14:textId="3090CE7B" w:rsidR="004802B1" w:rsidRDefault="00C42DED" w:rsidP="004802B1">
      <w:r>
        <w:rPr>
          <w:noProof/>
        </w:rPr>
        <mc:AlternateContent>
          <mc:Choice Requires="wps">
            <w:drawing>
              <wp:anchor distT="0" distB="0" distL="114300" distR="114300" simplePos="0" relativeHeight="251664384" behindDoc="0" locked="0" layoutInCell="1" allowOverlap="1" wp14:anchorId="1A104B96" wp14:editId="745D7A26">
                <wp:simplePos x="0" y="0"/>
                <wp:positionH relativeFrom="column">
                  <wp:posOffset>1431791</wp:posOffset>
                </wp:positionH>
                <wp:positionV relativeFrom="paragraph">
                  <wp:posOffset>74997</wp:posOffset>
                </wp:positionV>
                <wp:extent cx="2709512" cy="14037"/>
                <wp:effectExtent l="0" t="0" r="34290" b="24130"/>
                <wp:wrapNone/>
                <wp:docPr id="2" name="Conector reto 2"/>
                <wp:cNvGraphicFramePr/>
                <a:graphic xmlns:a="http://schemas.openxmlformats.org/drawingml/2006/main">
                  <a:graphicData uri="http://schemas.microsoft.com/office/word/2010/wordprocessingShape">
                    <wps:wsp>
                      <wps:cNvCnPr/>
                      <wps:spPr>
                        <a:xfrm flipV="1">
                          <a:off x="0" y="0"/>
                          <a:ext cx="2709512" cy="140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FF32F" id="Conector reto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75pt,5.9pt" to="3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" strokecolor="#4472c4 [3204]" strokeweight=".5pt">
                <v:stroke joinstyle="miter"/>
              </v:line>
            </w:pict>
          </mc:Fallback>
        </mc:AlternateContent>
      </w:r>
      <w:r>
        <w:tab/>
      </w:r>
      <w:r>
        <w:tab/>
      </w:r>
      <w:r>
        <w:tab/>
      </w:r>
      <w:r>
        <w:tab/>
      </w:r>
      <w:r>
        <w:tab/>
      </w:r>
    </w:p>
    <w:p w14:paraId="6F0ED966" w14:textId="0FAEFD95" w:rsidR="004802B1" w:rsidRDefault="00C42DED" w:rsidP="004802B1">
      <w:r>
        <w:rPr>
          <w:noProof/>
        </w:rPr>
        <mc:AlternateContent>
          <mc:Choice Requires="wps">
            <w:drawing>
              <wp:anchor distT="0" distB="0" distL="114300" distR="114300" simplePos="0" relativeHeight="251669504" behindDoc="0" locked="0" layoutInCell="1" allowOverlap="1" wp14:anchorId="5C2A358A" wp14:editId="3E7BD2DF">
                <wp:simplePos x="0" y="0"/>
                <wp:positionH relativeFrom="margin">
                  <wp:align>center</wp:align>
                </wp:positionH>
                <wp:positionV relativeFrom="paragraph">
                  <wp:posOffset>111960</wp:posOffset>
                </wp:positionV>
                <wp:extent cx="2545882" cy="9626"/>
                <wp:effectExtent l="0" t="0" r="26035" b="28575"/>
                <wp:wrapNone/>
                <wp:docPr id="5" name="Conector reto 5"/>
                <wp:cNvGraphicFramePr/>
                <a:graphic xmlns:a="http://schemas.openxmlformats.org/drawingml/2006/main">
                  <a:graphicData uri="http://schemas.microsoft.com/office/word/2010/wordprocessingShape">
                    <wps:wsp>
                      <wps:cNvCnPr/>
                      <wps:spPr>
                        <a:xfrm flipV="1">
                          <a:off x="0" y="0"/>
                          <a:ext cx="2545882" cy="962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AF7DC5B" id="Conector reto 5" o:spid="_x0000_s1026" style="position:absolute;flip:y;z-index:251669504;visibility:visible;mso-wrap-style:square;mso-wrap-distance-left:9pt;mso-wrap-distance-top:0;mso-wrap-distance-right:9pt;mso-wrap-distance-bottom:0;mso-position-horizontal:center;mso-position-horizontal-relative:margin;mso-position-vertical:absolute;mso-position-vertical-relative:text" from="0,8.8pt" to="200.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" strokecolor="#ed7d31 [3205]" strokeweight=".5pt">
                <v:stroke joinstyle="miter"/>
                <w10:wrap anchorx="margin"/>
              </v:line>
            </w:pict>
          </mc:Fallback>
        </mc:AlternateContent>
      </w:r>
      <w:r>
        <w:tab/>
      </w:r>
      <w:r>
        <w:tab/>
      </w:r>
      <w:r>
        <w:tab/>
      </w:r>
      <w:r>
        <w:tab/>
        <w:t>+ATR</w:t>
      </w:r>
    </w:p>
    <w:p w14:paraId="27B71E1C" w14:textId="044A8635" w:rsidR="004802B1" w:rsidRDefault="00C42DED" w:rsidP="004802B1">
      <w:r>
        <w:tab/>
        <w:t>- alto, - baixo</w:t>
      </w:r>
      <w:r>
        <w:tab/>
      </w:r>
      <w:r>
        <w:tab/>
        <w:t>- ATR</w:t>
      </w:r>
    </w:p>
    <w:p w14:paraId="370ADBFC" w14:textId="5C040B1C" w:rsidR="004802B1" w:rsidRDefault="00C42DED" w:rsidP="004802B1">
      <w:r>
        <w:rPr>
          <w:noProof/>
        </w:rPr>
        <mc:AlternateContent>
          <mc:Choice Requires="wps">
            <w:drawing>
              <wp:anchor distT="0" distB="0" distL="114300" distR="114300" simplePos="0" relativeHeight="251666432" behindDoc="0" locked="0" layoutInCell="1" allowOverlap="1" wp14:anchorId="752731CE" wp14:editId="5AFA181B">
                <wp:simplePos x="0" y="0"/>
                <wp:positionH relativeFrom="column">
                  <wp:posOffset>1569653</wp:posOffset>
                </wp:positionH>
                <wp:positionV relativeFrom="paragraph">
                  <wp:posOffset>8021</wp:posOffset>
                </wp:positionV>
                <wp:extent cx="2709512" cy="14037"/>
                <wp:effectExtent l="0" t="0" r="34290" b="24130"/>
                <wp:wrapNone/>
                <wp:docPr id="3" name="Conector reto 3"/>
                <wp:cNvGraphicFramePr/>
                <a:graphic xmlns:a="http://schemas.openxmlformats.org/drawingml/2006/main">
                  <a:graphicData uri="http://schemas.microsoft.com/office/word/2010/wordprocessingShape">
                    <wps:wsp>
                      <wps:cNvCnPr/>
                      <wps:spPr>
                        <a:xfrm flipV="1">
                          <a:off x="0" y="0"/>
                          <a:ext cx="2709512" cy="140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67015" id="Conector reto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65pt" to="33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" strokecolor="#4472c4 [3204]" strokeweight=".5pt">
                <v:stroke joinstyle="miter"/>
              </v:line>
            </w:pict>
          </mc:Fallback>
        </mc:AlternateContent>
      </w:r>
      <w:r>
        <w:tab/>
      </w:r>
      <w:r>
        <w:tab/>
      </w:r>
      <w:r>
        <w:tab/>
      </w:r>
      <w:r>
        <w:tab/>
        <w:t>+ATR</w:t>
      </w:r>
    </w:p>
    <w:bookmarkEnd w:id="1"/>
    <w:p w14:paraId="36A614C9" w14:textId="31A99DDD" w:rsidR="004802B1" w:rsidRDefault="00C42DED" w:rsidP="004802B1">
      <w:r>
        <w:rPr>
          <w:noProof/>
        </w:rPr>
        <mc:AlternateContent>
          <mc:Choice Requires="wps">
            <w:drawing>
              <wp:anchor distT="0" distB="0" distL="114300" distR="114300" simplePos="0" relativeHeight="251671552" behindDoc="0" locked="0" layoutInCell="1" allowOverlap="1" wp14:anchorId="4C1509DA" wp14:editId="4C8B5AB8">
                <wp:simplePos x="0" y="0"/>
                <wp:positionH relativeFrom="margin">
                  <wp:align>center</wp:align>
                </wp:positionH>
                <wp:positionV relativeFrom="paragraph">
                  <wp:posOffset>10160</wp:posOffset>
                </wp:positionV>
                <wp:extent cx="2545715" cy="9525"/>
                <wp:effectExtent l="0" t="0" r="26035" b="28575"/>
                <wp:wrapNone/>
                <wp:docPr id="6" name="Conector reto 6"/>
                <wp:cNvGraphicFramePr/>
                <a:graphic xmlns:a="http://schemas.openxmlformats.org/drawingml/2006/main">
                  <a:graphicData uri="http://schemas.microsoft.com/office/word/2010/wordprocessingShape">
                    <wps:wsp>
                      <wps:cNvCnPr/>
                      <wps:spPr>
                        <a:xfrm flipV="1">
                          <a:off x="0" y="0"/>
                          <a:ext cx="254571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B4C19F" id="Conector reto 6" o:spid="_x0000_s1026" style="position:absolute;flip:y;z-index:251671552;visibility:visible;mso-wrap-style:square;mso-wrap-distance-left:9pt;mso-wrap-distance-top:0;mso-wrap-distance-right:9pt;mso-wrap-distance-bottom:0;mso-position-horizontal:center;mso-position-horizontal-relative:margin;mso-position-vertical:absolute;mso-position-vertical-relative:text" from="0,.8pt" to="200.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" strokecolor="#ed7d31 [3205]" strokeweight=".5pt">
                <v:stroke joinstyle="miter"/>
                <w10:wrap anchorx="margin"/>
              </v:line>
            </w:pict>
          </mc:Fallback>
        </mc:AlternateContent>
      </w:r>
      <w:r>
        <w:tab/>
        <w:t>+baixo, -alto</w:t>
      </w:r>
      <w:r>
        <w:tab/>
      </w:r>
      <w:r>
        <w:tab/>
        <w:t>-ATR</w:t>
      </w:r>
    </w:p>
    <w:p w14:paraId="5E16551F" w14:textId="19E5055B" w:rsidR="004802B1" w:rsidRPr="00731A8B" w:rsidRDefault="00C42DED" w:rsidP="004802B1">
      <w:pPr>
        <w:spacing w:line="360" w:lineRule="auto"/>
        <w:ind w:left="1428"/>
        <w:rPr>
          <w:sz w:val="24"/>
          <w:szCs w:val="24"/>
        </w:rPr>
      </w:pPr>
      <w:r>
        <w:rPr>
          <w:noProof/>
          <w:lang w:eastAsia="pt-BR"/>
        </w:rPr>
        <w:lastRenderedPageBreak/>
        <mc:AlternateContent>
          <mc:Choice Requires="wps">
            <w:drawing>
              <wp:anchor distT="0" distB="0" distL="114300" distR="114300" simplePos="0" relativeHeight="251662336" behindDoc="0" locked="0" layoutInCell="1" allowOverlap="1" wp14:anchorId="28F57F77" wp14:editId="3A2DCF82">
                <wp:simplePos x="0" y="0"/>
                <wp:positionH relativeFrom="column">
                  <wp:posOffset>1987116</wp:posOffset>
                </wp:positionH>
                <wp:positionV relativeFrom="paragraph">
                  <wp:posOffset>68346</wp:posOffset>
                </wp:positionV>
                <wp:extent cx="1596390" cy="7620"/>
                <wp:effectExtent l="0" t="0" r="22860" b="30480"/>
                <wp:wrapNone/>
                <wp:docPr id="15" name="Conector reto 15"/>
                <wp:cNvGraphicFramePr/>
                <a:graphic xmlns:a="http://schemas.openxmlformats.org/drawingml/2006/main">
                  <a:graphicData uri="http://schemas.microsoft.com/office/word/2010/wordprocessingShape">
                    <wps:wsp>
                      <wps:cNvCnPr/>
                      <wps:spPr>
                        <a:xfrm flipV="1">
                          <a:off x="0" y="0"/>
                          <a:ext cx="159639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007AA8" id="Conector reto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45pt,5.4pt" to="28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" strokecolor="black [3200]" strokeweight=".5pt">
                <v:stroke joinstyle="miter"/>
              </v:line>
            </w:pict>
          </mc:Fallback>
        </mc:AlternateContent>
      </w:r>
    </w:p>
    <w:p w14:paraId="3AE571BD" w14:textId="77777777"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constrições glotais</w:t>
      </w:r>
    </w:p>
    <w:p w14:paraId="0F4929B1" w14:textId="77777777" w:rsidR="00731A8B" w:rsidRPr="00731A8B" w:rsidRDefault="00731A8B" w:rsidP="003F63BF">
      <w:pPr>
        <w:numPr>
          <w:ilvl w:val="0"/>
          <w:numId w:val="4"/>
        </w:numPr>
        <w:tabs>
          <w:tab w:val="clear" w:pos="360"/>
          <w:tab w:val="num" w:pos="1776"/>
        </w:tabs>
        <w:spacing w:line="360" w:lineRule="auto"/>
        <w:ind w:left="1776"/>
        <w:rPr>
          <w:sz w:val="24"/>
          <w:szCs w:val="24"/>
          <w:lang w:val="es-ES"/>
        </w:rPr>
      </w:pPr>
      <w:r w:rsidRPr="00731A8B">
        <w:rPr>
          <w:sz w:val="24"/>
          <w:szCs w:val="24"/>
          <w:lang w:val="es-ES"/>
        </w:rPr>
        <w:t>coreano p*, t*, k*. L&amp;M 56.</w:t>
      </w:r>
    </w:p>
    <w:p w14:paraId="04D13077" w14:textId="77777777" w:rsidR="00731A8B" w:rsidRPr="00731A8B" w:rsidRDefault="00731A8B" w:rsidP="003F63BF">
      <w:pPr>
        <w:numPr>
          <w:ilvl w:val="0"/>
          <w:numId w:val="4"/>
        </w:numPr>
        <w:tabs>
          <w:tab w:val="clear" w:pos="360"/>
          <w:tab w:val="num" w:pos="1776"/>
        </w:tabs>
        <w:spacing w:line="360" w:lineRule="auto"/>
        <w:ind w:left="1776"/>
        <w:rPr>
          <w:sz w:val="24"/>
          <w:szCs w:val="24"/>
          <w:lang w:val="en-US"/>
        </w:rPr>
      </w:pPr>
      <w:r w:rsidRPr="00731A8B">
        <w:rPr>
          <w:sz w:val="24"/>
          <w:szCs w:val="24"/>
          <w:lang w:val="en-US"/>
        </w:rPr>
        <w:t>creaky voice in African and Caucasian lggs. L&amp;M 317 creaky, breathy, modal.</w:t>
      </w:r>
    </w:p>
    <w:p w14:paraId="683CEB71" w14:textId="77777777" w:rsidR="00731A8B" w:rsidRPr="00731A8B" w:rsidRDefault="00731A8B" w:rsidP="003F63BF">
      <w:pPr>
        <w:numPr>
          <w:ilvl w:val="0"/>
          <w:numId w:val="4"/>
        </w:numPr>
        <w:tabs>
          <w:tab w:val="clear" w:pos="360"/>
          <w:tab w:val="num" w:pos="1428"/>
        </w:tabs>
        <w:spacing w:line="360" w:lineRule="auto"/>
        <w:ind w:left="1428"/>
        <w:rPr>
          <w:b/>
          <w:bCs/>
          <w:sz w:val="24"/>
          <w:szCs w:val="24"/>
        </w:rPr>
      </w:pPr>
      <w:r w:rsidRPr="00731A8B">
        <w:rPr>
          <w:b/>
          <w:bCs/>
          <w:sz w:val="24"/>
          <w:szCs w:val="24"/>
        </w:rPr>
        <w:t>aberturas secundárias</w:t>
      </w:r>
    </w:p>
    <w:p w14:paraId="04214052"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nasal</w:t>
      </w:r>
    </w:p>
    <w:p w14:paraId="0AAD3D58" w14:textId="77777777" w:rsidR="00731A8B" w:rsidRPr="00731A8B" w:rsidRDefault="00731A8B" w:rsidP="003F63BF">
      <w:pPr>
        <w:numPr>
          <w:ilvl w:val="0"/>
          <w:numId w:val="4"/>
        </w:numPr>
        <w:tabs>
          <w:tab w:val="clear" w:pos="360"/>
          <w:tab w:val="num" w:pos="2124"/>
        </w:tabs>
        <w:spacing w:line="360" w:lineRule="auto"/>
        <w:ind w:left="2124"/>
        <w:rPr>
          <w:sz w:val="24"/>
          <w:szCs w:val="24"/>
        </w:rPr>
      </w:pPr>
      <w:r w:rsidRPr="00731A8B">
        <w:rPr>
          <w:sz w:val="24"/>
          <w:szCs w:val="24"/>
        </w:rPr>
        <w:t>problema: pré-nasalizadas. mas v fonologia autossegmental. Arrernte L&amp;M 129.</w:t>
      </w:r>
    </w:p>
    <w:p w14:paraId="33170B3F"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lateral: restrita a coronais?? Não. L&amp;M 190.</w:t>
      </w:r>
    </w:p>
    <w:p w14:paraId="16174528" w14:textId="77777777" w:rsidR="00731A8B" w:rsidRPr="00731A8B" w:rsidRDefault="00731A8B" w:rsidP="003F63BF">
      <w:pPr>
        <w:numPr>
          <w:ilvl w:val="0"/>
          <w:numId w:val="4"/>
        </w:numPr>
        <w:tabs>
          <w:tab w:val="clear" w:pos="360"/>
          <w:tab w:val="num" w:pos="2124"/>
        </w:tabs>
        <w:spacing w:line="360" w:lineRule="auto"/>
        <w:ind w:left="2124"/>
        <w:rPr>
          <w:sz w:val="24"/>
          <w:szCs w:val="24"/>
        </w:rPr>
      </w:pPr>
      <w:r w:rsidRPr="00731A8B">
        <w:rPr>
          <w:sz w:val="24"/>
          <w:szCs w:val="24"/>
        </w:rPr>
        <w:t>vocálicas e não-vocálicas: islandês, África, galês. L&amp;M 203</w:t>
      </w:r>
    </w:p>
    <w:p w14:paraId="15C4DE22" w14:textId="77777777" w:rsidR="00731A8B" w:rsidRPr="00731A8B" w:rsidRDefault="00731A8B" w:rsidP="003F63BF">
      <w:pPr>
        <w:spacing w:line="360" w:lineRule="auto"/>
        <w:ind w:left="708"/>
        <w:rPr>
          <w:sz w:val="24"/>
          <w:szCs w:val="24"/>
        </w:rPr>
      </w:pPr>
    </w:p>
    <w:p w14:paraId="3C8A8695" w14:textId="77777777" w:rsidR="00731A8B" w:rsidRPr="00731A8B" w:rsidRDefault="00731A8B" w:rsidP="003F63BF">
      <w:pPr>
        <w:numPr>
          <w:ilvl w:val="0"/>
          <w:numId w:val="3"/>
        </w:numPr>
        <w:tabs>
          <w:tab w:val="clear" w:pos="360"/>
          <w:tab w:val="num" w:pos="1068"/>
        </w:tabs>
        <w:spacing w:line="360" w:lineRule="auto"/>
        <w:ind w:left="1068"/>
        <w:rPr>
          <w:b/>
          <w:sz w:val="24"/>
          <w:szCs w:val="24"/>
        </w:rPr>
      </w:pPr>
      <w:r w:rsidRPr="00731A8B">
        <w:rPr>
          <w:b/>
          <w:sz w:val="24"/>
          <w:szCs w:val="24"/>
        </w:rPr>
        <w:t xml:space="preserve">Traços de Modo </w:t>
      </w:r>
    </w:p>
    <w:p w14:paraId="2959DFDE" w14:textId="77777777" w:rsidR="00731A8B" w:rsidRPr="00731A8B" w:rsidRDefault="00731A8B" w:rsidP="003F63BF">
      <w:pPr>
        <w:numPr>
          <w:ilvl w:val="0"/>
          <w:numId w:val="4"/>
        </w:numPr>
        <w:tabs>
          <w:tab w:val="clear" w:pos="360"/>
          <w:tab w:val="num" w:pos="1068"/>
        </w:tabs>
        <w:spacing w:line="360" w:lineRule="auto"/>
        <w:ind w:left="1068"/>
        <w:rPr>
          <w:sz w:val="24"/>
          <w:szCs w:val="24"/>
        </w:rPr>
      </w:pPr>
      <w:r w:rsidRPr="00731A8B">
        <w:rPr>
          <w:b/>
          <w:bCs/>
          <w:sz w:val="24"/>
          <w:szCs w:val="24"/>
        </w:rPr>
        <w:t>contínuo</w:t>
      </w:r>
      <w:r w:rsidRPr="00731A8B">
        <w:rPr>
          <w:sz w:val="24"/>
          <w:szCs w:val="24"/>
        </w:rPr>
        <w:t xml:space="preserve">: constrição primária não estreitada o suficiente para bloquear a passagem de ar. Stops: plosives, affricates, glottal stops, sounds w closure. </w:t>
      </w:r>
    </w:p>
    <w:p w14:paraId="77EE040A" w14:textId="77777777" w:rsidR="00731A8B" w:rsidRPr="00731A8B" w:rsidRDefault="00731A8B" w:rsidP="003F63BF">
      <w:pPr>
        <w:numPr>
          <w:ilvl w:val="0"/>
          <w:numId w:val="4"/>
        </w:numPr>
        <w:tabs>
          <w:tab w:val="clear" w:pos="360"/>
          <w:tab w:val="num" w:pos="1428"/>
        </w:tabs>
        <w:spacing w:line="360" w:lineRule="auto"/>
        <w:ind w:left="1428"/>
        <w:rPr>
          <w:sz w:val="24"/>
          <w:szCs w:val="24"/>
          <w:lang w:val="en-US"/>
        </w:rPr>
      </w:pPr>
      <w:r w:rsidRPr="00731A8B">
        <w:rPr>
          <w:sz w:val="24"/>
          <w:szCs w:val="24"/>
          <w:lang w:val="en-US"/>
        </w:rPr>
        <w:t>ver 318§2: vibrante (heightened subglottal pressure) vs. tepe (not).</w:t>
      </w:r>
    </w:p>
    <w:p w14:paraId="011DDCE9" w14:textId="77777777" w:rsidR="00731A8B" w:rsidRPr="00731A8B" w:rsidRDefault="00731A8B" w:rsidP="003F63BF">
      <w:pPr>
        <w:numPr>
          <w:ilvl w:val="0"/>
          <w:numId w:val="4"/>
        </w:numPr>
        <w:tabs>
          <w:tab w:val="clear" w:pos="360"/>
          <w:tab w:val="num" w:pos="1428"/>
        </w:tabs>
        <w:spacing w:line="360" w:lineRule="auto"/>
        <w:ind w:left="1428"/>
        <w:rPr>
          <w:sz w:val="24"/>
          <w:szCs w:val="24"/>
          <w:lang w:val="en-US"/>
        </w:rPr>
      </w:pPr>
      <w:r w:rsidRPr="00731A8B">
        <w:rPr>
          <w:sz w:val="24"/>
          <w:szCs w:val="24"/>
          <w:lang w:val="en-US"/>
        </w:rPr>
        <w:t>Also flap (= stop, but w/o tension and w great rapidity).</w:t>
      </w:r>
    </w:p>
    <w:p w14:paraId="71B0920F" w14:textId="77777777"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318§4 lateral [ l ]: bloqueio total (cont) vs. bloqueio do ar após a constr prim (não-cont)</w:t>
      </w:r>
    </w:p>
    <w:p w14:paraId="1DE04B3B" w14:textId="0EA9FA71" w:rsidR="00731A8B" w:rsidRDefault="00731A8B" w:rsidP="003F63BF">
      <w:pPr>
        <w:numPr>
          <w:ilvl w:val="0"/>
          <w:numId w:val="4"/>
        </w:numPr>
        <w:tabs>
          <w:tab w:val="clear" w:pos="360"/>
          <w:tab w:val="num" w:pos="1068"/>
        </w:tabs>
        <w:spacing w:line="360" w:lineRule="auto"/>
        <w:ind w:left="1068"/>
        <w:rPr>
          <w:sz w:val="24"/>
          <w:szCs w:val="24"/>
        </w:rPr>
      </w:pPr>
      <w:r w:rsidRPr="00731A8B">
        <w:rPr>
          <w:b/>
          <w:bCs/>
          <w:sz w:val="24"/>
          <w:szCs w:val="24"/>
        </w:rPr>
        <w:t>soltura/plosão</w:t>
      </w:r>
      <w:r w:rsidRPr="00731A8B">
        <w:rPr>
          <w:sz w:val="24"/>
          <w:szCs w:val="24"/>
        </w:rPr>
        <w:t xml:space="preserve">  (só pra sons com obstrução no trato vocal): instantânea vs. retardada (turbulência): L&amp;M 90-91.</w:t>
      </w:r>
    </w:p>
    <w:p w14:paraId="29F98204" w14:textId="130403D5" w:rsidR="00FF7801" w:rsidRPr="00FF7801" w:rsidRDefault="00FF7801" w:rsidP="003F63BF">
      <w:pPr>
        <w:numPr>
          <w:ilvl w:val="0"/>
          <w:numId w:val="4"/>
        </w:numPr>
        <w:tabs>
          <w:tab w:val="clear" w:pos="360"/>
          <w:tab w:val="num" w:pos="1068"/>
        </w:tabs>
        <w:spacing w:line="360" w:lineRule="auto"/>
        <w:ind w:left="1068"/>
        <w:rPr>
          <w:sz w:val="24"/>
          <w:szCs w:val="24"/>
        </w:rPr>
      </w:pPr>
      <w:r>
        <w:rPr>
          <w:b/>
          <w:bCs/>
          <w:sz w:val="24"/>
          <w:szCs w:val="24"/>
        </w:rPr>
        <w:t>delayed release [±metátese retardada]:</w:t>
      </w:r>
    </w:p>
    <w:p w14:paraId="351AC3B2" w14:textId="31B3F68B" w:rsidR="00FF7801" w:rsidRPr="000D4BB8" w:rsidRDefault="00FF7801" w:rsidP="00FF7801">
      <w:pPr>
        <w:numPr>
          <w:ilvl w:val="0"/>
          <w:numId w:val="4"/>
        </w:numPr>
        <w:tabs>
          <w:tab w:val="clear" w:pos="360"/>
          <w:tab w:val="num" w:pos="1428"/>
        </w:tabs>
        <w:spacing w:line="360" w:lineRule="auto"/>
        <w:ind w:left="1428"/>
        <w:rPr>
          <w:sz w:val="24"/>
          <w:szCs w:val="24"/>
          <w:lang w:val="en-US"/>
        </w:rPr>
      </w:pPr>
      <w:r w:rsidRPr="000D4BB8">
        <w:rPr>
          <w:sz w:val="24"/>
          <w:szCs w:val="24"/>
          <w:lang w:val="en-US"/>
        </w:rPr>
        <w:t xml:space="preserve">t </w:t>
      </w:r>
      <w:r w:rsidR="000D4BB8" w:rsidRPr="000D4BB8">
        <w:rPr>
          <w:sz w:val="24"/>
          <w:szCs w:val="24"/>
          <w:lang w:val="en-US"/>
        </w:rPr>
        <w:t>[-del</w:t>
      </w:r>
      <w:r w:rsidR="000D4BB8">
        <w:rPr>
          <w:sz w:val="24"/>
          <w:szCs w:val="24"/>
          <w:lang w:val="en-US"/>
        </w:rPr>
        <w:t>ayed release]</w:t>
      </w:r>
      <w:r w:rsidRPr="000D4BB8">
        <w:rPr>
          <w:sz w:val="24"/>
          <w:szCs w:val="24"/>
          <w:lang w:val="en-US"/>
        </w:rPr>
        <w:tab/>
        <w:t xml:space="preserve">vs. </w:t>
      </w:r>
      <w:r w:rsidRPr="000D4BB8">
        <w:rPr>
          <w:sz w:val="24"/>
          <w:szCs w:val="24"/>
          <w:lang w:val="en-US"/>
        </w:rPr>
        <w:tab/>
        <w:t>ts, t</w:t>
      </w:r>
      <w:r w:rsidRPr="000D4BB8">
        <w:rPr>
          <w:lang w:val="en-US"/>
        </w:rPr>
        <w:t>ʃ</w:t>
      </w:r>
      <w:r w:rsidR="000D4BB8">
        <w:rPr>
          <w:lang w:val="en-US"/>
        </w:rPr>
        <w:t xml:space="preserve"> </w:t>
      </w:r>
      <w:r w:rsidR="000D4BB8" w:rsidRPr="000D4BB8">
        <w:rPr>
          <w:sz w:val="24"/>
          <w:szCs w:val="24"/>
          <w:lang w:val="en-US"/>
        </w:rPr>
        <w:t>[</w:t>
      </w:r>
      <w:r w:rsidR="000D4BB8">
        <w:rPr>
          <w:sz w:val="24"/>
          <w:szCs w:val="24"/>
          <w:lang w:val="en-US"/>
        </w:rPr>
        <w:t>+</w:t>
      </w:r>
      <w:r w:rsidR="000D4BB8" w:rsidRPr="000D4BB8">
        <w:rPr>
          <w:sz w:val="24"/>
          <w:szCs w:val="24"/>
          <w:lang w:val="en-US"/>
        </w:rPr>
        <w:t>del</w:t>
      </w:r>
      <w:r w:rsidR="000D4BB8">
        <w:rPr>
          <w:sz w:val="24"/>
          <w:szCs w:val="24"/>
          <w:lang w:val="en-US"/>
        </w:rPr>
        <w:t>ayed release]</w:t>
      </w:r>
    </w:p>
    <w:p w14:paraId="40B2C62A" w14:textId="77777777" w:rsidR="00731A8B" w:rsidRPr="00731A8B" w:rsidRDefault="00731A8B" w:rsidP="003F63BF">
      <w:pPr>
        <w:numPr>
          <w:ilvl w:val="0"/>
          <w:numId w:val="4"/>
        </w:numPr>
        <w:tabs>
          <w:tab w:val="clear" w:pos="360"/>
          <w:tab w:val="num" w:pos="1428"/>
        </w:tabs>
        <w:spacing w:line="360" w:lineRule="auto"/>
        <w:ind w:left="1428"/>
        <w:rPr>
          <w:sz w:val="24"/>
          <w:szCs w:val="24"/>
          <w:lang w:val="en-US"/>
        </w:rPr>
      </w:pPr>
      <w:r w:rsidRPr="00731A8B">
        <w:rPr>
          <w:sz w:val="24"/>
          <w:szCs w:val="24"/>
        </w:rPr>
        <w:t xml:space="preserve">primária. Ver Chipewyan L&amp;M 91. </w:t>
      </w:r>
      <w:r w:rsidRPr="00731A8B">
        <w:rPr>
          <w:sz w:val="24"/>
          <w:szCs w:val="24"/>
          <w:lang w:val="en-US"/>
        </w:rPr>
        <w:t>(v. tb lateral affricates Tlingit L&amp;M 207).</w:t>
      </w:r>
    </w:p>
    <w:p w14:paraId="256907C9" w14:textId="77777777"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secundária</w:t>
      </w:r>
    </w:p>
    <w:p w14:paraId="495C6B48" w14:textId="77777777"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v. cliques 319-321</w:t>
      </w:r>
    </w:p>
    <w:p w14:paraId="798C8B02" w14:textId="77777777" w:rsidR="00731A8B" w:rsidRPr="00731A8B" w:rsidRDefault="00731A8B" w:rsidP="003F63BF">
      <w:pPr>
        <w:numPr>
          <w:ilvl w:val="0"/>
          <w:numId w:val="4"/>
        </w:numPr>
        <w:tabs>
          <w:tab w:val="clear" w:pos="360"/>
          <w:tab w:val="num" w:pos="1068"/>
        </w:tabs>
        <w:spacing w:line="360" w:lineRule="auto"/>
        <w:ind w:left="1068"/>
        <w:rPr>
          <w:sz w:val="24"/>
          <w:szCs w:val="24"/>
        </w:rPr>
      </w:pPr>
      <w:r w:rsidRPr="00731A8B">
        <w:rPr>
          <w:b/>
          <w:bCs/>
          <w:sz w:val="24"/>
          <w:szCs w:val="24"/>
        </w:rPr>
        <w:t>movimentos suplementares</w:t>
      </w:r>
      <w:r w:rsidRPr="00731A8B">
        <w:rPr>
          <w:sz w:val="24"/>
          <w:szCs w:val="24"/>
        </w:rPr>
        <w:t xml:space="preserve"> (sons c 2 oclusões simult): em direção aos pulmões ou se afastando deles. </w:t>
      </w:r>
    </w:p>
    <w:p w14:paraId="1FBDD479" w14:textId="77777777"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sucção: velar: cliques; implosão</w:t>
      </w:r>
    </w:p>
    <w:p w14:paraId="508CEC77" w14:textId="416792CC"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pressão (afastamento dos pulmões)</w:t>
      </w:r>
    </w:p>
    <w:p w14:paraId="49586826"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t>velar: não substanciado na literatura.</w:t>
      </w:r>
    </w:p>
    <w:p w14:paraId="5FA04841" w14:textId="77777777" w:rsidR="00731A8B" w:rsidRPr="00731A8B" w:rsidRDefault="00731A8B" w:rsidP="003F63BF">
      <w:pPr>
        <w:numPr>
          <w:ilvl w:val="0"/>
          <w:numId w:val="4"/>
        </w:numPr>
        <w:tabs>
          <w:tab w:val="clear" w:pos="360"/>
          <w:tab w:val="num" w:pos="1776"/>
        </w:tabs>
        <w:spacing w:line="360" w:lineRule="auto"/>
        <w:ind w:left="1776"/>
        <w:rPr>
          <w:sz w:val="24"/>
          <w:szCs w:val="24"/>
        </w:rPr>
      </w:pPr>
      <w:r w:rsidRPr="00731A8B">
        <w:rPr>
          <w:sz w:val="24"/>
          <w:szCs w:val="24"/>
        </w:rPr>
        <w:lastRenderedPageBreak/>
        <w:t>ejetivas: mov ascendente da oclusão glotal (Cáucaso, Índia). L&amp;M 79.</w:t>
      </w:r>
    </w:p>
    <w:p w14:paraId="2300C646" w14:textId="3D777BDE" w:rsidR="00731A8B" w:rsidRPr="00731A8B" w:rsidRDefault="00731A8B" w:rsidP="003F63BF">
      <w:pPr>
        <w:numPr>
          <w:ilvl w:val="0"/>
          <w:numId w:val="4"/>
        </w:numPr>
        <w:tabs>
          <w:tab w:val="clear" w:pos="360"/>
          <w:tab w:val="num" w:pos="1068"/>
        </w:tabs>
        <w:spacing w:line="360" w:lineRule="auto"/>
        <w:ind w:left="1068"/>
        <w:rPr>
          <w:sz w:val="24"/>
          <w:szCs w:val="24"/>
        </w:rPr>
      </w:pPr>
      <w:r w:rsidRPr="00731A8B">
        <w:rPr>
          <w:sz w:val="24"/>
          <w:szCs w:val="24"/>
        </w:rPr>
        <w:t>caso haja mais de uma oclusão: increasing distance from the lips (para ser ouvido)</w:t>
      </w:r>
    </w:p>
    <w:p w14:paraId="6167C42F" w14:textId="77777777" w:rsidR="000D4BB8" w:rsidRPr="00006DEA" w:rsidRDefault="00731A8B" w:rsidP="003F63BF">
      <w:pPr>
        <w:numPr>
          <w:ilvl w:val="0"/>
          <w:numId w:val="4"/>
        </w:numPr>
        <w:tabs>
          <w:tab w:val="clear" w:pos="360"/>
          <w:tab w:val="num" w:pos="1068"/>
        </w:tabs>
        <w:spacing w:line="360" w:lineRule="auto"/>
        <w:ind w:left="1068"/>
        <w:rPr>
          <w:sz w:val="24"/>
          <w:szCs w:val="24"/>
        </w:rPr>
      </w:pPr>
      <w:r w:rsidRPr="00731A8B">
        <w:rPr>
          <w:sz w:val="24"/>
          <w:szCs w:val="24"/>
        </w:rPr>
        <w:t xml:space="preserve">tenso: v exemplos alemão. Inglês: </w:t>
      </w:r>
    </w:p>
    <w:p w14:paraId="1B5D54D3" w14:textId="607F38E4" w:rsidR="000D4BB8" w:rsidRPr="00006DEA" w:rsidRDefault="000D4BB8" w:rsidP="003F63BF">
      <w:pPr>
        <w:numPr>
          <w:ilvl w:val="0"/>
          <w:numId w:val="4"/>
        </w:numPr>
        <w:tabs>
          <w:tab w:val="clear" w:pos="360"/>
          <w:tab w:val="num" w:pos="1068"/>
        </w:tabs>
        <w:spacing w:line="360" w:lineRule="auto"/>
        <w:ind w:left="1068"/>
        <w:rPr>
          <w:sz w:val="24"/>
          <w:szCs w:val="24"/>
        </w:rPr>
      </w:pPr>
      <w:r>
        <w:rPr>
          <w:sz w:val="24"/>
          <w:szCs w:val="24"/>
        </w:rPr>
        <w:t xml:space="preserve">[+tenso]: </w:t>
      </w:r>
      <w:r w:rsidRPr="00006DEA">
        <w:rPr>
          <w:i/>
          <w:iCs/>
          <w:sz w:val="24"/>
          <w:szCs w:val="24"/>
        </w:rPr>
        <w:t>seat</w:t>
      </w:r>
      <w:r w:rsidRPr="00006DEA">
        <w:rPr>
          <w:sz w:val="24"/>
          <w:szCs w:val="24"/>
        </w:rPr>
        <w:t xml:space="preserve">, </w:t>
      </w:r>
      <w:r w:rsidRPr="00006DEA">
        <w:rPr>
          <w:i/>
          <w:iCs/>
          <w:sz w:val="24"/>
          <w:szCs w:val="24"/>
        </w:rPr>
        <w:t>fool, tale</w:t>
      </w:r>
      <w:r w:rsidRPr="00006DEA">
        <w:rPr>
          <w:sz w:val="24"/>
          <w:szCs w:val="24"/>
        </w:rPr>
        <w:t xml:space="preserve">. </w:t>
      </w:r>
      <w:r w:rsidRPr="00006DEA">
        <w:rPr>
          <w:sz w:val="24"/>
          <w:szCs w:val="24"/>
        </w:rPr>
        <w:tab/>
      </w:r>
      <w:r w:rsidRPr="00006DEA">
        <w:rPr>
          <w:sz w:val="24"/>
          <w:szCs w:val="24"/>
        </w:rPr>
        <w:tab/>
        <w:t>Vogais não reduzidas</w:t>
      </w:r>
    </w:p>
    <w:p w14:paraId="15959029" w14:textId="2B4061CA" w:rsidR="000D4BB8" w:rsidRPr="000D4BB8" w:rsidRDefault="000D4BB8" w:rsidP="003F63BF">
      <w:pPr>
        <w:numPr>
          <w:ilvl w:val="0"/>
          <w:numId w:val="4"/>
        </w:numPr>
        <w:tabs>
          <w:tab w:val="clear" w:pos="360"/>
          <w:tab w:val="num" w:pos="1068"/>
        </w:tabs>
        <w:spacing w:line="360" w:lineRule="auto"/>
        <w:ind w:left="1068"/>
        <w:rPr>
          <w:sz w:val="24"/>
          <w:szCs w:val="24"/>
        </w:rPr>
      </w:pPr>
      <w:r>
        <w:rPr>
          <w:sz w:val="24"/>
          <w:szCs w:val="24"/>
        </w:rPr>
        <w:t>[- tenso]:</w:t>
      </w:r>
      <w:r w:rsidRPr="000D4BB8">
        <w:rPr>
          <w:i/>
          <w:iCs/>
          <w:sz w:val="24"/>
          <w:szCs w:val="24"/>
        </w:rPr>
        <w:t xml:space="preserve"> sit, full, tell</w:t>
      </w:r>
      <w:r w:rsidRPr="000D4BB8">
        <w:rPr>
          <w:i/>
          <w:iCs/>
          <w:sz w:val="24"/>
          <w:szCs w:val="24"/>
        </w:rPr>
        <w:tab/>
      </w:r>
      <w:r w:rsidRPr="000D4BB8">
        <w:rPr>
          <w:i/>
          <w:iCs/>
          <w:sz w:val="24"/>
          <w:szCs w:val="24"/>
        </w:rPr>
        <w:tab/>
      </w:r>
      <w:r w:rsidRPr="000D4BB8">
        <w:rPr>
          <w:sz w:val="24"/>
          <w:szCs w:val="24"/>
        </w:rPr>
        <w:t>Vogais reduzidas</w:t>
      </w:r>
    </w:p>
    <w:p w14:paraId="6FC32B0B" w14:textId="4A8E9004" w:rsidR="00731A8B" w:rsidRPr="00731A8B" w:rsidRDefault="00731A8B" w:rsidP="003F63BF">
      <w:pPr>
        <w:numPr>
          <w:ilvl w:val="0"/>
          <w:numId w:val="4"/>
        </w:numPr>
        <w:tabs>
          <w:tab w:val="clear" w:pos="360"/>
          <w:tab w:val="num" w:pos="1068"/>
        </w:tabs>
        <w:spacing w:line="360" w:lineRule="auto"/>
        <w:ind w:left="1068"/>
        <w:rPr>
          <w:sz w:val="24"/>
          <w:szCs w:val="24"/>
          <w:lang w:val="en-US"/>
        </w:rPr>
      </w:pPr>
      <w:r w:rsidRPr="000D4BB8">
        <w:rPr>
          <w:sz w:val="24"/>
          <w:szCs w:val="24"/>
          <w:lang w:val="en-US"/>
        </w:rPr>
        <w:t xml:space="preserve">, </w:t>
      </w:r>
      <w:r w:rsidRPr="00731A8B">
        <w:rPr>
          <w:sz w:val="24"/>
          <w:szCs w:val="24"/>
          <w:lang w:val="en-US"/>
        </w:rPr>
        <w:t>, ,</w:t>
      </w:r>
    </w:p>
    <w:p w14:paraId="2D572701" w14:textId="77777777" w:rsidR="00731A8B" w:rsidRPr="00731A8B" w:rsidRDefault="00731A8B" w:rsidP="003F63BF">
      <w:pPr>
        <w:spacing w:line="360" w:lineRule="auto"/>
        <w:ind w:left="708"/>
        <w:rPr>
          <w:sz w:val="24"/>
          <w:szCs w:val="24"/>
          <w:lang w:val="en-US"/>
        </w:rPr>
      </w:pPr>
    </w:p>
    <w:p w14:paraId="03801B52" w14:textId="77777777" w:rsidR="00731A8B" w:rsidRPr="00731A8B" w:rsidRDefault="00731A8B" w:rsidP="003F63BF">
      <w:pPr>
        <w:numPr>
          <w:ilvl w:val="0"/>
          <w:numId w:val="3"/>
        </w:numPr>
        <w:tabs>
          <w:tab w:val="clear" w:pos="360"/>
          <w:tab w:val="num" w:pos="1068"/>
        </w:tabs>
        <w:spacing w:line="360" w:lineRule="auto"/>
        <w:ind w:left="1068"/>
        <w:rPr>
          <w:b/>
          <w:sz w:val="24"/>
          <w:szCs w:val="24"/>
        </w:rPr>
      </w:pPr>
      <w:r w:rsidRPr="00731A8B">
        <w:rPr>
          <w:b/>
          <w:sz w:val="24"/>
          <w:szCs w:val="24"/>
        </w:rPr>
        <w:t>Traços de Fonte</w:t>
      </w:r>
    </w:p>
    <w:p w14:paraId="64A4D6FA" w14:textId="77777777" w:rsidR="00731A8B" w:rsidRPr="00731A8B" w:rsidRDefault="00731A8B" w:rsidP="003F63BF">
      <w:pPr>
        <w:numPr>
          <w:ilvl w:val="0"/>
          <w:numId w:val="4"/>
        </w:numPr>
        <w:tabs>
          <w:tab w:val="clear" w:pos="360"/>
          <w:tab w:val="num" w:pos="1068"/>
        </w:tabs>
        <w:spacing w:line="360" w:lineRule="auto"/>
        <w:ind w:left="1068"/>
        <w:rPr>
          <w:sz w:val="24"/>
          <w:szCs w:val="24"/>
        </w:rPr>
      </w:pPr>
      <w:r w:rsidRPr="00731A8B">
        <w:rPr>
          <w:b/>
          <w:bCs/>
          <w:sz w:val="24"/>
          <w:szCs w:val="24"/>
        </w:rPr>
        <w:t>pressão subglotal elevada</w:t>
      </w:r>
      <w:r w:rsidRPr="00731A8B">
        <w:rPr>
          <w:sz w:val="24"/>
          <w:szCs w:val="24"/>
        </w:rPr>
        <w:t>: ??</w:t>
      </w:r>
    </w:p>
    <w:p w14:paraId="22D82BE2" w14:textId="77777777" w:rsidR="00731A8B" w:rsidRPr="00731A8B" w:rsidRDefault="00731A8B" w:rsidP="003F63BF">
      <w:pPr>
        <w:numPr>
          <w:ilvl w:val="0"/>
          <w:numId w:val="4"/>
        </w:numPr>
        <w:tabs>
          <w:tab w:val="clear" w:pos="360"/>
          <w:tab w:val="num" w:pos="1068"/>
        </w:tabs>
        <w:spacing w:line="360" w:lineRule="auto"/>
        <w:ind w:left="1068"/>
        <w:rPr>
          <w:sz w:val="24"/>
          <w:szCs w:val="24"/>
          <w:lang w:val="en-US"/>
        </w:rPr>
      </w:pPr>
      <w:r w:rsidRPr="00731A8B">
        <w:rPr>
          <w:b/>
          <w:bCs/>
          <w:sz w:val="24"/>
          <w:szCs w:val="24"/>
          <w:lang w:val="en-US"/>
        </w:rPr>
        <w:t>vozeamento</w:t>
      </w:r>
      <w:r w:rsidRPr="00731A8B">
        <w:rPr>
          <w:sz w:val="24"/>
          <w:szCs w:val="24"/>
          <w:lang w:val="en-US"/>
        </w:rPr>
        <w:t>: VOT. Exs.: bar, par; pit, bit, spit.</w:t>
      </w:r>
    </w:p>
    <w:p w14:paraId="5A1848A1" w14:textId="6AD2D53C" w:rsidR="00731A8B" w:rsidRPr="00731A8B" w:rsidRDefault="00731A8B" w:rsidP="003F63BF">
      <w:pPr>
        <w:numPr>
          <w:ilvl w:val="0"/>
          <w:numId w:val="4"/>
        </w:numPr>
        <w:tabs>
          <w:tab w:val="clear" w:pos="360"/>
          <w:tab w:val="num" w:pos="1428"/>
        </w:tabs>
        <w:spacing w:line="360" w:lineRule="auto"/>
        <w:ind w:left="1428"/>
        <w:rPr>
          <w:sz w:val="24"/>
          <w:szCs w:val="24"/>
        </w:rPr>
      </w:pPr>
      <w:r w:rsidRPr="00731A8B">
        <w:rPr>
          <w:sz w:val="24"/>
          <w:szCs w:val="24"/>
        </w:rPr>
        <w:t xml:space="preserve">Vibração das C.V. </w:t>
      </w:r>
    </w:p>
    <w:p w14:paraId="70A725EC" w14:textId="77777777" w:rsidR="00731A8B" w:rsidRPr="00731A8B" w:rsidRDefault="00731A8B" w:rsidP="003F63BF">
      <w:pPr>
        <w:numPr>
          <w:ilvl w:val="0"/>
          <w:numId w:val="4"/>
        </w:numPr>
        <w:tabs>
          <w:tab w:val="clear" w:pos="360"/>
          <w:tab w:val="num" w:pos="1788"/>
        </w:tabs>
        <w:spacing w:line="360" w:lineRule="auto"/>
        <w:ind w:left="1788"/>
        <w:rPr>
          <w:sz w:val="24"/>
          <w:szCs w:val="24"/>
        </w:rPr>
      </w:pPr>
      <w:r w:rsidRPr="00731A8B">
        <w:rPr>
          <w:sz w:val="24"/>
          <w:szCs w:val="24"/>
        </w:rPr>
        <w:t>diferença na pressão do ar abaixo e acima da glote</w:t>
      </w:r>
    </w:p>
    <w:p w14:paraId="5766BBFB" w14:textId="77777777" w:rsidR="00731A8B" w:rsidRPr="00731A8B" w:rsidRDefault="00731A8B" w:rsidP="003F63BF">
      <w:pPr>
        <w:numPr>
          <w:ilvl w:val="0"/>
          <w:numId w:val="4"/>
        </w:numPr>
        <w:tabs>
          <w:tab w:val="clear" w:pos="360"/>
          <w:tab w:val="num" w:pos="1788"/>
        </w:tabs>
        <w:spacing w:line="360" w:lineRule="auto"/>
        <w:ind w:left="1788"/>
        <w:rPr>
          <w:sz w:val="24"/>
          <w:szCs w:val="24"/>
        </w:rPr>
      </w:pPr>
      <w:r w:rsidRPr="00731A8B">
        <w:rPr>
          <w:sz w:val="24"/>
          <w:szCs w:val="24"/>
        </w:rPr>
        <w:t>configuração das c.v.: tensão, forma, posição</w:t>
      </w:r>
    </w:p>
    <w:p w14:paraId="1B465FBB" w14:textId="77777777" w:rsidR="00731A8B" w:rsidRPr="00731A8B" w:rsidRDefault="00731A8B" w:rsidP="003F63BF">
      <w:pPr>
        <w:numPr>
          <w:ilvl w:val="0"/>
          <w:numId w:val="4"/>
        </w:numPr>
        <w:tabs>
          <w:tab w:val="clear" w:pos="360"/>
          <w:tab w:val="num" w:pos="1788"/>
        </w:tabs>
        <w:spacing w:line="360" w:lineRule="auto"/>
        <w:ind w:left="1788"/>
        <w:rPr>
          <w:sz w:val="24"/>
          <w:szCs w:val="24"/>
        </w:rPr>
      </w:pPr>
      <w:r w:rsidRPr="00731A8B">
        <w:rPr>
          <w:sz w:val="24"/>
          <w:szCs w:val="24"/>
        </w:rPr>
        <w:t>aumento da pressão na cav. oral causa diminuição na dif pressão abaixo e acima da glote</w:t>
      </w:r>
    </w:p>
    <w:p w14:paraId="75D350B6" w14:textId="77777777" w:rsidR="00731A8B" w:rsidRPr="00731A8B" w:rsidRDefault="00731A8B" w:rsidP="003F63BF">
      <w:pPr>
        <w:numPr>
          <w:ilvl w:val="0"/>
          <w:numId w:val="4"/>
        </w:numPr>
        <w:tabs>
          <w:tab w:val="clear" w:pos="360"/>
          <w:tab w:val="num" w:pos="1788"/>
        </w:tabs>
        <w:spacing w:line="360" w:lineRule="auto"/>
        <w:ind w:left="1788"/>
        <w:rPr>
          <w:sz w:val="24"/>
          <w:szCs w:val="24"/>
        </w:rPr>
      </w:pPr>
      <w:r w:rsidRPr="00731A8B">
        <w:rPr>
          <w:sz w:val="24"/>
          <w:szCs w:val="24"/>
        </w:rPr>
        <w:t>vozeamento em obstruintes e em soantes</w:t>
      </w:r>
    </w:p>
    <w:p w14:paraId="46CC56C5" w14:textId="5FF4491D" w:rsidR="00731A8B" w:rsidRDefault="00731A8B" w:rsidP="003F63BF">
      <w:pPr>
        <w:numPr>
          <w:ilvl w:val="0"/>
          <w:numId w:val="4"/>
        </w:numPr>
        <w:tabs>
          <w:tab w:val="clear" w:pos="360"/>
          <w:tab w:val="num" w:pos="1068"/>
        </w:tabs>
        <w:spacing w:line="360" w:lineRule="auto"/>
        <w:ind w:left="1068"/>
        <w:rPr>
          <w:sz w:val="24"/>
          <w:szCs w:val="24"/>
          <w:lang w:val="en-US"/>
        </w:rPr>
      </w:pPr>
      <w:r w:rsidRPr="00731A8B">
        <w:rPr>
          <w:b/>
          <w:bCs/>
          <w:sz w:val="24"/>
          <w:szCs w:val="24"/>
          <w:lang w:val="en-US"/>
        </w:rPr>
        <w:t>estridente</w:t>
      </w:r>
      <w:r w:rsidRPr="00731A8B">
        <w:rPr>
          <w:sz w:val="24"/>
          <w:szCs w:val="24"/>
          <w:lang w:val="en-US"/>
        </w:rPr>
        <w:t>: superfície + áspera, faster rate of flow, angle of incidence closer to 90</w:t>
      </w:r>
      <w:r w:rsidRPr="00731A8B">
        <w:rPr>
          <w:sz w:val="24"/>
          <w:szCs w:val="24"/>
          <w:vertAlign w:val="superscript"/>
          <w:lang w:val="en-US"/>
        </w:rPr>
        <w:t>o</w:t>
      </w:r>
      <w:r w:rsidRPr="00731A8B">
        <w:rPr>
          <w:sz w:val="24"/>
          <w:szCs w:val="24"/>
          <w:lang w:val="en-US"/>
        </w:rPr>
        <w:t>. Fricativas e africadas.</w:t>
      </w:r>
    </w:p>
    <w:p w14:paraId="39A5C95C" w14:textId="4F2C4CE5" w:rsidR="000D4BB8" w:rsidRPr="000D4BB8" w:rsidRDefault="000D4BB8" w:rsidP="003F63BF">
      <w:pPr>
        <w:numPr>
          <w:ilvl w:val="0"/>
          <w:numId w:val="4"/>
        </w:numPr>
        <w:tabs>
          <w:tab w:val="clear" w:pos="360"/>
          <w:tab w:val="num" w:pos="1068"/>
        </w:tabs>
        <w:spacing w:line="360" w:lineRule="auto"/>
        <w:ind w:left="1068"/>
        <w:rPr>
          <w:sz w:val="24"/>
          <w:szCs w:val="24"/>
        </w:rPr>
      </w:pPr>
      <w:r w:rsidRPr="000D4BB8">
        <w:rPr>
          <w:b/>
          <w:bCs/>
          <w:sz w:val="24"/>
          <w:szCs w:val="24"/>
        </w:rPr>
        <w:t>[+ estridente]</w:t>
      </w:r>
      <w:r w:rsidRPr="000D4BB8">
        <w:rPr>
          <w:sz w:val="24"/>
          <w:szCs w:val="24"/>
        </w:rPr>
        <w:t xml:space="preserve">: s z </w:t>
      </w:r>
      <w:r>
        <w:t>ʃ ʒ</w:t>
      </w:r>
    </w:p>
    <w:p w14:paraId="718EBCB0" w14:textId="65190A70" w:rsidR="000D4BB8" w:rsidRPr="000D4BB8" w:rsidRDefault="000D4BB8" w:rsidP="003F63BF">
      <w:pPr>
        <w:numPr>
          <w:ilvl w:val="0"/>
          <w:numId w:val="4"/>
        </w:numPr>
        <w:tabs>
          <w:tab w:val="clear" w:pos="360"/>
          <w:tab w:val="num" w:pos="1068"/>
        </w:tabs>
        <w:spacing w:line="360" w:lineRule="auto"/>
        <w:ind w:left="1068"/>
        <w:rPr>
          <w:sz w:val="24"/>
          <w:szCs w:val="24"/>
        </w:rPr>
      </w:pPr>
      <w:r w:rsidRPr="000D4BB8">
        <w:rPr>
          <w:b/>
          <w:bCs/>
          <w:sz w:val="24"/>
          <w:szCs w:val="24"/>
        </w:rPr>
        <w:t>[</w:t>
      </w:r>
      <w:r>
        <w:rPr>
          <w:b/>
          <w:bCs/>
          <w:sz w:val="24"/>
          <w:szCs w:val="24"/>
        </w:rPr>
        <w:t>-</w:t>
      </w:r>
      <w:r w:rsidRPr="000D4BB8">
        <w:rPr>
          <w:b/>
          <w:bCs/>
          <w:sz w:val="24"/>
          <w:szCs w:val="24"/>
        </w:rPr>
        <w:t xml:space="preserve"> estridente]</w:t>
      </w:r>
      <w:r w:rsidRPr="000D4BB8">
        <w:rPr>
          <w:sz w:val="24"/>
          <w:szCs w:val="24"/>
        </w:rPr>
        <w:t>:</w:t>
      </w:r>
      <w:r>
        <w:rPr>
          <w:sz w:val="24"/>
          <w:szCs w:val="24"/>
        </w:rPr>
        <w:t xml:space="preserve"> f v </w:t>
      </w:r>
      <w:r>
        <w:t>θ ð</w:t>
      </w:r>
    </w:p>
    <w:p w14:paraId="282998C3" w14:textId="0CB257F0" w:rsidR="00731A8B" w:rsidRDefault="00731A8B" w:rsidP="003F63BF">
      <w:pPr>
        <w:spacing w:line="360" w:lineRule="auto"/>
        <w:rPr>
          <w:sz w:val="24"/>
          <w:szCs w:val="24"/>
        </w:rPr>
      </w:pPr>
    </w:p>
    <w:p w14:paraId="688A767B" w14:textId="1D402063" w:rsidR="000D4BB8" w:rsidRDefault="000D4BB8" w:rsidP="000D4BB8">
      <w:pPr>
        <w:numPr>
          <w:ilvl w:val="0"/>
          <w:numId w:val="4"/>
        </w:numPr>
        <w:tabs>
          <w:tab w:val="clear" w:pos="360"/>
          <w:tab w:val="num" w:pos="1068"/>
        </w:tabs>
        <w:spacing w:line="360" w:lineRule="auto"/>
        <w:ind w:left="1068"/>
        <w:rPr>
          <w:sz w:val="24"/>
          <w:szCs w:val="24"/>
        </w:rPr>
      </w:pPr>
      <w:r w:rsidRPr="000D4BB8">
        <w:rPr>
          <w:sz w:val="24"/>
          <w:szCs w:val="24"/>
        </w:rPr>
        <w:t>na fonologia gerativa, os t</w:t>
      </w:r>
      <w:r>
        <w:rPr>
          <w:sz w:val="24"/>
          <w:szCs w:val="24"/>
        </w:rPr>
        <w:t>raços distintivos são os primitivos da fonologia.</w:t>
      </w:r>
    </w:p>
    <w:p w14:paraId="40272D43" w14:textId="56D9AA79" w:rsidR="000D4BB8" w:rsidRDefault="00395A28" w:rsidP="000D4BB8">
      <w:pPr>
        <w:numPr>
          <w:ilvl w:val="0"/>
          <w:numId w:val="4"/>
        </w:numPr>
        <w:tabs>
          <w:tab w:val="clear" w:pos="360"/>
          <w:tab w:val="num" w:pos="1068"/>
        </w:tabs>
        <w:spacing w:line="360" w:lineRule="auto"/>
        <w:ind w:left="1068"/>
        <w:rPr>
          <w:sz w:val="24"/>
          <w:szCs w:val="24"/>
        </w:rPr>
      </w:pPr>
      <w:r>
        <w:rPr>
          <w:sz w:val="24"/>
          <w:szCs w:val="24"/>
        </w:rPr>
        <w:t>cada segmento é formado por um conjunto de traços</w:t>
      </w:r>
    </w:p>
    <w:p w14:paraId="776DD5C5" w14:textId="77777777" w:rsidR="00F45CC9" w:rsidRPr="000D4BB8" w:rsidRDefault="00F45CC9" w:rsidP="00F45CC9">
      <w:pPr>
        <w:spacing w:line="360" w:lineRule="auto"/>
        <w:ind w:left="1068"/>
        <w:rPr>
          <w:sz w:val="24"/>
          <w:szCs w:val="24"/>
        </w:rPr>
      </w:pPr>
    </w:p>
    <w:p w14:paraId="30E43F38" w14:textId="77777777" w:rsidR="000D4BB8" w:rsidRPr="00731A8B" w:rsidRDefault="000D4BB8" w:rsidP="003F63BF">
      <w:pPr>
        <w:spacing w:line="360" w:lineRule="auto"/>
        <w:rPr>
          <w:sz w:val="24"/>
          <w:szCs w:val="24"/>
        </w:rPr>
      </w:pPr>
    </w:p>
    <w:p w14:paraId="457D97D5" w14:textId="6A0E8A06" w:rsidR="009B268E" w:rsidRPr="003F63BF" w:rsidRDefault="00731A8B" w:rsidP="003F63BF">
      <w:pPr>
        <w:numPr>
          <w:ilvl w:val="0"/>
          <w:numId w:val="2"/>
        </w:numPr>
        <w:spacing w:line="360" w:lineRule="auto"/>
        <w:rPr>
          <w:sz w:val="24"/>
          <w:szCs w:val="24"/>
          <w:lang w:val="en-GB"/>
        </w:rPr>
      </w:pPr>
      <w:r w:rsidRPr="003F63BF">
        <w:rPr>
          <w:b/>
          <w:sz w:val="24"/>
          <w:szCs w:val="24"/>
        </w:rPr>
        <w:t>ELEMENTOS</w:t>
      </w:r>
    </w:p>
    <w:p w14:paraId="728DAED5" w14:textId="77777777" w:rsidR="003F63BF" w:rsidRDefault="003F63BF" w:rsidP="003F63BF">
      <w:pPr>
        <w:spacing w:line="360" w:lineRule="auto"/>
        <w:rPr>
          <w:sz w:val="24"/>
          <w:szCs w:val="24"/>
          <w:lang w:val="en-GB"/>
        </w:rPr>
      </w:pPr>
    </w:p>
    <w:p w14:paraId="2EAE7FBA" w14:textId="4AD1ED69" w:rsidR="00731A8B" w:rsidRPr="00731A8B" w:rsidRDefault="00731A8B" w:rsidP="003F63BF">
      <w:pPr>
        <w:numPr>
          <w:ilvl w:val="0"/>
          <w:numId w:val="1"/>
        </w:numPr>
        <w:spacing w:line="360" w:lineRule="auto"/>
        <w:rPr>
          <w:sz w:val="24"/>
          <w:szCs w:val="24"/>
          <w:lang w:val="en-GB"/>
        </w:rPr>
      </w:pPr>
      <w:r w:rsidRPr="00731A8B">
        <w:rPr>
          <w:sz w:val="24"/>
          <w:szCs w:val="24"/>
          <w:lang w:val="en-GB"/>
        </w:rPr>
        <w:t xml:space="preserve">The </w:t>
      </w:r>
      <w:r w:rsidRPr="00731A8B">
        <w:rPr>
          <w:b/>
          <w:sz w:val="24"/>
          <w:szCs w:val="24"/>
          <w:lang w:val="en-GB"/>
        </w:rPr>
        <w:t>aim of this course</w:t>
      </w:r>
      <w:r w:rsidRPr="00731A8B">
        <w:rPr>
          <w:sz w:val="24"/>
          <w:szCs w:val="24"/>
          <w:lang w:val="en-GB"/>
        </w:rPr>
        <w:t xml:space="preserve"> is to introduce you to the </w:t>
      </w:r>
      <w:r w:rsidRPr="00731A8B">
        <w:rPr>
          <w:b/>
          <w:sz w:val="24"/>
          <w:szCs w:val="24"/>
          <w:lang w:val="en-GB"/>
        </w:rPr>
        <w:t>most important ideas in the mainstream</w:t>
      </w:r>
      <w:r w:rsidRPr="00731A8B">
        <w:rPr>
          <w:sz w:val="24"/>
          <w:szCs w:val="24"/>
          <w:lang w:val="en-GB"/>
        </w:rPr>
        <w:t xml:space="preserve"> of present-day theoretical phonology. It is however </w:t>
      </w:r>
      <w:r w:rsidRPr="00731A8B">
        <w:rPr>
          <w:b/>
          <w:sz w:val="24"/>
          <w:szCs w:val="24"/>
          <w:lang w:val="en-GB"/>
        </w:rPr>
        <w:t>not</w:t>
      </w:r>
      <w:r w:rsidRPr="00731A8B">
        <w:rPr>
          <w:sz w:val="24"/>
          <w:szCs w:val="24"/>
          <w:lang w:val="en-GB"/>
        </w:rPr>
        <w:t xml:space="preserve"> the case that there is </w:t>
      </w:r>
      <w:r w:rsidRPr="00731A8B">
        <w:rPr>
          <w:b/>
          <w:sz w:val="24"/>
          <w:szCs w:val="24"/>
          <w:lang w:val="en-GB"/>
        </w:rPr>
        <w:t>absolute uniformity</w:t>
      </w:r>
      <w:r w:rsidRPr="00731A8B">
        <w:rPr>
          <w:sz w:val="24"/>
          <w:szCs w:val="24"/>
          <w:lang w:val="en-GB"/>
        </w:rPr>
        <w:t xml:space="preserve"> on every point; </w:t>
      </w:r>
      <w:r w:rsidRPr="00731A8B">
        <w:rPr>
          <w:b/>
          <w:sz w:val="24"/>
          <w:szCs w:val="24"/>
          <w:lang w:val="en-GB"/>
        </w:rPr>
        <w:t>to the contrary</w:t>
      </w:r>
      <w:r w:rsidRPr="00731A8B">
        <w:rPr>
          <w:sz w:val="24"/>
          <w:szCs w:val="24"/>
          <w:lang w:val="en-GB"/>
        </w:rPr>
        <w:t xml:space="preserve">, many </w:t>
      </w:r>
      <w:r w:rsidRPr="00731A8B">
        <w:rPr>
          <w:sz w:val="24"/>
          <w:szCs w:val="24"/>
          <w:lang w:val="en-GB"/>
        </w:rPr>
        <w:lastRenderedPageBreak/>
        <w:t>points of the theory are still very much debated, and every assumption is questioned from time to time — as it should be, in a serious scientific discipline.</w:t>
      </w:r>
    </w:p>
    <w:p w14:paraId="7766DA29" w14:textId="77777777" w:rsidR="00731A8B" w:rsidRPr="00731A8B" w:rsidRDefault="00731A8B" w:rsidP="003F63BF">
      <w:pPr>
        <w:numPr>
          <w:ilvl w:val="0"/>
          <w:numId w:val="1"/>
        </w:numPr>
        <w:spacing w:line="360" w:lineRule="auto"/>
        <w:rPr>
          <w:sz w:val="24"/>
          <w:szCs w:val="24"/>
          <w:lang w:val="en-GB"/>
        </w:rPr>
      </w:pPr>
      <w:r w:rsidRPr="00731A8B">
        <w:rPr>
          <w:sz w:val="24"/>
          <w:szCs w:val="24"/>
          <w:lang w:val="en-GB"/>
        </w:rPr>
        <w:t>Hoje: alternative approach to mainstream. Element Theory: worked out in particular in the framework of Government Phonology (Kaye et al., 1985, 1990; Harris, 1994; Harris &amp; Lindsey, 1995). Anos 80: GB. [5/5]</w:t>
      </w:r>
    </w:p>
    <w:p w14:paraId="3FCC3DB2" w14:textId="77777777" w:rsidR="00731A8B" w:rsidRPr="00731A8B" w:rsidRDefault="00731A8B" w:rsidP="003F63BF">
      <w:pPr>
        <w:numPr>
          <w:ilvl w:val="0"/>
          <w:numId w:val="1"/>
        </w:numPr>
        <w:autoSpaceDE w:val="0"/>
        <w:autoSpaceDN w:val="0"/>
        <w:adjustRightInd w:val="0"/>
        <w:spacing w:line="360" w:lineRule="auto"/>
        <w:rPr>
          <w:rFonts w:cs="URWPalladioL-Roma"/>
          <w:sz w:val="24"/>
          <w:szCs w:val="24"/>
          <w:lang w:val="en-GB"/>
        </w:rPr>
      </w:pPr>
      <w:r w:rsidRPr="00731A8B">
        <w:rPr>
          <w:rFonts w:cs="URWPalladioL-Roma"/>
          <w:sz w:val="24"/>
          <w:szCs w:val="24"/>
          <w:lang w:val="en-GB"/>
        </w:rPr>
        <w:t xml:space="preserve">The big difference:  what are considered to be the primitive elements on those tiers. For Element Theory these are not phonological features, but </w:t>
      </w:r>
      <w:r w:rsidRPr="00731A8B">
        <w:rPr>
          <w:rFonts w:cs="URWPalladioL-Roma"/>
          <w:b/>
          <w:sz w:val="24"/>
          <w:szCs w:val="24"/>
          <w:lang w:val="en-GB"/>
        </w:rPr>
        <w:t>phonological elements</w:t>
      </w:r>
      <w:r w:rsidRPr="00731A8B">
        <w:rPr>
          <w:rFonts w:cs="URWPalladioL-Roma"/>
          <w:sz w:val="24"/>
          <w:szCs w:val="24"/>
          <w:lang w:val="en-GB"/>
        </w:rPr>
        <w:t>.</w:t>
      </w:r>
    </w:p>
    <w:p w14:paraId="1967B799" w14:textId="77777777" w:rsidR="00731A8B" w:rsidRPr="00731A8B" w:rsidRDefault="00731A8B" w:rsidP="003F63BF">
      <w:pPr>
        <w:numPr>
          <w:ilvl w:val="0"/>
          <w:numId w:val="1"/>
        </w:numPr>
        <w:autoSpaceDE w:val="0"/>
        <w:autoSpaceDN w:val="0"/>
        <w:adjustRightInd w:val="0"/>
        <w:spacing w:line="360" w:lineRule="auto"/>
        <w:rPr>
          <w:rFonts w:cs="URWPalladioL-Roma"/>
          <w:sz w:val="24"/>
          <w:szCs w:val="24"/>
        </w:rPr>
      </w:pPr>
      <w:r w:rsidRPr="00731A8B">
        <w:rPr>
          <w:rFonts w:cs="URWPalladioL-Roma"/>
          <w:sz w:val="24"/>
          <w:szCs w:val="24"/>
          <w:lang w:val="en-GB"/>
        </w:rPr>
        <w:t xml:space="preserve">An important difference between elements and features is that the latter cannot be pronounced. A feature such as [labial] does not correspond to any single phonetic event in isolation; we always need to build a segment with many other features in order to produce it. </w:t>
      </w:r>
      <w:r w:rsidRPr="00731A8B">
        <w:rPr>
          <w:rFonts w:cs="URWPalladioL-Roma"/>
          <w:b/>
          <w:sz w:val="24"/>
          <w:szCs w:val="24"/>
          <w:lang w:val="en-GB"/>
        </w:rPr>
        <w:t>Elements</w:t>
      </w:r>
      <w:r w:rsidRPr="00731A8B">
        <w:rPr>
          <w:rFonts w:cs="URWPalladioL-Roma"/>
          <w:sz w:val="24"/>
          <w:szCs w:val="24"/>
          <w:lang w:val="en-GB"/>
        </w:rPr>
        <w:t xml:space="preserve"> on the other hand, </w:t>
      </w:r>
      <w:r w:rsidRPr="00731A8B">
        <w:rPr>
          <w:rFonts w:cs="URWPalladioL-Roma"/>
          <w:b/>
          <w:sz w:val="24"/>
          <w:szCs w:val="24"/>
          <w:lang w:val="en-GB"/>
        </w:rPr>
        <w:t xml:space="preserve">can </w:t>
      </w:r>
      <w:r w:rsidRPr="00731A8B">
        <w:rPr>
          <w:rFonts w:cs="URWPalladioL-Roma"/>
          <w:b/>
          <w:sz w:val="24"/>
          <w:szCs w:val="24"/>
        </w:rPr>
        <w:t>be independently pronounced</w:t>
      </w:r>
      <w:r w:rsidRPr="00731A8B">
        <w:rPr>
          <w:rFonts w:cs="URWPalladioL-Roma"/>
          <w:sz w:val="24"/>
          <w:szCs w:val="24"/>
        </w:rPr>
        <w:t>.</w:t>
      </w:r>
    </w:p>
    <w:p w14:paraId="3AFB2B92" w14:textId="77777777" w:rsidR="00731A8B" w:rsidRPr="00731A8B" w:rsidRDefault="00731A8B" w:rsidP="003F63BF">
      <w:pPr>
        <w:numPr>
          <w:ilvl w:val="0"/>
          <w:numId w:val="1"/>
        </w:numPr>
        <w:autoSpaceDE w:val="0"/>
        <w:autoSpaceDN w:val="0"/>
        <w:adjustRightInd w:val="0"/>
        <w:spacing w:line="360" w:lineRule="auto"/>
        <w:rPr>
          <w:rFonts w:cs="URWPalladioL-Roma"/>
          <w:sz w:val="24"/>
          <w:szCs w:val="24"/>
          <w:lang w:val="en-GB"/>
        </w:rPr>
      </w:pPr>
      <w:r w:rsidRPr="00731A8B">
        <w:rPr>
          <w:rFonts w:cs="URWPalladioL-Roma"/>
          <w:sz w:val="24"/>
          <w:szCs w:val="24"/>
          <w:lang w:val="en-GB"/>
        </w:rPr>
        <w:t xml:space="preserve">Most vowels in the world’s languages, e.g., will consist of the elements </w:t>
      </w:r>
      <w:r w:rsidRPr="00731A8B">
        <w:rPr>
          <w:rFonts w:cs="CMSY10"/>
          <w:sz w:val="24"/>
          <w:szCs w:val="24"/>
          <w:lang w:val="en-GB"/>
        </w:rPr>
        <w:t>|</w:t>
      </w:r>
      <w:r w:rsidRPr="00731A8B">
        <w:rPr>
          <w:rFonts w:cs="URWPalladioL-Roma"/>
          <w:sz w:val="24"/>
          <w:szCs w:val="24"/>
          <w:lang w:val="en-GB"/>
        </w:rPr>
        <w:t>A</w:t>
      </w:r>
      <w:r w:rsidRPr="00731A8B">
        <w:rPr>
          <w:rFonts w:cs="CMSY10"/>
          <w:sz w:val="24"/>
          <w:szCs w:val="24"/>
          <w:lang w:val="en-GB"/>
        </w:rPr>
        <w:t>|</w:t>
      </w:r>
      <w:r w:rsidRPr="00731A8B">
        <w:rPr>
          <w:rFonts w:cs="URWPalladioL-Roma"/>
          <w:sz w:val="24"/>
          <w:szCs w:val="24"/>
          <w:lang w:val="en-GB"/>
        </w:rPr>
        <w:t xml:space="preserve">, </w:t>
      </w:r>
      <w:r w:rsidRPr="00731A8B">
        <w:rPr>
          <w:rFonts w:cs="CMSY10"/>
          <w:sz w:val="24"/>
          <w:szCs w:val="24"/>
          <w:lang w:val="en-GB"/>
        </w:rPr>
        <w:t>|</w:t>
      </w:r>
      <w:r w:rsidRPr="00731A8B">
        <w:rPr>
          <w:rFonts w:cs="URWPalladioL-Roma"/>
          <w:sz w:val="24"/>
          <w:szCs w:val="24"/>
          <w:lang w:val="en-GB"/>
        </w:rPr>
        <w:t>I</w:t>
      </w:r>
      <w:r w:rsidRPr="00731A8B">
        <w:rPr>
          <w:rFonts w:cs="CMSY10"/>
          <w:sz w:val="24"/>
          <w:szCs w:val="24"/>
          <w:lang w:val="en-GB"/>
        </w:rPr>
        <w:t xml:space="preserve">| </w:t>
      </w:r>
      <w:r w:rsidRPr="00731A8B">
        <w:rPr>
          <w:rFonts w:cs="URWPalladioL-Roma"/>
          <w:sz w:val="24"/>
          <w:szCs w:val="24"/>
          <w:lang w:val="en-GB"/>
        </w:rPr>
        <w:t xml:space="preserve">and </w:t>
      </w:r>
      <w:r w:rsidRPr="00731A8B">
        <w:rPr>
          <w:rFonts w:cs="CMSY10"/>
          <w:sz w:val="24"/>
          <w:szCs w:val="24"/>
          <w:lang w:val="en-GB"/>
        </w:rPr>
        <w:t>|</w:t>
      </w:r>
      <w:r w:rsidRPr="00731A8B">
        <w:rPr>
          <w:rFonts w:cs="URWPalladioL-Roma"/>
          <w:sz w:val="24"/>
          <w:szCs w:val="24"/>
          <w:lang w:val="en-GB"/>
        </w:rPr>
        <w:t>U</w:t>
      </w:r>
      <w:r w:rsidRPr="00731A8B">
        <w:rPr>
          <w:rFonts w:cs="CMSY10"/>
          <w:sz w:val="24"/>
          <w:szCs w:val="24"/>
          <w:lang w:val="en-GB"/>
        </w:rPr>
        <w:t xml:space="preserve">| </w:t>
      </w:r>
      <w:r w:rsidRPr="00731A8B">
        <w:rPr>
          <w:rFonts w:cs="URWPalladioL-Roma"/>
          <w:b/>
          <w:sz w:val="24"/>
          <w:szCs w:val="24"/>
          <w:lang w:val="en-GB"/>
        </w:rPr>
        <w:t>in some constellation</w:t>
      </w:r>
      <w:r w:rsidRPr="00731A8B">
        <w:rPr>
          <w:rFonts w:cs="URWPalladioL-Roma"/>
          <w:sz w:val="24"/>
          <w:szCs w:val="24"/>
          <w:lang w:val="en-GB"/>
        </w:rPr>
        <w:t xml:space="preserve">. (Concentrate on vowels, because this is what a large amount of work within this framework has been devoted to.) Elements are usually spelled with a capital letter, and placed between </w:t>
      </w:r>
      <w:r w:rsidRPr="00731A8B">
        <w:rPr>
          <w:rFonts w:cs="CMSY10"/>
          <w:sz w:val="24"/>
          <w:szCs w:val="24"/>
          <w:lang w:val="en-GB"/>
        </w:rPr>
        <w:t xml:space="preserve">|| </w:t>
      </w:r>
      <w:r w:rsidRPr="00731A8B">
        <w:rPr>
          <w:rFonts w:cs="URWPalladioL-Roma"/>
          <w:sz w:val="24"/>
          <w:szCs w:val="24"/>
          <w:lang w:val="en-GB"/>
        </w:rPr>
        <w:t xml:space="preserve">to distinguish them from features and phonological or phonetic strings of segments. Each element can be pronounced in isolation </w:t>
      </w:r>
      <w:r w:rsidRPr="00731A8B">
        <w:rPr>
          <w:sz w:val="24"/>
          <w:szCs w:val="24"/>
          <w:lang w:val="en-GB"/>
        </w:rPr>
        <w:t>[5/10]</w:t>
      </w:r>
      <w:r w:rsidRPr="00731A8B">
        <w:rPr>
          <w:rFonts w:cs="URWPalladioL-Roma"/>
          <w:sz w:val="24"/>
          <w:szCs w:val="24"/>
          <w:lang w:val="en-GB"/>
        </w:rPr>
        <w:t>:</w:t>
      </w:r>
    </w:p>
    <w:p w14:paraId="50C3425A" w14:textId="77777777" w:rsidR="00731A8B" w:rsidRPr="00731A8B" w:rsidRDefault="00731A8B" w:rsidP="003F63BF">
      <w:pPr>
        <w:autoSpaceDE w:val="0"/>
        <w:autoSpaceDN w:val="0"/>
        <w:adjustRightInd w:val="0"/>
        <w:spacing w:line="360" w:lineRule="auto"/>
        <w:ind w:left="360"/>
        <w:rPr>
          <w:rFonts w:cs="URWPalladioL-Roma"/>
          <w:sz w:val="24"/>
          <w:szCs w:val="24"/>
          <w:lang w:val="en-GB"/>
        </w:rPr>
      </w:pPr>
      <w:r w:rsidRPr="00731A8B">
        <w:rPr>
          <w:rFonts w:cs="URWPalladioL-Roma"/>
          <w:sz w:val="24"/>
          <w:szCs w:val="24"/>
          <w:lang w:val="en-GB"/>
        </w:rPr>
        <w:t xml:space="preserve">(1) </w:t>
      </w:r>
      <w:r w:rsidRPr="00731A8B">
        <w:rPr>
          <w:rFonts w:cs="URWPalladioL-Roma"/>
          <w:sz w:val="24"/>
          <w:szCs w:val="24"/>
          <w:lang w:val="en-GB"/>
        </w:rPr>
        <w:tab/>
        <w:t xml:space="preserve">a. </w:t>
      </w:r>
      <w:r w:rsidRPr="00731A8B">
        <w:rPr>
          <w:rFonts w:cs="CMSY10"/>
          <w:sz w:val="24"/>
          <w:szCs w:val="24"/>
          <w:lang w:val="en-GB"/>
        </w:rPr>
        <w:t>|</w:t>
      </w:r>
      <w:r w:rsidRPr="00731A8B">
        <w:rPr>
          <w:rFonts w:cs="URWPalladioL-Roma"/>
          <w:sz w:val="24"/>
          <w:szCs w:val="24"/>
          <w:lang w:val="en-GB"/>
        </w:rPr>
        <w:t>A</w:t>
      </w:r>
      <w:r w:rsidRPr="00731A8B">
        <w:rPr>
          <w:rFonts w:cs="CMSY10"/>
          <w:sz w:val="24"/>
          <w:szCs w:val="24"/>
          <w:lang w:val="en-GB"/>
        </w:rPr>
        <w:t xml:space="preserve">| </w:t>
      </w:r>
      <w:r w:rsidRPr="00731A8B">
        <w:rPr>
          <w:rFonts w:cs="URWPalladioL-Roma"/>
          <w:sz w:val="24"/>
          <w:szCs w:val="24"/>
          <w:lang w:val="en-GB"/>
        </w:rPr>
        <w:t>is pronounced as [</w:t>
      </w:r>
      <w:r w:rsidRPr="00731A8B">
        <w:rPr>
          <w:rFonts w:cs="Arial"/>
          <w:sz w:val="24"/>
          <w:szCs w:val="24"/>
          <w:lang w:val="en-GB"/>
        </w:rPr>
        <w:t>a</w:t>
      </w:r>
      <w:r w:rsidRPr="00731A8B">
        <w:rPr>
          <w:rFonts w:cs="URWPalladioL-Roma"/>
          <w:sz w:val="24"/>
          <w:szCs w:val="24"/>
          <w:lang w:val="en-GB"/>
        </w:rPr>
        <w:t>]</w:t>
      </w:r>
    </w:p>
    <w:p w14:paraId="6DD54704" w14:textId="77777777" w:rsidR="00731A8B" w:rsidRPr="00731A8B" w:rsidRDefault="00731A8B" w:rsidP="003F63BF">
      <w:pPr>
        <w:autoSpaceDE w:val="0"/>
        <w:autoSpaceDN w:val="0"/>
        <w:adjustRightInd w:val="0"/>
        <w:spacing w:line="360" w:lineRule="auto"/>
        <w:ind w:left="360" w:firstLine="348"/>
        <w:rPr>
          <w:rFonts w:cs="URWPalladioL-Roma"/>
          <w:sz w:val="24"/>
          <w:szCs w:val="24"/>
          <w:lang w:val="en-GB"/>
        </w:rPr>
      </w:pPr>
      <w:r w:rsidRPr="00731A8B">
        <w:rPr>
          <w:rFonts w:cs="URWPalladioL-Roma"/>
          <w:sz w:val="24"/>
          <w:szCs w:val="24"/>
          <w:lang w:val="en-GB"/>
        </w:rPr>
        <w:t xml:space="preserve">b. </w:t>
      </w:r>
      <w:r w:rsidRPr="00731A8B">
        <w:rPr>
          <w:rFonts w:cs="CMSY10"/>
          <w:sz w:val="24"/>
          <w:szCs w:val="24"/>
          <w:lang w:val="en-GB"/>
        </w:rPr>
        <w:t>|</w:t>
      </w:r>
      <w:r w:rsidRPr="00731A8B">
        <w:rPr>
          <w:rFonts w:cs="URWPalladioL-Roma"/>
          <w:sz w:val="24"/>
          <w:szCs w:val="24"/>
          <w:lang w:val="en-GB"/>
        </w:rPr>
        <w:t>I</w:t>
      </w:r>
      <w:r w:rsidRPr="00731A8B">
        <w:rPr>
          <w:rFonts w:cs="CMSY10"/>
          <w:sz w:val="24"/>
          <w:szCs w:val="24"/>
          <w:lang w:val="en-GB"/>
        </w:rPr>
        <w:t xml:space="preserve">| </w:t>
      </w:r>
      <w:r w:rsidRPr="00731A8B">
        <w:rPr>
          <w:rFonts w:cs="URWPalladioL-Roma"/>
          <w:sz w:val="24"/>
          <w:szCs w:val="24"/>
          <w:lang w:val="en-GB"/>
        </w:rPr>
        <w:t>is pronounced as [</w:t>
      </w:r>
      <w:r w:rsidRPr="00731A8B">
        <w:rPr>
          <w:rFonts w:cs="Arial"/>
          <w:sz w:val="24"/>
          <w:szCs w:val="24"/>
          <w:lang w:val="en-GB"/>
        </w:rPr>
        <w:t>i</w:t>
      </w:r>
      <w:r w:rsidRPr="00731A8B">
        <w:rPr>
          <w:rFonts w:cs="URWPalladioL-Roma"/>
          <w:sz w:val="24"/>
          <w:szCs w:val="24"/>
          <w:lang w:val="en-GB"/>
        </w:rPr>
        <w:t>]</w:t>
      </w:r>
    </w:p>
    <w:p w14:paraId="2A1259DE" w14:textId="77777777" w:rsidR="00731A8B" w:rsidRPr="00731A8B" w:rsidRDefault="00731A8B" w:rsidP="003F63BF">
      <w:pPr>
        <w:autoSpaceDE w:val="0"/>
        <w:autoSpaceDN w:val="0"/>
        <w:adjustRightInd w:val="0"/>
        <w:spacing w:line="360" w:lineRule="auto"/>
        <w:ind w:left="360" w:firstLine="348"/>
        <w:rPr>
          <w:rFonts w:cs="URWPalladioL-Roma"/>
          <w:sz w:val="24"/>
          <w:szCs w:val="24"/>
          <w:lang w:val="en-GB"/>
        </w:rPr>
      </w:pPr>
      <w:r w:rsidRPr="00731A8B">
        <w:rPr>
          <w:rFonts w:cs="URWPalladioL-Roma"/>
          <w:sz w:val="24"/>
          <w:szCs w:val="24"/>
          <w:lang w:val="en-GB"/>
        </w:rPr>
        <w:t xml:space="preserve">c. </w:t>
      </w:r>
      <w:r w:rsidRPr="00731A8B">
        <w:rPr>
          <w:rFonts w:cs="CMSY10"/>
          <w:sz w:val="24"/>
          <w:szCs w:val="24"/>
          <w:lang w:val="en-GB"/>
        </w:rPr>
        <w:t>|</w:t>
      </w:r>
      <w:r w:rsidRPr="00731A8B">
        <w:rPr>
          <w:rFonts w:cs="URWPalladioL-Roma"/>
          <w:sz w:val="24"/>
          <w:szCs w:val="24"/>
          <w:lang w:val="en-GB"/>
        </w:rPr>
        <w:t>U</w:t>
      </w:r>
      <w:r w:rsidRPr="00731A8B">
        <w:rPr>
          <w:rFonts w:cs="CMSY10"/>
          <w:sz w:val="24"/>
          <w:szCs w:val="24"/>
          <w:lang w:val="en-GB"/>
        </w:rPr>
        <w:t xml:space="preserve">| </w:t>
      </w:r>
      <w:r w:rsidRPr="00731A8B">
        <w:rPr>
          <w:rFonts w:cs="URWPalladioL-Roma"/>
          <w:sz w:val="24"/>
          <w:szCs w:val="24"/>
          <w:lang w:val="en-GB"/>
        </w:rPr>
        <w:t>is pronounced as [</w:t>
      </w:r>
      <w:r w:rsidRPr="00731A8B">
        <w:rPr>
          <w:rFonts w:cs="Arial"/>
          <w:sz w:val="24"/>
          <w:szCs w:val="24"/>
          <w:lang w:val="en-GB"/>
        </w:rPr>
        <w:t>u</w:t>
      </w:r>
      <w:r w:rsidRPr="00731A8B">
        <w:rPr>
          <w:rFonts w:cs="URWPalladioL-Roma"/>
          <w:sz w:val="24"/>
          <w:szCs w:val="24"/>
          <w:lang w:val="en-GB"/>
        </w:rPr>
        <w:t>]</w:t>
      </w:r>
    </w:p>
    <w:p w14:paraId="1D0E6567" w14:textId="77777777" w:rsidR="00731A8B" w:rsidRPr="00731A8B" w:rsidRDefault="00731A8B" w:rsidP="003F63BF">
      <w:pPr>
        <w:numPr>
          <w:ilvl w:val="0"/>
          <w:numId w:val="1"/>
        </w:numPr>
        <w:autoSpaceDE w:val="0"/>
        <w:autoSpaceDN w:val="0"/>
        <w:adjustRightInd w:val="0"/>
        <w:spacing w:line="360" w:lineRule="auto"/>
        <w:rPr>
          <w:rFonts w:cs="URWPalladioL-Roma"/>
          <w:sz w:val="24"/>
          <w:szCs w:val="24"/>
          <w:lang w:val="en-GB"/>
        </w:rPr>
      </w:pPr>
      <w:r w:rsidRPr="00731A8B">
        <w:rPr>
          <w:rFonts w:cs="URWPalladioL-Roma"/>
          <w:sz w:val="24"/>
          <w:szCs w:val="24"/>
          <w:lang w:val="en-GB"/>
        </w:rPr>
        <w:t>Other vowels: combination of one or more of these basic, most primitive elements (3 angles of vowel triangle).</w:t>
      </w:r>
    </w:p>
    <w:p w14:paraId="4C54EC65" w14:textId="77777777" w:rsidR="00731A8B" w:rsidRPr="00731A8B" w:rsidRDefault="00731A8B" w:rsidP="003F63BF">
      <w:pPr>
        <w:numPr>
          <w:ilvl w:val="0"/>
          <w:numId w:val="1"/>
        </w:numPr>
        <w:autoSpaceDE w:val="0"/>
        <w:autoSpaceDN w:val="0"/>
        <w:adjustRightInd w:val="0"/>
        <w:spacing w:line="360" w:lineRule="auto"/>
        <w:rPr>
          <w:rFonts w:cs="URWPalladioL-Roma"/>
          <w:sz w:val="24"/>
          <w:szCs w:val="24"/>
          <w:lang w:val="en-GB"/>
        </w:rPr>
      </w:pPr>
      <w:r w:rsidRPr="00731A8B">
        <w:rPr>
          <w:rFonts w:cs="URWPalladioL-Roma"/>
          <w:sz w:val="24"/>
          <w:szCs w:val="24"/>
          <w:lang w:val="en-GB"/>
        </w:rPr>
        <w:t>E.g. , in a typical five vowel system we will have the following combinations. (3) a. The combination |A|•|I| (or |I|•|A|) is pronounced as [e] b. Combination |A|•|U| (or |U|•|A|) is pronounced as [o] Order irrelevant:</w:t>
      </w:r>
    </w:p>
    <w:p w14:paraId="70FDBF92" w14:textId="77777777" w:rsidR="00731A8B" w:rsidRPr="00731A8B" w:rsidRDefault="00731A8B" w:rsidP="003F63BF">
      <w:pPr>
        <w:numPr>
          <w:ilvl w:val="0"/>
          <w:numId w:val="1"/>
        </w:numPr>
        <w:autoSpaceDE w:val="0"/>
        <w:autoSpaceDN w:val="0"/>
        <w:adjustRightInd w:val="0"/>
        <w:spacing w:line="360" w:lineRule="auto"/>
        <w:rPr>
          <w:rFonts w:cs="URWPalladioL-Roma"/>
          <w:sz w:val="24"/>
          <w:szCs w:val="24"/>
          <w:lang w:val="en-GB"/>
        </w:rPr>
      </w:pPr>
      <w:r w:rsidRPr="00731A8B">
        <w:rPr>
          <w:rFonts w:cs="URWPalladioL-Roma"/>
          <w:sz w:val="24"/>
          <w:szCs w:val="24"/>
          <w:lang w:val="en-GB"/>
        </w:rPr>
        <w:t>Combination |U|•|I| typically pronounced as [y], and the mid front rounded vowel [ø] would be the combination |U|•|I|•|A|. Typological observation that 3 vowel systems usually occupy 3 corners of vowel triangle.</w:t>
      </w:r>
    </w:p>
    <w:p w14:paraId="51AB3EEC" w14:textId="77777777" w:rsidR="00731A8B" w:rsidRPr="00731A8B" w:rsidRDefault="00731A8B" w:rsidP="003F63BF">
      <w:pPr>
        <w:numPr>
          <w:ilvl w:val="0"/>
          <w:numId w:val="1"/>
        </w:numPr>
        <w:autoSpaceDE w:val="0"/>
        <w:autoSpaceDN w:val="0"/>
        <w:adjustRightInd w:val="0"/>
        <w:spacing w:line="360" w:lineRule="auto"/>
        <w:rPr>
          <w:rFonts w:cs="URWPalladioL-Roma"/>
          <w:sz w:val="24"/>
          <w:szCs w:val="24"/>
          <w:lang w:val="en-GB"/>
        </w:rPr>
      </w:pPr>
      <w:r w:rsidRPr="00731A8B">
        <w:rPr>
          <w:rFonts w:cs="URWPalladioL-Roma"/>
          <w:sz w:val="24"/>
          <w:szCs w:val="24"/>
          <w:lang w:val="en-GB"/>
        </w:rPr>
        <w:t xml:space="preserve">All </w:t>
      </w:r>
      <w:r w:rsidRPr="00731A8B">
        <w:rPr>
          <w:rFonts w:cs="URWPalladioL-Roma"/>
          <w:b/>
          <w:sz w:val="24"/>
          <w:szCs w:val="24"/>
          <w:lang w:val="en-GB"/>
        </w:rPr>
        <w:t>other</w:t>
      </w:r>
      <w:r w:rsidRPr="00731A8B">
        <w:rPr>
          <w:rFonts w:cs="URWPalladioL-Roma"/>
          <w:sz w:val="24"/>
          <w:szCs w:val="24"/>
          <w:lang w:val="en-GB"/>
        </w:rPr>
        <w:t xml:space="preserve"> vowels are typologically more ‘</w:t>
      </w:r>
      <w:r w:rsidRPr="00731A8B">
        <w:rPr>
          <w:rFonts w:cs="URWPalladioL-Roma"/>
          <w:b/>
          <w:sz w:val="24"/>
          <w:szCs w:val="24"/>
          <w:lang w:val="en-GB"/>
        </w:rPr>
        <w:t>marked</w:t>
      </w:r>
      <w:r w:rsidRPr="00731A8B">
        <w:rPr>
          <w:rFonts w:cs="URWPalladioL-Roma"/>
          <w:sz w:val="24"/>
          <w:szCs w:val="24"/>
          <w:lang w:val="en-GB"/>
        </w:rPr>
        <w:t xml:space="preserve">’: exist in fewer languages. This observation cannot be expressed directly in a theory which uses binary </w:t>
      </w:r>
      <w:r w:rsidRPr="00731A8B">
        <w:rPr>
          <w:rFonts w:cs="URWPalladioL-Roma"/>
          <w:sz w:val="24"/>
          <w:szCs w:val="24"/>
          <w:lang w:val="en-GB"/>
        </w:rPr>
        <w:lastRenderedPageBreak/>
        <w:t>features. All vowels have equal formal complexity in such a system; if we want to express that /u/ and /a/ are each less complex than /o/, we need some extra mechanism which ensures, e.g., that [- high,-low] is more marked than [αhigh,- αlow]. Also, not part of the formal system of ordinary feature theory that [+high,+low] vowels do not exist. Needs to be stipulated, or derived from the phonetic impossibility to derive such vowels. In Element Theory, whole option does not arise, theory therefore seems more restrictive.</w:t>
      </w:r>
    </w:p>
    <w:p w14:paraId="3199B961" w14:textId="77777777" w:rsidR="00731A8B" w:rsidRPr="00731A8B" w:rsidRDefault="00731A8B" w:rsidP="003F63BF">
      <w:pPr>
        <w:numPr>
          <w:ilvl w:val="0"/>
          <w:numId w:val="1"/>
        </w:numPr>
        <w:autoSpaceDE w:val="0"/>
        <w:autoSpaceDN w:val="0"/>
        <w:adjustRightInd w:val="0"/>
        <w:spacing w:line="360" w:lineRule="auto"/>
        <w:rPr>
          <w:rFonts w:cs="URWPalladioL-Roma"/>
          <w:sz w:val="24"/>
          <w:szCs w:val="24"/>
          <w:lang w:val="en-GB"/>
        </w:rPr>
      </w:pPr>
      <w:r w:rsidRPr="00731A8B">
        <w:rPr>
          <w:rFonts w:cs="URWPalladioL-Roma"/>
          <w:sz w:val="24"/>
          <w:szCs w:val="24"/>
          <w:lang w:val="en-GB"/>
        </w:rPr>
        <w:t xml:space="preserve">A popular metaphor of elements in the phonological literature is with colours. We only need the three primary colours red, yellow, and blue (or red, green and blue) to produce all other colours by mixing them in the appropriate quantities. In the same way, we can derive (almost) all vowels from the three elements. </w:t>
      </w:r>
      <w:r w:rsidRPr="00731A8B">
        <w:rPr>
          <w:sz w:val="24"/>
          <w:szCs w:val="24"/>
          <w:lang w:val="en-GB"/>
        </w:rPr>
        <w:t>[7/17]</w:t>
      </w:r>
    </w:p>
    <w:p w14:paraId="71698950" w14:textId="77777777" w:rsidR="00731A8B" w:rsidRPr="00731A8B" w:rsidRDefault="00731A8B" w:rsidP="003F63BF">
      <w:pPr>
        <w:spacing w:line="360" w:lineRule="auto"/>
        <w:rPr>
          <w:sz w:val="24"/>
          <w:szCs w:val="24"/>
          <w:lang w:val="en-GB"/>
        </w:rPr>
      </w:pPr>
    </w:p>
    <w:sectPr w:rsidR="00731A8B" w:rsidRPr="00731A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LDoulos IPA93">
    <w:altName w:val="Symbol"/>
    <w:charset w:val="02"/>
    <w:family w:val="auto"/>
    <w:pitch w:val="variable"/>
    <w:sig w:usb0="00000000" w:usb1="10000000" w:usb2="00000000" w:usb3="00000000" w:csb0="80000000" w:csb1="00000000"/>
  </w:font>
  <w:font w:name="URWPalladioL-Roma">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369F8"/>
    <w:multiLevelType w:val="hybridMultilevel"/>
    <w:tmpl w:val="2906458A"/>
    <w:lvl w:ilvl="0" w:tplc="7DB29C1C">
      <w:start w:val="1"/>
      <w:numFmt w:val="bullet"/>
      <w:lvlText w:val=""/>
      <w:lvlJc w:val="left"/>
      <w:pPr>
        <w:tabs>
          <w:tab w:val="num" w:pos="360"/>
        </w:tabs>
        <w:ind w:left="360" w:hanging="360"/>
      </w:pPr>
      <w:rPr>
        <w:rFonts w:ascii="Wingdings" w:hAnsi="Wingdings" w:hint="default"/>
        <w:sz w:val="22"/>
        <w:szCs w:val="22"/>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4960D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51C7A3C"/>
    <w:multiLevelType w:val="hybridMultilevel"/>
    <w:tmpl w:val="A8DA6264"/>
    <w:lvl w:ilvl="0" w:tplc="F8A46364">
      <w:start w:val="3"/>
      <w:numFmt w:val="bullet"/>
      <w:lvlText w:val="-"/>
      <w:lvlJc w:val="left"/>
      <w:pPr>
        <w:tabs>
          <w:tab w:val="num" w:pos="360"/>
        </w:tabs>
        <w:ind w:left="360" w:hanging="360"/>
      </w:pPr>
      <w:rPr>
        <w:rFonts w:ascii="Times New Roman" w:eastAsia="Times New Roman" w:hAnsi="Times New Roman" w:cs="Times New Roman" w:hint="default"/>
        <w:lang w:val="en-GB"/>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007C23"/>
    <w:multiLevelType w:val="singleLevel"/>
    <w:tmpl w:val="57AE2378"/>
    <w:lvl w:ilvl="0">
      <w:numFmt w:val="bullet"/>
      <w:lvlText w:val="-"/>
      <w:lvlJc w:val="left"/>
      <w:pPr>
        <w:tabs>
          <w:tab w:val="num" w:pos="360"/>
        </w:tabs>
        <w:ind w:left="360" w:hanging="360"/>
      </w:pPr>
      <w:rPr>
        <w:rFonts w:ascii="Times New Roman" w:hAnsi="Times New Roman" w:hint="default"/>
        <w:lang w:val="pt-BR"/>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7A"/>
    <w:rsid w:val="00006DEA"/>
    <w:rsid w:val="000D4BB8"/>
    <w:rsid w:val="00211CA6"/>
    <w:rsid w:val="002A338F"/>
    <w:rsid w:val="00395A28"/>
    <w:rsid w:val="003F63BF"/>
    <w:rsid w:val="004802B1"/>
    <w:rsid w:val="00494C10"/>
    <w:rsid w:val="00597288"/>
    <w:rsid w:val="00667BE4"/>
    <w:rsid w:val="0068767A"/>
    <w:rsid w:val="00731A8B"/>
    <w:rsid w:val="008321AF"/>
    <w:rsid w:val="008E16FA"/>
    <w:rsid w:val="009B268E"/>
    <w:rsid w:val="009D3A5D"/>
    <w:rsid w:val="00A55188"/>
    <w:rsid w:val="00C42DED"/>
    <w:rsid w:val="00C50500"/>
    <w:rsid w:val="00CD3E34"/>
    <w:rsid w:val="00CD6D4B"/>
    <w:rsid w:val="00CF4E39"/>
    <w:rsid w:val="00CF59FD"/>
    <w:rsid w:val="00D02CD9"/>
    <w:rsid w:val="00D2482C"/>
    <w:rsid w:val="00D90F50"/>
    <w:rsid w:val="00DD4E2A"/>
    <w:rsid w:val="00E41A34"/>
    <w:rsid w:val="00F45CC9"/>
    <w:rsid w:val="00FF780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8563"/>
  <w15:chartTrackingRefBased/>
  <w15:docId w15:val="{EEE9745E-F918-48AD-A8E4-DE5DAC88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sz w:val="22"/>
        <w:szCs w:val="22"/>
        <w:lang w:val="pt-BR" w:eastAsia="zh-CN"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731A8B"/>
    <w:rPr>
      <w:color w:val="0000FF"/>
      <w:u w:val="single"/>
    </w:rPr>
  </w:style>
  <w:style w:type="character" w:styleId="MenoPendente">
    <w:name w:val="Unresolved Mention"/>
    <w:basedOn w:val="Fontepargpadro"/>
    <w:uiPriority w:val="99"/>
    <w:semiHidden/>
    <w:unhideWhenUsed/>
    <w:rsid w:val="003F63BF"/>
    <w:rPr>
      <w:color w:val="605E5C"/>
      <w:shd w:val="clear" w:color="auto" w:fill="E1DFDD"/>
    </w:rPr>
  </w:style>
  <w:style w:type="paragraph" w:styleId="PargrafodaLista">
    <w:name w:val="List Paragraph"/>
    <w:basedOn w:val="Normal"/>
    <w:uiPriority w:val="34"/>
    <w:qFormat/>
    <w:rsid w:val="002A338F"/>
    <w:pPr>
      <w:ind w:left="720"/>
      <w:contextualSpacing/>
    </w:pPr>
  </w:style>
  <w:style w:type="character" w:customStyle="1" w:styleId="halyaf">
    <w:name w:val="halyaf"/>
    <w:basedOn w:val="Fontepargpadro"/>
    <w:rsid w:val="00DD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isciplinas.usp.br/course/view.php?id=83177"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10</Pages>
  <Words>1934</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Chagas de Souza</dc:creator>
  <cp:keywords/>
  <dc:description/>
  <cp:lastModifiedBy>Paulo Chagas de Souza</cp:lastModifiedBy>
  <cp:revision>7</cp:revision>
  <cp:lastPrinted>2020-09-17T16:00:00Z</cp:lastPrinted>
  <dcterms:created xsi:type="dcterms:W3CDTF">2020-09-17T16:00:00Z</dcterms:created>
  <dcterms:modified xsi:type="dcterms:W3CDTF">2020-10-20T21:46:00Z</dcterms:modified>
</cp:coreProperties>
</file>