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4722" w14:textId="37DEB00C" w:rsidR="00C72ACD" w:rsidRPr="003F7E7A" w:rsidRDefault="00DE06FF" w:rsidP="003F7E7A">
      <w:pPr>
        <w:spacing w:line="360" w:lineRule="auto"/>
        <w:jc w:val="center"/>
        <w:rPr>
          <w:b/>
          <w:bCs/>
          <w:sz w:val="24"/>
          <w:szCs w:val="24"/>
        </w:rPr>
      </w:pPr>
      <w:r w:rsidRPr="003F7E7A">
        <w:rPr>
          <w:b/>
          <w:bCs/>
          <w:sz w:val="24"/>
          <w:szCs w:val="24"/>
        </w:rPr>
        <w:t>AULA 8 ELEM II 2020 (4 AQUIS, 1VAR)</w:t>
      </w:r>
    </w:p>
    <w:p w14:paraId="75149B37" w14:textId="32938B89" w:rsidR="00DE06FF" w:rsidRPr="00690F8A" w:rsidRDefault="00DE06FF" w:rsidP="007C4CB0">
      <w:pPr>
        <w:spacing w:line="360" w:lineRule="auto"/>
        <w:rPr>
          <w:sz w:val="24"/>
          <w:szCs w:val="24"/>
        </w:rPr>
      </w:pPr>
    </w:p>
    <w:p w14:paraId="3A46AEDE" w14:textId="77777777" w:rsidR="00690F8A" w:rsidRPr="00690F8A" w:rsidRDefault="00690F8A" w:rsidP="00690F8A">
      <w:pPr>
        <w:spacing w:line="360" w:lineRule="auto"/>
        <w:rPr>
          <w:b/>
          <w:sz w:val="24"/>
          <w:szCs w:val="24"/>
        </w:rPr>
      </w:pPr>
      <w:r w:rsidRPr="00690F8A">
        <w:rPr>
          <w:b/>
          <w:sz w:val="24"/>
          <w:szCs w:val="24"/>
        </w:rPr>
        <w:t>TEORIAS</w:t>
      </w:r>
    </w:p>
    <w:p w14:paraId="44AF4F3E" w14:textId="77777777" w:rsidR="00690F8A" w:rsidRPr="00690F8A" w:rsidRDefault="00690F8A" w:rsidP="00690F8A">
      <w:pPr>
        <w:spacing w:line="360" w:lineRule="auto"/>
        <w:rPr>
          <w:b/>
          <w:bCs/>
          <w:sz w:val="24"/>
          <w:szCs w:val="24"/>
        </w:rPr>
      </w:pPr>
    </w:p>
    <w:p w14:paraId="147FDA23" w14:textId="752EAE7A" w:rsidR="00690F8A" w:rsidRPr="00690F8A" w:rsidRDefault="00690F8A" w:rsidP="00690F8A">
      <w:pPr>
        <w:spacing w:line="360" w:lineRule="auto"/>
        <w:rPr>
          <w:sz w:val="24"/>
          <w:szCs w:val="24"/>
        </w:rPr>
      </w:pPr>
      <w:r w:rsidRPr="006B6EC3">
        <w:rPr>
          <w:b/>
          <w:bCs/>
          <w:sz w:val="24"/>
          <w:szCs w:val="24"/>
        </w:rPr>
        <w:t>Empiristas</w:t>
      </w:r>
      <w:r w:rsidRPr="00690F8A">
        <w:rPr>
          <w:sz w:val="24"/>
          <w:szCs w:val="24"/>
        </w:rPr>
        <w:t xml:space="preserve">: </w:t>
      </w:r>
      <w:r w:rsidR="006B6EC3">
        <w:rPr>
          <w:sz w:val="24"/>
          <w:szCs w:val="24"/>
        </w:rPr>
        <w:tab/>
      </w:r>
      <w:r w:rsidR="006B6EC3">
        <w:rPr>
          <w:sz w:val="24"/>
          <w:szCs w:val="24"/>
        </w:rPr>
        <w:tab/>
      </w:r>
      <w:r w:rsidRPr="00690F8A">
        <w:rPr>
          <w:sz w:val="24"/>
          <w:szCs w:val="24"/>
        </w:rPr>
        <w:t>behaviorismo (Skinner) e conexionismo</w:t>
      </w:r>
    </w:p>
    <w:p w14:paraId="07E037AD" w14:textId="77777777" w:rsidR="00690F8A" w:rsidRPr="00690F8A" w:rsidRDefault="00690F8A" w:rsidP="00690F8A">
      <w:pPr>
        <w:spacing w:line="360" w:lineRule="auto"/>
        <w:rPr>
          <w:sz w:val="24"/>
          <w:szCs w:val="24"/>
        </w:rPr>
      </w:pPr>
    </w:p>
    <w:p w14:paraId="3FC49BD9" w14:textId="77777777" w:rsidR="00690F8A" w:rsidRPr="00690F8A" w:rsidRDefault="00690F8A" w:rsidP="00690F8A">
      <w:pPr>
        <w:spacing w:line="360" w:lineRule="auto"/>
        <w:rPr>
          <w:sz w:val="24"/>
          <w:szCs w:val="24"/>
        </w:rPr>
      </w:pPr>
      <w:r w:rsidRPr="006B6EC3">
        <w:rPr>
          <w:b/>
          <w:bCs/>
          <w:sz w:val="24"/>
          <w:szCs w:val="24"/>
        </w:rPr>
        <w:t>Racionalistas</w:t>
      </w:r>
      <w:r w:rsidRPr="00690F8A">
        <w:rPr>
          <w:sz w:val="24"/>
          <w:szCs w:val="24"/>
        </w:rPr>
        <w:t xml:space="preserve">: </w:t>
      </w:r>
      <w:r w:rsidRPr="00690F8A">
        <w:rPr>
          <w:sz w:val="24"/>
          <w:szCs w:val="24"/>
        </w:rPr>
        <w:tab/>
      </w:r>
      <w:r w:rsidRPr="00F714BE">
        <w:rPr>
          <w:b/>
          <w:bCs/>
          <w:sz w:val="24"/>
          <w:szCs w:val="24"/>
        </w:rPr>
        <w:t>modular</w:t>
      </w:r>
      <w:r w:rsidRPr="00690F8A">
        <w:rPr>
          <w:sz w:val="24"/>
          <w:szCs w:val="24"/>
        </w:rPr>
        <w:t>: inatismo (Chomsky)</w:t>
      </w:r>
    </w:p>
    <w:p w14:paraId="749BAFEB" w14:textId="384A1815" w:rsidR="00690F8A" w:rsidRPr="00690F8A" w:rsidRDefault="00F714BE" w:rsidP="00690F8A">
      <w:pPr>
        <w:spacing w:line="360" w:lineRule="auto"/>
        <w:ind w:left="1416" w:firstLine="708"/>
        <w:rPr>
          <w:sz w:val="24"/>
          <w:szCs w:val="24"/>
        </w:rPr>
      </w:pPr>
      <w:r w:rsidRPr="00F714BE">
        <w:rPr>
          <w:b/>
          <w:bCs/>
          <w:sz w:val="24"/>
          <w:szCs w:val="24"/>
        </w:rPr>
        <w:t>não modular</w:t>
      </w:r>
      <w:r>
        <w:rPr>
          <w:b/>
          <w:bCs/>
          <w:sz w:val="24"/>
          <w:szCs w:val="24"/>
        </w:rPr>
        <w:t>es:</w:t>
      </w:r>
      <w:r w:rsidRPr="00690F8A">
        <w:rPr>
          <w:sz w:val="24"/>
          <w:szCs w:val="24"/>
        </w:rPr>
        <w:t xml:space="preserve"> </w:t>
      </w:r>
      <w:r w:rsidR="00690F8A" w:rsidRPr="00690F8A">
        <w:rPr>
          <w:sz w:val="24"/>
          <w:szCs w:val="24"/>
        </w:rPr>
        <w:t>construtivismo</w:t>
      </w:r>
    </w:p>
    <w:p w14:paraId="13B8AD48" w14:textId="77777777" w:rsidR="00690F8A" w:rsidRPr="00690F8A" w:rsidRDefault="00690F8A" w:rsidP="00690F8A">
      <w:pPr>
        <w:spacing w:line="360" w:lineRule="auto"/>
        <w:ind w:left="2832"/>
        <w:rPr>
          <w:sz w:val="24"/>
          <w:szCs w:val="24"/>
        </w:rPr>
      </w:pPr>
      <w:r w:rsidRPr="00690F8A">
        <w:rPr>
          <w:sz w:val="24"/>
          <w:szCs w:val="24"/>
        </w:rPr>
        <w:t>cognitivismo (Piaget) e interacionismo (Vygotsky)</w:t>
      </w:r>
    </w:p>
    <w:p w14:paraId="615CD8AA" w14:textId="41F0E00D" w:rsidR="00DE06FF" w:rsidRPr="00690F8A" w:rsidRDefault="00DE06FF" w:rsidP="007C4CB0">
      <w:pPr>
        <w:spacing w:line="360" w:lineRule="auto"/>
        <w:rPr>
          <w:sz w:val="24"/>
          <w:szCs w:val="24"/>
        </w:rPr>
      </w:pPr>
    </w:p>
    <w:p w14:paraId="5F724927" w14:textId="77777777" w:rsidR="00DE06FF" w:rsidRPr="00690F8A" w:rsidRDefault="00DE06FF" w:rsidP="007C4CB0">
      <w:pPr>
        <w:spacing w:line="360" w:lineRule="auto"/>
        <w:rPr>
          <w:b/>
          <w:sz w:val="24"/>
          <w:szCs w:val="24"/>
        </w:rPr>
      </w:pPr>
      <w:r w:rsidRPr="00690F8A">
        <w:rPr>
          <w:b/>
          <w:sz w:val="24"/>
          <w:szCs w:val="24"/>
        </w:rPr>
        <w:t>INTERACIONISMO</w:t>
      </w:r>
    </w:p>
    <w:p w14:paraId="3E6D44F2" w14:textId="77777777" w:rsidR="00DE06FF" w:rsidRPr="00690F8A" w:rsidRDefault="00DE06FF" w:rsidP="007C4CB0">
      <w:pPr>
        <w:spacing w:line="360" w:lineRule="auto"/>
        <w:rPr>
          <w:rFonts w:cs="AdvP800D"/>
          <w:sz w:val="24"/>
          <w:szCs w:val="24"/>
        </w:rPr>
      </w:pPr>
    </w:p>
    <w:p w14:paraId="56A8B3DE" w14:textId="77777777" w:rsidR="00953D83" w:rsidRPr="00953D83" w:rsidRDefault="00953D83" w:rsidP="00953D83">
      <w:pPr>
        <w:pStyle w:val="PargrafodaLista"/>
        <w:numPr>
          <w:ilvl w:val="0"/>
          <w:numId w:val="2"/>
        </w:numPr>
        <w:jc w:val="both"/>
        <w:rPr>
          <w:rFonts w:ascii="Cambria" w:hAnsi="Cambria"/>
          <w:sz w:val="24"/>
          <w:szCs w:val="24"/>
          <w:lang w:val="en-US"/>
        </w:rPr>
      </w:pPr>
      <w:r w:rsidRPr="00953D83">
        <w:rPr>
          <w:rFonts w:ascii="Cambria" w:hAnsi="Cambria"/>
          <w:sz w:val="24"/>
          <w:szCs w:val="24"/>
          <w:lang w:val="en-US"/>
        </w:rPr>
        <w:t xml:space="preserve">Fonte: Field, John (2004). </w:t>
      </w:r>
      <w:r w:rsidRPr="00953D83">
        <w:rPr>
          <w:rFonts w:ascii="Cambria" w:hAnsi="Cambria"/>
          <w:i/>
          <w:iCs/>
          <w:sz w:val="24"/>
          <w:szCs w:val="24"/>
          <w:lang w:val="en-US"/>
        </w:rPr>
        <w:t>Psycholinguistics. The Key Concepts</w:t>
      </w:r>
      <w:r w:rsidRPr="00953D83">
        <w:rPr>
          <w:rFonts w:ascii="Cambria" w:hAnsi="Cambria"/>
          <w:sz w:val="24"/>
          <w:szCs w:val="24"/>
          <w:lang w:val="en-US"/>
        </w:rPr>
        <w:t>. Londres: Routledge.</w:t>
      </w:r>
    </w:p>
    <w:p w14:paraId="210928CA" w14:textId="77777777" w:rsidR="00953D83" w:rsidRPr="00953D83" w:rsidRDefault="00953D83" w:rsidP="00953D83">
      <w:pPr>
        <w:pStyle w:val="PargrafodaLista"/>
        <w:ind w:left="360"/>
        <w:jc w:val="both"/>
        <w:rPr>
          <w:rFonts w:ascii="Cambria" w:hAnsi="Cambria"/>
          <w:sz w:val="24"/>
          <w:szCs w:val="24"/>
          <w:lang w:val="en-US"/>
        </w:rPr>
      </w:pPr>
    </w:p>
    <w:p w14:paraId="00FAC159" w14:textId="77777777" w:rsidR="00DE06FF" w:rsidRPr="00690F8A" w:rsidRDefault="00DE06FF" w:rsidP="007C4CB0">
      <w:pPr>
        <w:pStyle w:val="PargrafodaLista"/>
        <w:numPr>
          <w:ilvl w:val="0"/>
          <w:numId w:val="2"/>
        </w:numPr>
        <w:jc w:val="both"/>
        <w:rPr>
          <w:rFonts w:ascii="Cambria" w:hAnsi="Cambria"/>
          <w:sz w:val="24"/>
          <w:szCs w:val="24"/>
        </w:rPr>
      </w:pPr>
      <w:r w:rsidRPr="00690F8A">
        <w:rPr>
          <w:rFonts w:ascii="Cambria" w:hAnsi="Cambria"/>
          <w:sz w:val="24"/>
          <w:szCs w:val="24"/>
        </w:rPr>
        <w:t>Para Vygotsky, existe o pensamento pré-verbal. Inicialmente, há uma separação entre pensamento e linguagem: as primeiras palavras do bebê são desprovidas de pensamento. Durante três fases, os papéis separados do pensamento e da linguagem são estabelecidos.</w:t>
      </w:r>
    </w:p>
    <w:p w14:paraId="2ED8271C" w14:textId="77777777" w:rsidR="00DE06FF" w:rsidRPr="00690F8A" w:rsidRDefault="00DE06FF" w:rsidP="007C4CB0">
      <w:pPr>
        <w:pStyle w:val="PargrafodaLista"/>
        <w:numPr>
          <w:ilvl w:val="0"/>
          <w:numId w:val="2"/>
        </w:numPr>
        <w:jc w:val="both"/>
        <w:rPr>
          <w:rFonts w:ascii="Cambria" w:hAnsi="Cambria"/>
          <w:sz w:val="24"/>
          <w:szCs w:val="24"/>
        </w:rPr>
      </w:pPr>
      <w:r w:rsidRPr="00690F8A">
        <w:rPr>
          <w:rFonts w:ascii="Cambria" w:hAnsi="Cambria"/>
          <w:sz w:val="24"/>
          <w:szCs w:val="24"/>
        </w:rPr>
        <w:t>As ideias do psicólogo russo Lev Vygotsky (1896–1934) cobrem várias áreas:</w:t>
      </w:r>
    </w:p>
    <w:p w14:paraId="3561245B" w14:textId="77777777" w:rsidR="00DE06FF" w:rsidRPr="00690F8A" w:rsidRDefault="00DE06FF" w:rsidP="007C4CB0">
      <w:pPr>
        <w:pStyle w:val="PargrafodaLista"/>
        <w:numPr>
          <w:ilvl w:val="0"/>
          <w:numId w:val="2"/>
        </w:numPr>
        <w:jc w:val="both"/>
        <w:rPr>
          <w:rFonts w:ascii="Cambria" w:hAnsi="Cambria"/>
          <w:sz w:val="24"/>
          <w:szCs w:val="24"/>
        </w:rPr>
      </w:pPr>
      <w:r w:rsidRPr="00690F8A">
        <w:rPr>
          <w:rFonts w:ascii="Cambria" w:hAnsi="Cambria"/>
          <w:sz w:val="24"/>
          <w:szCs w:val="24"/>
        </w:rPr>
        <w:t>Pensamento e linguagem. Para Vygotsky, pensamento e linguagem se apoiam mutuamente. O pensamento existe antes da linguagem e inicialmente há uma separação entre os dois; mas, durante as três fases de aquisição da linguagem, suas diferentes funções se estabelecem:</w:t>
      </w:r>
    </w:p>
    <w:p w14:paraId="6ABC8B77" w14:textId="77777777" w:rsidR="00DE06FF" w:rsidRPr="00690F8A" w:rsidRDefault="00DE06FF" w:rsidP="007C4CB0">
      <w:pPr>
        <w:pStyle w:val="PargrafodaLista"/>
        <w:ind w:left="360"/>
        <w:jc w:val="both"/>
        <w:rPr>
          <w:rFonts w:ascii="Cambria" w:hAnsi="Cambria"/>
          <w:sz w:val="24"/>
          <w:szCs w:val="24"/>
        </w:rPr>
      </w:pPr>
    </w:p>
    <w:p w14:paraId="5E3F329A" w14:textId="77777777" w:rsidR="00DE06FF" w:rsidRPr="00690F8A" w:rsidRDefault="00DE06FF" w:rsidP="007C4CB0">
      <w:pPr>
        <w:pStyle w:val="PargrafodaLista"/>
        <w:numPr>
          <w:ilvl w:val="0"/>
          <w:numId w:val="2"/>
        </w:numPr>
        <w:jc w:val="both"/>
        <w:rPr>
          <w:rFonts w:ascii="Cambria" w:hAnsi="Cambria"/>
          <w:sz w:val="24"/>
          <w:szCs w:val="24"/>
        </w:rPr>
      </w:pPr>
      <w:r w:rsidRPr="00F714BE">
        <w:rPr>
          <w:rFonts w:ascii="Cambria" w:hAnsi="Cambria"/>
          <w:b/>
          <w:bCs/>
          <w:sz w:val="24"/>
          <w:szCs w:val="24"/>
        </w:rPr>
        <w:t>Fase 1</w:t>
      </w:r>
      <w:r w:rsidRPr="00690F8A">
        <w:rPr>
          <w:rFonts w:ascii="Cambria" w:hAnsi="Cambria"/>
          <w:sz w:val="24"/>
          <w:szCs w:val="24"/>
        </w:rPr>
        <w:t xml:space="preserve">: Antes dos dois anos de idade, o pensamento pré-linguístico (esquemas de ação e imagens) torna-se vinculado à linguagem pré-intelectual na forma de balbucio. </w:t>
      </w:r>
      <w:r w:rsidRPr="00F714BE">
        <w:rPr>
          <w:rFonts w:ascii="Cambria" w:hAnsi="Cambria"/>
          <w:i/>
          <w:iCs/>
          <w:sz w:val="24"/>
          <w:szCs w:val="24"/>
        </w:rPr>
        <w:t>‘O pensamento se torna verbal e a fala racional</w:t>
      </w:r>
      <w:r w:rsidRPr="00690F8A">
        <w:rPr>
          <w:rFonts w:ascii="Cambria" w:hAnsi="Cambria"/>
          <w:sz w:val="24"/>
          <w:szCs w:val="24"/>
        </w:rPr>
        <w:t>.’</w:t>
      </w:r>
    </w:p>
    <w:p w14:paraId="3985225A" w14:textId="77777777" w:rsidR="00DE06FF" w:rsidRPr="00690F8A" w:rsidRDefault="00DE06FF" w:rsidP="007C4CB0">
      <w:pPr>
        <w:pStyle w:val="PargrafodaLista"/>
        <w:ind w:left="360"/>
        <w:jc w:val="both"/>
        <w:rPr>
          <w:rFonts w:ascii="Cambria" w:hAnsi="Cambria"/>
          <w:sz w:val="24"/>
          <w:szCs w:val="24"/>
        </w:rPr>
      </w:pPr>
    </w:p>
    <w:p w14:paraId="43839975" w14:textId="77777777" w:rsidR="00DE06FF" w:rsidRPr="00690F8A" w:rsidRDefault="00DE06FF" w:rsidP="007C4CB0">
      <w:pPr>
        <w:pStyle w:val="PargrafodaLista"/>
        <w:numPr>
          <w:ilvl w:val="0"/>
          <w:numId w:val="2"/>
        </w:numPr>
        <w:jc w:val="both"/>
        <w:rPr>
          <w:rFonts w:ascii="Cambria" w:hAnsi="Cambria"/>
          <w:sz w:val="24"/>
          <w:szCs w:val="24"/>
        </w:rPr>
      </w:pPr>
      <w:r w:rsidRPr="00F714BE">
        <w:rPr>
          <w:rFonts w:ascii="Cambria" w:hAnsi="Cambria"/>
          <w:b/>
          <w:bCs/>
          <w:sz w:val="24"/>
          <w:szCs w:val="24"/>
        </w:rPr>
        <w:t>Fase 2</w:t>
      </w:r>
      <w:r w:rsidRPr="00690F8A">
        <w:rPr>
          <w:rFonts w:ascii="Cambria" w:hAnsi="Cambria"/>
          <w:sz w:val="24"/>
          <w:szCs w:val="24"/>
        </w:rPr>
        <w:t>: De dois a sete anos, a criança não distingue claramente entre pensamentos privados e conversas públicas. Ambos são expressos externamente em linguagem egocêntrica. A fala, portanto, serve como meio de impor padrões ao pensamento.</w:t>
      </w:r>
    </w:p>
    <w:p w14:paraId="2AA2F146" w14:textId="77777777" w:rsidR="00DE06FF" w:rsidRPr="00690F8A" w:rsidRDefault="00DE06FF" w:rsidP="007C4CB0">
      <w:pPr>
        <w:pStyle w:val="PargrafodaLista"/>
        <w:ind w:left="360"/>
        <w:jc w:val="both"/>
        <w:rPr>
          <w:rFonts w:ascii="Cambria" w:hAnsi="Cambria"/>
          <w:sz w:val="24"/>
          <w:szCs w:val="24"/>
        </w:rPr>
      </w:pPr>
    </w:p>
    <w:p w14:paraId="480EE71E" w14:textId="77777777" w:rsidR="00DE06FF" w:rsidRPr="00690F8A" w:rsidRDefault="00DE06FF" w:rsidP="007C4CB0">
      <w:pPr>
        <w:pStyle w:val="PargrafodaLista"/>
        <w:numPr>
          <w:ilvl w:val="0"/>
          <w:numId w:val="2"/>
        </w:numPr>
        <w:jc w:val="both"/>
        <w:rPr>
          <w:rFonts w:ascii="Cambria" w:hAnsi="Cambria"/>
          <w:sz w:val="24"/>
          <w:szCs w:val="24"/>
        </w:rPr>
      </w:pPr>
      <w:r w:rsidRPr="00F714BE">
        <w:rPr>
          <w:rFonts w:ascii="Cambria" w:hAnsi="Cambria"/>
          <w:b/>
          <w:bCs/>
          <w:sz w:val="24"/>
          <w:szCs w:val="24"/>
        </w:rPr>
        <w:t>Fase 3</w:t>
      </w:r>
      <w:r w:rsidRPr="00690F8A">
        <w:rPr>
          <w:rFonts w:ascii="Cambria" w:hAnsi="Cambria"/>
          <w:sz w:val="24"/>
          <w:szCs w:val="24"/>
        </w:rPr>
        <w:t>: A partir do sétimo ano, o pensamento é internalizado. O pensamento em voz alta da fase anterior continua na forma de "discurso interno", a voz na cabeça que desempenha um papel na leitura, na escrita e no ensaio de itens que precisam ser memorizados.</w:t>
      </w:r>
    </w:p>
    <w:p w14:paraId="7EC537D2" w14:textId="77777777" w:rsidR="00DE06FF" w:rsidRPr="00690F8A" w:rsidRDefault="00DE06FF" w:rsidP="007C4CB0">
      <w:pPr>
        <w:pStyle w:val="PargrafodaLista"/>
        <w:ind w:left="360"/>
        <w:jc w:val="both"/>
        <w:rPr>
          <w:rFonts w:ascii="Cambria" w:hAnsi="Cambria"/>
          <w:sz w:val="24"/>
          <w:szCs w:val="24"/>
        </w:rPr>
      </w:pPr>
    </w:p>
    <w:p w14:paraId="6EFB6FE4" w14:textId="77777777" w:rsidR="00DE06FF" w:rsidRPr="00690F8A" w:rsidRDefault="00DE06FF" w:rsidP="007C4CB0">
      <w:pPr>
        <w:pStyle w:val="PargrafodaLista"/>
        <w:numPr>
          <w:ilvl w:val="0"/>
          <w:numId w:val="2"/>
        </w:numPr>
        <w:jc w:val="both"/>
        <w:rPr>
          <w:rFonts w:ascii="Cambria" w:hAnsi="Cambria"/>
          <w:sz w:val="24"/>
          <w:szCs w:val="24"/>
        </w:rPr>
      </w:pPr>
      <w:r w:rsidRPr="00F714BE">
        <w:rPr>
          <w:rFonts w:ascii="Cambria" w:hAnsi="Cambria"/>
          <w:b/>
          <w:bCs/>
          <w:sz w:val="24"/>
          <w:szCs w:val="24"/>
        </w:rPr>
        <w:t>Formação de conceito</w:t>
      </w:r>
      <w:r w:rsidRPr="00690F8A">
        <w:rPr>
          <w:rFonts w:ascii="Cambria" w:hAnsi="Cambria"/>
          <w:sz w:val="24"/>
          <w:szCs w:val="24"/>
        </w:rPr>
        <w:t>. Vygotsky sugeriu que a maneira pela qual as crianças aprendem a categorizar o mundo ao seu redor segue três fases.</w:t>
      </w:r>
    </w:p>
    <w:p w14:paraId="3F0080BA" w14:textId="77777777" w:rsidR="00DE06FF" w:rsidRPr="00690F8A" w:rsidRDefault="00DE06FF" w:rsidP="007C4CB0">
      <w:pPr>
        <w:pStyle w:val="PargrafodaLista"/>
        <w:ind w:left="360"/>
        <w:jc w:val="both"/>
        <w:rPr>
          <w:rFonts w:ascii="Cambria" w:hAnsi="Cambria"/>
          <w:sz w:val="24"/>
          <w:szCs w:val="24"/>
        </w:rPr>
      </w:pPr>
    </w:p>
    <w:p w14:paraId="11574600" w14:textId="77777777" w:rsidR="00DE06FF" w:rsidRPr="00690F8A" w:rsidRDefault="00DE06FF" w:rsidP="007C4CB0">
      <w:pPr>
        <w:pStyle w:val="PargrafodaLista"/>
        <w:numPr>
          <w:ilvl w:val="0"/>
          <w:numId w:val="2"/>
        </w:numPr>
        <w:jc w:val="both"/>
        <w:rPr>
          <w:rFonts w:ascii="Cambria" w:hAnsi="Cambria"/>
          <w:sz w:val="24"/>
          <w:szCs w:val="24"/>
        </w:rPr>
      </w:pPr>
      <w:r w:rsidRPr="00F714BE">
        <w:rPr>
          <w:rFonts w:ascii="Cambria" w:hAnsi="Cambria"/>
          <w:b/>
          <w:bCs/>
          <w:sz w:val="24"/>
          <w:szCs w:val="24"/>
        </w:rPr>
        <w:t>Fase 1</w:t>
      </w:r>
      <w:r w:rsidRPr="00690F8A">
        <w:rPr>
          <w:rFonts w:ascii="Cambria" w:hAnsi="Cambria"/>
          <w:sz w:val="24"/>
          <w:szCs w:val="24"/>
        </w:rPr>
        <w:t>: A criança reúne objetos díspares em uma pilha para formar uma relação sincrética. Um grupo de objetos é criado aleatoriamente; o grupo então passa a ser definido por sua proximidade espacial.</w:t>
      </w:r>
    </w:p>
    <w:p w14:paraId="5C252D17" w14:textId="77777777" w:rsidR="00DE06FF" w:rsidRPr="00690F8A" w:rsidRDefault="00DE06FF" w:rsidP="007C4CB0">
      <w:pPr>
        <w:pStyle w:val="PargrafodaLista"/>
        <w:ind w:left="360"/>
        <w:jc w:val="both"/>
        <w:rPr>
          <w:rFonts w:ascii="Cambria" w:hAnsi="Cambria"/>
          <w:sz w:val="24"/>
          <w:szCs w:val="24"/>
        </w:rPr>
      </w:pPr>
    </w:p>
    <w:p w14:paraId="193FA2F3" w14:textId="77777777" w:rsidR="00DE06FF" w:rsidRPr="00690F8A" w:rsidRDefault="00DE06FF" w:rsidP="007C4CB0">
      <w:pPr>
        <w:pStyle w:val="PargrafodaLista"/>
        <w:numPr>
          <w:ilvl w:val="0"/>
          <w:numId w:val="2"/>
        </w:numPr>
        <w:jc w:val="both"/>
        <w:rPr>
          <w:rFonts w:ascii="Cambria" w:hAnsi="Cambria"/>
          <w:sz w:val="24"/>
          <w:szCs w:val="24"/>
        </w:rPr>
      </w:pPr>
      <w:r w:rsidRPr="00F714BE">
        <w:rPr>
          <w:rFonts w:ascii="Cambria" w:hAnsi="Cambria"/>
          <w:b/>
          <w:bCs/>
          <w:sz w:val="24"/>
          <w:szCs w:val="24"/>
        </w:rPr>
        <w:t>Fase 2</w:t>
      </w:r>
      <w:r w:rsidRPr="00690F8A">
        <w:rPr>
          <w:rFonts w:ascii="Cambria" w:hAnsi="Cambria"/>
          <w:sz w:val="24"/>
          <w:szCs w:val="24"/>
        </w:rPr>
        <w:t>: A criança começa a pensar em complexos, associações baseadas em relações concretas entre objetos, ao invés de simplesmente em suas próprias impressões. Nesse estágio, Vygotsky identificou o que ele chama de complexo de cadeia: uma criança usou QUAH para um pato em um lago, então qualquer líquido incluindo leite, então uma moeda com uma águia nela, então qualquer objeto redondo semelhante a uma moeda . Cada novo item adicionado tem algo em comum com um membro anterior da categoria.</w:t>
      </w:r>
    </w:p>
    <w:p w14:paraId="395B04B7" w14:textId="77777777" w:rsidR="00DE06FF" w:rsidRPr="00690F8A" w:rsidRDefault="00DE06FF" w:rsidP="007C4CB0">
      <w:pPr>
        <w:pStyle w:val="PargrafodaLista"/>
        <w:ind w:left="360"/>
        <w:jc w:val="both"/>
        <w:rPr>
          <w:rFonts w:ascii="Cambria" w:hAnsi="Cambria"/>
          <w:sz w:val="24"/>
          <w:szCs w:val="24"/>
        </w:rPr>
      </w:pPr>
    </w:p>
    <w:p w14:paraId="73D0C269" w14:textId="77777777" w:rsidR="00DE06FF" w:rsidRPr="00690F8A" w:rsidRDefault="00DE06FF" w:rsidP="007C4CB0">
      <w:pPr>
        <w:pStyle w:val="PargrafodaLista"/>
        <w:numPr>
          <w:ilvl w:val="0"/>
          <w:numId w:val="2"/>
        </w:numPr>
        <w:jc w:val="both"/>
        <w:rPr>
          <w:rFonts w:ascii="Cambria" w:hAnsi="Cambria"/>
          <w:sz w:val="24"/>
          <w:szCs w:val="24"/>
        </w:rPr>
      </w:pPr>
      <w:r w:rsidRPr="00F714BE">
        <w:rPr>
          <w:rFonts w:ascii="Cambria" w:hAnsi="Cambria"/>
          <w:b/>
          <w:bCs/>
          <w:sz w:val="24"/>
          <w:szCs w:val="24"/>
        </w:rPr>
        <w:t>Fase 3</w:t>
      </w:r>
      <w:r w:rsidRPr="00690F8A">
        <w:rPr>
          <w:rFonts w:ascii="Cambria" w:hAnsi="Cambria"/>
          <w:sz w:val="24"/>
          <w:szCs w:val="24"/>
        </w:rPr>
        <w:t>: A criança passa do agrupamento de objetos com base na semelhança máxima para agrupá-los com base em um único atributo (por exemplo, arredondamento ou nivelamento). Quando um traço (ou conceito potencial) foi identificado, ele agora se torna estável e estabelecido.</w:t>
      </w:r>
    </w:p>
    <w:p w14:paraId="2ABF1F7F" w14:textId="77777777" w:rsidR="00DE06FF" w:rsidRPr="00690F8A" w:rsidRDefault="00DE06FF" w:rsidP="007C4CB0">
      <w:pPr>
        <w:pStyle w:val="PargrafodaLista"/>
        <w:ind w:left="360"/>
        <w:jc w:val="both"/>
        <w:rPr>
          <w:rFonts w:ascii="Cambria" w:hAnsi="Cambria"/>
          <w:sz w:val="24"/>
          <w:szCs w:val="24"/>
        </w:rPr>
      </w:pPr>
    </w:p>
    <w:p w14:paraId="01280D9A" w14:textId="1F1AC525" w:rsidR="00DE06FF" w:rsidRPr="00690F8A" w:rsidRDefault="00DE06FF" w:rsidP="007C4CB0">
      <w:pPr>
        <w:pStyle w:val="PargrafodaLista"/>
        <w:numPr>
          <w:ilvl w:val="0"/>
          <w:numId w:val="2"/>
        </w:numPr>
        <w:jc w:val="both"/>
        <w:rPr>
          <w:rFonts w:ascii="Cambria" w:hAnsi="Cambria"/>
          <w:sz w:val="24"/>
          <w:szCs w:val="24"/>
        </w:rPr>
      </w:pPr>
      <w:r w:rsidRPr="00690F8A">
        <w:rPr>
          <w:rFonts w:ascii="Cambria" w:hAnsi="Cambria"/>
          <w:sz w:val="24"/>
          <w:szCs w:val="24"/>
        </w:rPr>
        <w:t xml:space="preserve">Desenvolvimento cognitivo e linguístico. Vygotsky via o comportamento humano como intimamente relacionado ao ambiente social em que se desenvolveu. Ele sugeriu que, para a criança em desenvolvimento, sempre havia uma área potencial de habilidade e conhecimento (uma Zona de Desenvolvimento Proximal (ZDP)) logo à frente do que ela poderia alcançar atualmente. Vygotsky argumentou que </w:t>
      </w:r>
      <w:r w:rsidR="006F5D72">
        <w:rPr>
          <w:rFonts w:ascii="Cambria" w:hAnsi="Cambria"/>
          <w:sz w:val="24"/>
          <w:szCs w:val="24"/>
        </w:rPr>
        <w:t xml:space="preserve">se possibilita que </w:t>
      </w:r>
      <w:r w:rsidRPr="00690F8A">
        <w:rPr>
          <w:rFonts w:ascii="Cambria" w:hAnsi="Cambria"/>
          <w:sz w:val="24"/>
          <w:szCs w:val="24"/>
        </w:rPr>
        <w:t xml:space="preserve">uma criança </w:t>
      </w:r>
      <w:r w:rsidR="006F5D72">
        <w:rPr>
          <w:rFonts w:ascii="Cambria" w:hAnsi="Cambria"/>
          <w:sz w:val="24"/>
          <w:szCs w:val="24"/>
        </w:rPr>
        <w:t xml:space="preserve">entre </w:t>
      </w:r>
      <w:r w:rsidRPr="00690F8A">
        <w:rPr>
          <w:rFonts w:ascii="Cambria" w:hAnsi="Cambria"/>
          <w:sz w:val="24"/>
          <w:szCs w:val="24"/>
        </w:rPr>
        <w:t xml:space="preserve">na próxima ZDP como resultado da interação comunicativa com seus cuidadores, </w:t>
      </w:r>
      <w:r w:rsidRPr="00690F8A">
        <w:rPr>
          <w:rFonts w:ascii="Cambria" w:hAnsi="Cambria"/>
          <w:sz w:val="24"/>
          <w:szCs w:val="24"/>
        </w:rPr>
        <w:lastRenderedPageBreak/>
        <w:t>que fornecem suporte passo a passo para o processo de aprendizagem. O conceito de ZDP foi invocado na discussão da aquisição da primeira e da segunda língua.</w:t>
      </w:r>
    </w:p>
    <w:p w14:paraId="6838524D" w14:textId="14360B3B" w:rsidR="00DE06FF" w:rsidRPr="00690F8A" w:rsidRDefault="00DE06FF" w:rsidP="007C4CB0">
      <w:pPr>
        <w:spacing w:line="360" w:lineRule="auto"/>
        <w:rPr>
          <w:sz w:val="24"/>
          <w:szCs w:val="24"/>
        </w:rPr>
      </w:pPr>
    </w:p>
    <w:p w14:paraId="51A5FB5C" w14:textId="221CAAAF" w:rsidR="007C4CB0" w:rsidRPr="00690F8A" w:rsidRDefault="007C4CB0" w:rsidP="00690F8A">
      <w:pPr>
        <w:spacing w:line="360" w:lineRule="auto"/>
        <w:jc w:val="center"/>
        <w:rPr>
          <w:b/>
          <w:bCs/>
          <w:sz w:val="24"/>
          <w:szCs w:val="24"/>
        </w:rPr>
      </w:pPr>
      <w:r w:rsidRPr="00690F8A">
        <w:rPr>
          <w:b/>
          <w:bCs/>
          <w:sz w:val="24"/>
          <w:szCs w:val="24"/>
        </w:rPr>
        <w:t>A</w:t>
      </w:r>
      <w:r w:rsidR="00690F8A">
        <w:rPr>
          <w:b/>
          <w:bCs/>
          <w:sz w:val="24"/>
          <w:szCs w:val="24"/>
        </w:rPr>
        <w:t xml:space="preserve"> </w:t>
      </w:r>
      <w:r w:rsidRPr="00690F8A">
        <w:rPr>
          <w:b/>
          <w:bCs/>
          <w:sz w:val="24"/>
          <w:szCs w:val="24"/>
        </w:rPr>
        <w:t>VARIAÇÃO</w:t>
      </w:r>
      <w:r w:rsidR="00690F8A">
        <w:rPr>
          <w:b/>
          <w:bCs/>
          <w:sz w:val="24"/>
          <w:szCs w:val="24"/>
        </w:rPr>
        <w:t xml:space="preserve"> LINGUÍSTICA</w:t>
      </w:r>
    </w:p>
    <w:p w14:paraId="67A8DFE6" w14:textId="77777777" w:rsidR="007C4CB0" w:rsidRPr="00690F8A" w:rsidRDefault="007C4CB0" w:rsidP="007C4CB0">
      <w:pPr>
        <w:spacing w:line="360" w:lineRule="auto"/>
        <w:rPr>
          <w:sz w:val="24"/>
          <w:szCs w:val="24"/>
        </w:rPr>
      </w:pPr>
    </w:p>
    <w:p w14:paraId="73B48B0A" w14:textId="4C7BC92E" w:rsidR="007C4CB0" w:rsidRPr="00690F8A" w:rsidRDefault="007C4CB0" w:rsidP="007C4CB0">
      <w:pPr>
        <w:spacing w:line="360" w:lineRule="auto"/>
        <w:rPr>
          <w:sz w:val="24"/>
          <w:szCs w:val="24"/>
        </w:rPr>
      </w:pPr>
    </w:p>
    <w:p w14:paraId="38670D31" w14:textId="77777777" w:rsidR="006F5D72" w:rsidRDefault="006F5D72" w:rsidP="007C4CB0">
      <w:pPr>
        <w:pStyle w:val="PargrafodaLista"/>
        <w:numPr>
          <w:ilvl w:val="0"/>
          <w:numId w:val="3"/>
        </w:numPr>
        <w:rPr>
          <w:rFonts w:ascii="Cambria" w:hAnsi="Cambria"/>
          <w:sz w:val="24"/>
          <w:szCs w:val="24"/>
        </w:rPr>
      </w:pPr>
      <w:r>
        <w:rPr>
          <w:rFonts w:ascii="Cambria" w:hAnsi="Cambria"/>
          <w:sz w:val="24"/>
          <w:szCs w:val="24"/>
        </w:rPr>
        <w:t>nem todo mundo fala do mesmo jeito</w:t>
      </w:r>
    </w:p>
    <w:p w14:paraId="125BA3D9" w14:textId="02B6B693" w:rsidR="006F5D72" w:rsidRDefault="007C4CB0" w:rsidP="007C4CB0">
      <w:pPr>
        <w:pStyle w:val="PargrafodaLista"/>
        <w:numPr>
          <w:ilvl w:val="0"/>
          <w:numId w:val="3"/>
        </w:numPr>
        <w:rPr>
          <w:rFonts w:ascii="Cambria" w:hAnsi="Cambria"/>
          <w:sz w:val="24"/>
          <w:szCs w:val="24"/>
        </w:rPr>
      </w:pPr>
      <w:r w:rsidRPr="00690F8A">
        <w:rPr>
          <w:rFonts w:ascii="Cambria" w:hAnsi="Cambria"/>
          <w:sz w:val="24"/>
          <w:szCs w:val="24"/>
        </w:rPr>
        <w:t>rabutoglei</w:t>
      </w:r>
      <w:r w:rsidR="006F5D72">
        <w:rPr>
          <w:rFonts w:ascii="Cambria" w:hAnsi="Cambria"/>
          <w:sz w:val="24"/>
          <w:szCs w:val="24"/>
        </w:rPr>
        <w:t>: Já botou glade/gleid?</w:t>
      </w:r>
    </w:p>
    <w:p w14:paraId="7046FBE9" w14:textId="266B7F0B" w:rsidR="007C4CB0" w:rsidRPr="00690F8A" w:rsidRDefault="006F5D72" w:rsidP="007C4CB0">
      <w:pPr>
        <w:pStyle w:val="PargrafodaLista"/>
        <w:numPr>
          <w:ilvl w:val="0"/>
          <w:numId w:val="3"/>
        </w:numPr>
        <w:rPr>
          <w:rFonts w:ascii="Cambria" w:hAnsi="Cambria"/>
          <w:sz w:val="24"/>
          <w:szCs w:val="24"/>
        </w:rPr>
      </w:pPr>
      <w:r>
        <w:rPr>
          <w:rFonts w:ascii="Cambria" w:hAnsi="Cambria"/>
          <w:sz w:val="24"/>
          <w:szCs w:val="24"/>
        </w:rPr>
        <w:t xml:space="preserve">escola muito </w:t>
      </w:r>
      <w:r w:rsidR="007C4CB0" w:rsidRPr="00690F8A">
        <w:rPr>
          <w:rFonts w:ascii="Cambria" w:hAnsi="Cambria"/>
          <w:sz w:val="24"/>
          <w:szCs w:val="24"/>
        </w:rPr>
        <w:t>sumena</w:t>
      </w:r>
      <w:r>
        <w:rPr>
          <w:rFonts w:ascii="Cambria" w:hAnsi="Cambria"/>
          <w:sz w:val="24"/>
          <w:szCs w:val="24"/>
        </w:rPr>
        <w:t xml:space="preserve">: </w:t>
      </w:r>
      <w:r w:rsidRPr="006F5D72">
        <w:rPr>
          <w:rFonts w:ascii="Cambria" w:hAnsi="Cambria"/>
          <w:i/>
          <w:iCs/>
          <w:sz w:val="24"/>
          <w:szCs w:val="24"/>
        </w:rPr>
        <w:t>somenos</w:t>
      </w:r>
      <w:r>
        <w:rPr>
          <w:rFonts w:ascii="Cambria" w:hAnsi="Cambria"/>
          <w:i/>
          <w:iCs/>
          <w:sz w:val="24"/>
          <w:szCs w:val="24"/>
        </w:rPr>
        <w:t xml:space="preserve"> </w:t>
      </w:r>
    </w:p>
    <w:p w14:paraId="6E3B0E75" w14:textId="791D3D2A" w:rsidR="007C4CB0" w:rsidRDefault="007C4CB0" w:rsidP="007C4CB0">
      <w:pPr>
        <w:pStyle w:val="PargrafodaLista"/>
        <w:numPr>
          <w:ilvl w:val="0"/>
          <w:numId w:val="3"/>
        </w:numPr>
        <w:rPr>
          <w:rFonts w:ascii="Cambria" w:hAnsi="Cambria"/>
          <w:sz w:val="24"/>
          <w:szCs w:val="24"/>
        </w:rPr>
      </w:pPr>
      <w:r w:rsidRPr="00690F8A">
        <w:rPr>
          <w:rFonts w:ascii="Cambria" w:hAnsi="Cambria"/>
          <w:sz w:val="24"/>
          <w:szCs w:val="24"/>
        </w:rPr>
        <w:t xml:space="preserve">brasileiro </w:t>
      </w:r>
      <w:r w:rsidR="003F7E7A">
        <w:rPr>
          <w:rFonts w:ascii="Cambria" w:hAnsi="Cambria"/>
          <w:sz w:val="24"/>
          <w:szCs w:val="24"/>
        </w:rPr>
        <w:t xml:space="preserve">no hotel </w:t>
      </w:r>
      <w:r w:rsidRPr="00690F8A">
        <w:rPr>
          <w:rFonts w:ascii="Cambria" w:hAnsi="Cambria"/>
          <w:sz w:val="24"/>
          <w:szCs w:val="24"/>
        </w:rPr>
        <w:t xml:space="preserve">em Portugal: não tem </w:t>
      </w:r>
      <w:r w:rsidRPr="006F5D72">
        <w:rPr>
          <w:rFonts w:ascii="Cambria" w:hAnsi="Cambria"/>
          <w:sz w:val="24"/>
          <w:szCs w:val="24"/>
        </w:rPr>
        <w:t>um quarto de frente?</w:t>
      </w:r>
    </w:p>
    <w:p w14:paraId="40CBBD3E" w14:textId="77777777" w:rsidR="00690F8A" w:rsidRPr="00690F8A" w:rsidRDefault="00690F8A" w:rsidP="00690F8A">
      <w:pPr>
        <w:pStyle w:val="PargrafodaLista"/>
        <w:rPr>
          <w:rFonts w:ascii="Cambria" w:hAnsi="Cambria"/>
          <w:sz w:val="24"/>
          <w:szCs w:val="24"/>
        </w:rPr>
      </w:pPr>
    </w:p>
    <w:p w14:paraId="105DDD2D" w14:textId="04F599FF" w:rsidR="00562B06" w:rsidRPr="006F5D72" w:rsidRDefault="00562B06" w:rsidP="00562B06">
      <w:pPr>
        <w:pStyle w:val="PargrafodaLista"/>
        <w:numPr>
          <w:ilvl w:val="0"/>
          <w:numId w:val="3"/>
        </w:numPr>
        <w:rPr>
          <w:rFonts w:ascii="Cambria" w:hAnsi="Cambria"/>
          <w:sz w:val="24"/>
          <w:szCs w:val="24"/>
        </w:rPr>
      </w:pPr>
      <w:r w:rsidRPr="00690F8A">
        <w:rPr>
          <w:rFonts w:ascii="Cambria" w:hAnsi="Cambria"/>
          <w:b/>
          <w:bCs/>
          <w:sz w:val="24"/>
          <w:szCs w:val="24"/>
        </w:rPr>
        <w:t>variantes</w:t>
      </w:r>
      <w:r w:rsidRPr="00690F8A">
        <w:rPr>
          <w:rFonts w:ascii="Cambria" w:hAnsi="Cambria"/>
          <w:sz w:val="24"/>
          <w:szCs w:val="24"/>
        </w:rPr>
        <w:t xml:space="preserve"> de uma </w:t>
      </w:r>
      <w:r w:rsidRPr="00690F8A">
        <w:rPr>
          <w:rFonts w:ascii="Cambria" w:hAnsi="Cambria"/>
          <w:b/>
          <w:bCs/>
          <w:sz w:val="24"/>
          <w:szCs w:val="24"/>
        </w:rPr>
        <w:t>variável</w:t>
      </w:r>
    </w:p>
    <w:p w14:paraId="5D218CAC" w14:textId="01783FD5" w:rsidR="006F5D72" w:rsidRDefault="006F5D72" w:rsidP="006F5D72">
      <w:pPr>
        <w:pStyle w:val="PargrafodaLista"/>
        <w:numPr>
          <w:ilvl w:val="1"/>
          <w:numId w:val="3"/>
        </w:numPr>
        <w:rPr>
          <w:rFonts w:ascii="Cambria" w:hAnsi="Cambria"/>
          <w:sz w:val="24"/>
          <w:szCs w:val="24"/>
        </w:rPr>
      </w:pPr>
      <w:r w:rsidRPr="006F5D72">
        <w:rPr>
          <w:rFonts w:ascii="Cambria" w:hAnsi="Cambria"/>
          <w:i/>
          <w:iCs/>
          <w:sz w:val="24"/>
          <w:szCs w:val="24"/>
        </w:rPr>
        <w:t>variável</w:t>
      </w:r>
      <w:r>
        <w:rPr>
          <w:rFonts w:ascii="Cambria" w:hAnsi="Cambria"/>
          <w:sz w:val="24"/>
          <w:szCs w:val="24"/>
        </w:rPr>
        <w:t xml:space="preserve"> é qualquer característica de uma língua sujeita a variação</w:t>
      </w:r>
    </w:p>
    <w:p w14:paraId="7D35896B" w14:textId="75E1781C" w:rsidR="006F5D72" w:rsidRDefault="006F5D72" w:rsidP="006F5D72">
      <w:pPr>
        <w:pStyle w:val="PargrafodaLista"/>
        <w:numPr>
          <w:ilvl w:val="1"/>
          <w:numId w:val="3"/>
        </w:numPr>
        <w:rPr>
          <w:rFonts w:ascii="Cambria" w:hAnsi="Cambria"/>
          <w:sz w:val="24"/>
          <w:szCs w:val="24"/>
        </w:rPr>
      </w:pPr>
      <w:r>
        <w:rPr>
          <w:rFonts w:ascii="Cambria" w:hAnsi="Cambria"/>
          <w:i/>
          <w:iCs/>
          <w:sz w:val="24"/>
          <w:szCs w:val="24"/>
        </w:rPr>
        <w:t xml:space="preserve">variante </w:t>
      </w:r>
      <w:r>
        <w:rPr>
          <w:rFonts w:ascii="Cambria" w:hAnsi="Cambria"/>
          <w:sz w:val="24"/>
          <w:szCs w:val="24"/>
        </w:rPr>
        <w:t>é cada uma das possíveis realizações de uma variável</w:t>
      </w:r>
    </w:p>
    <w:p w14:paraId="65C9B40B" w14:textId="3927489E" w:rsidR="006F5D72" w:rsidRPr="00690F8A" w:rsidRDefault="006F5D72" w:rsidP="006F5D72">
      <w:pPr>
        <w:pStyle w:val="PargrafodaLista"/>
        <w:numPr>
          <w:ilvl w:val="2"/>
          <w:numId w:val="3"/>
        </w:numPr>
        <w:rPr>
          <w:rFonts w:ascii="Cambria" w:hAnsi="Cambria"/>
          <w:sz w:val="24"/>
          <w:szCs w:val="24"/>
        </w:rPr>
      </w:pPr>
      <w:r>
        <w:rPr>
          <w:rFonts w:ascii="Cambria" w:hAnsi="Cambria"/>
          <w:sz w:val="24"/>
          <w:szCs w:val="24"/>
        </w:rPr>
        <w:t xml:space="preserve">A vogal da sílaba inicial de </w:t>
      </w:r>
      <w:r w:rsidRPr="006F5D72">
        <w:rPr>
          <w:rFonts w:ascii="Cambria" w:hAnsi="Cambria"/>
          <w:i/>
          <w:iCs/>
          <w:sz w:val="24"/>
          <w:szCs w:val="24"/>
        </w:rPr>
        <w:t>Recife</w:t>
      </w:r>
      <w:r>
        <w:rPr>
          <w:rFonts w:ascii="Cambria" w:hAnsi="Cambria"/>
          <w:sz w:val="24"/>
          <w:szCs w:val="24"/>
        </w:rPr>
        <w:t>: [</w:t>
      </w:r>
      <w:r w:rsidRPr="006F5D72">
        <w:rPr>
          <w:rFonts w:ascii="Cambria" w:hAnsi="Cambria"/>
          <w:sz w:val="24"/>
          <w:szCs w:val="24"/>
        </w:rPr>
        <w:t>e i ɛ</w:t>
      </w:r>
      <w:r>
        <w:rPr>
          <w:rFonts w:ascii="Cambria" w:hAnsi="Cambria"/>
          <w:sz w:val="24"/>
          <w:szCs w:val="24"/>
        </w:rPr>
        <w:t>]</w:t>
      </w:r>
    </w:p>
    <w:p w14:paraId="0A4BAB75" w14:textId="77777777" w:rsidR="00690F8A" w:rsidRPr="00690F8A" w:rsidRDefault="00690F8A" w:rsidP="00690F8A">
      <w:pPr>
        <w:pStyle w:val="PargrafodaLista"/>
        <w:rPr>
          <w:rFonts w:ascii="Cambria" w:hAnsi="Cambria"/>
          <w:sz w:val="24"/>
          <w:szCs w:val="24"/>
        </w:rPr>
      </w:pPr>
    </w:p>
    <w:p w14:paraId="106C0DD2" w14:textId="6C81A856" w:rsidR="007C4CB0" w:rsidRPr="00690F8A" w:rsidRDefault="00E732A9" w:rsidP="007C4CB0">
      <w:pPr>
        <w:pStyle w:val="PargrafodaLista"/>
        <w:numPr>
          <w:ilvl w:val="0"/>
          <w:numId w:val="3"/>
        </w:numPr>
        <w:rPr>
          <w:rFonts w:ascii="Cambria" w:hAnsi="Cambria"/>
          <w:sz w:val="24"/>
          <w:szCs w:val="24"/>
        </w:rPr>
      </w:pPr>
      <w:r>
        <w:rPr>
          <w:rFonts w:ascii="Cambria" w:hAnsi="Cambria"/>
          <w:b/>
          <w:sz w:val="24"/>
          <w:szCs w:val="24"/>
        </w:rPr>
        <w:t xml:space="preserve">variação no </w:t>
      </w:r>
      <w:r w:rsidR="007C4CB0" w:rsidRPr="00690F8A">
        <w:rPr>
          <w:rFonts w:ascii="Cambria" w:hAnsi="Cambria"/>
          <w:b/>
          <w:sz w:val="24"/>
          <w:szCs w:val="24"/>
        </w:rPr>
        <w:t>léxico</w:t>
      </w:r>
      <w:r w:rsidR="007C4CB0" w:rsidRPr="00690F8A">
        <w:rPr>
          <w:rFonts w:ascii="Cambria" w:hAnsi="Cambria"/>
          <w:sz w:val="24"/>
          <w:szCs w:val="24"/>
        </w:rPr>
        <w:t xml:space="preserve">: </w:t>
      </w:r>
      <w:r>
        <w:rPr>
          <w:rFonts w:ascii="Cambria" w:hAnsi="Cambria"/>
          <w:sz w:val="24"/>
          <w:szCs w:val="24"/>
        </w:rPr>
        <w:t xml:space="preserve">pebolim (SP) x </w:t>
      </w:r>
      <w:r w:rsidR="007C4CB0" w:rsidRPr="00690F8A">
        <w:rPr>
          <w:rFonts w:ascii="Cambria" w:hAnsi="Cambria"/>
          <w:sz w:val="24"/>
          <w:szCs w:val="24"/>
        </w:rPr>
        <w:t>totó</w:t>
      </w:r>
      <w:r>
        <w:rPr>
          <w:rFonts w:ascii="Cambria" w:hAnsi="Cambria"/>
          <w:sz w:val="24"/>
          <w:szCs w:val="24"/>
        </w:rPr>
        <w:t xml:space="preserve"> (RJ)</w:t>
      </w:r>
      <w:r w:rsidR="007C4CB0" w:rsidRPr="00690F8A">
        <w:rPr>
          <w:rFonts w:ascii="Cambria" w:hAnsi="Cambria"/>
          <w:sz w:val="24"/>
          <w:szCs w:val="24"/>
        </w:rPr>
        <w:t xml:space="preserve">, </w:t>
      </w:r>
      <w:r>
        <w:rPr>
          <w:rFonts w:ascii="Cambria" w:hAnsi="Cambria"/>
          <w:sz w:val="24"/>
          <w:szCs w:val="24"/>
        </w:rPr>
        <w:t xml:space="preserve">mandioca (SP) x </w:t>
      </w:r>
      <w:r w:rsidR="007C4CB0" w:rsidRPr="00690F8A">
        <w:rPr>
          <w:rFonts w:ascii="Cambria" w:hAnsi="Cambria"/>
          <w:sz w:val="24"/>
          <w:szCs w:val="24"/>
        </w:rPr>
        <w:t xml:space="preserve">aipim </w:t>
      </w:r>
      <w:r>
        <w:rPr>
          <w:rFonts w:ascii="Cambria" w:hAnsi="Cambria"/>
          <w:sz w:val="24"/>
          <w:szCs w:val="24"/>
        </w:rPr>
        <w:t>(RJ)</w:t>
      </w:r>
    </w:p>
    <w:p w14:paraId="5B4E8902" w14:textId="77777777" w:rsidR="003F7E7A" w:rsidRDefault="007C4CB0" w:rsidP="007C4CB0">
      <w:pPr>
        <w:pStyle w:val="PargrafodaLista"/>
        <w:numPr>
          <w:ilvl w:val="0"/>
          <w:numId w:val="3"/>
        </w:numPr>
        <w:rPr>
          <w:rFonts w:ascii="Cambria" w:hAnsi="Cambria"/>
          <w:sz w:val="24"/>
          <w:szCs w:val="24"/>
        </w:rPr>
      </w:pPr>
      <w:r w:rsidRPr="00690F8A">
        <w:rPr>
          <w:rFonts w:ascii="Cambria" w:hAnsi="Cambria"/>
          <w:sz w:val="24"/>
          <w:szCs w:val="24"/>
        </w:rPr>
        <w:t xml:space="preserve">atlas do ABC: </w:t>
      </w:r>
      <w:r w:rsidR="003F7E7A">
        <w:rPr>
          <w:rFonts w:ascii="Cambria" w:hAnsi="Cambria"/>
          <w:sz w:val="24"/>
          <w:szCs w:val="24"/>
        </w:rPr>
        <w:tab/>
      </w:r>
      <w:r w:rsidR="003F7E7A">
        <w:rPr>
          <w:rFonts w:ascii="Cambria" w:hAnsi="Cambria"/>
          <w:sz w:val="24"/>
          <w:szCs w:val="24"/>
        </w:rPr>
        <w:tab/>
      </w:r>
      <w:r w:rsidRPr="00690F8A">
        <w:rPr>
          <w:rFonts w:ascii="Cambria" w:hAnsi="Cambria"/>
          <w:sz w:val="24"/>
          <w:szCs w:val="24"/>
        </w:rPr>
        <w:t xml:space="preserve">mungunzá x canjica; </w:t>
      </w:r>
    </w:p>
    <w:p w14:paraId="65687595" w14:textId="77777777" w:rsidR="003F7E7A" w:rsidRDefault="007C4CB0" w:rsidP="003F7E7A">
      <w:pPr>
        <w:spacing w:line="360" w:lineRule="auto"/>
        <w:ind w:left="2124" w:firstLine="708"/>
        <w:rPr>
          <w:sz w:val="24"/>
          <w:szCs w:val="24"/>
        </w:rPr>
      </w:pPr>
      <w:r w:rsidRPr="003F7E7A">
        <w:rPr>
          <w:sz w:val="24"/>
          <w:szCs w:val="24"/>
        </w:rPr>
        <w:t xml:space="preserve">sinaleiro x semáforo x farol; </w:t>
      </w:r>
    </w:p>
    <w:p w14:paraId="38E3D388" w14:textId="77777777" w:rsidR="003F7E7A" w:rsidRDefault="007C4CB0" w:rsidP="003F7E7A">
      <w:pPr>
        <w:spacing w:line="360" w:lineRule="auto"/>
        <w:ind w:left="2124" w:firstLine="708"/>
        <w:rPr>
          <w:sz w:val="24"/>
          <w:szCs w:val="24"/>
        </w:rPr>
      </w:pPr>
      <w:r w:rsidRPr="003F7E7A">
        <w:rPr>
          <w:sz w:val="24"/>
          <w:szCs w:val="24"/>
        </w:rPr>
        <w:t xml:space="preserve">isqueiro x binga; </w:t>
      </w:r>
    </w:p>
    <w:p w14:paraId="2DFFEEAA" w14:textId="77777777" w:rsidR="003F7E7A" w:rsidRDefault="007C4CB0" w:rsidP="003F7E7A">
      <w:pPr>
        <w:spacing w:line="360" w:lineRule="auto"/>
        <w:ind w:left="2124" w:firstLine="708"/>
        <w:rPr>
          <w:sz w:val="24"/>
          <w:szCs w:val="24"/>
        </w:rPr>
      </w:pPr>
      <w:r w:rsidRPr="003F7E7A">
        <w:rPr>
          <w:sz w:val="24"/>
          <w:szCs w:val="24"/>
        </w:rPr>
        <w:t xml:space="preserve">papagaio x pipa x pandorga x quadrado; </w:t>
      </w:r>
    </w:p>
    <w:p w14:paraId="1C5AEFC8" w14:textId="1736D7C2" w:rsidR="007C4CB0" w:rsidRPr="003F7E7A" w:rsidRDefault="007C4CB0" w:rsidP="003F7E7A">
      <w:pPr>
        <w:spacing w:line="360" w:lineRule="auto"/>
        <w:ind w:left="2124" w:firstLine="708"/>
        <w:rPr>
          <w:sz w:val="24"/>
          <w:szCs w:val="24"/>
        </w:rPr>
      </w:pPr>
      <w:r w:rsidRPr="003F7E7A">
        <w:rPr>
          <w:sz w:val="24"/>
          <w:szCs w:val="24"/>
        </w:rPr>
        <w:t xml:space="preserve">nevoeiro x cerração x neblina; </w:t>
      </w:r>
    </w:p>
    <w:p w14:paraId="7CA03DEF" w14:textId="77777777" w:rsidR="00690F8A" w:rsidRPr="00690F8A" w:rsidRDefault="00690F8A" w:rsidP="00690F8A">
      <w:pPr>
        <w:pStyle w:val="PargrafodaLista"/>
        <w:rPr>
          <w:rFonts w:ascii="Cambria" w:hAnsi="Cambria"/>
          <w:sz w:val="24"/>
          <w:szCs w:val="24"/>
        </w:rPr>
      </w:pPr>
    </w:p>
    <w:p w14:paraId="67AD91DD" w14:textId="0E49E295" w:rsidR="007C4CB0" w:rsidRPr="00690F8A" w:rsidRDefault="00E732A9" w:rsidP="007C4CB0">
      <w:pPr>
        <w:pStyle w:val="PargrafodaLista"/>
        <w:numPr>
          <w:ilvl w:val="0"/>
          <w:numId w:val="3"/>
        </w:numPr>
        <w:rPr>
          <w:rFonts w:ascii="Cambria" w:hAnsi="Cambria"/>
          <w:sz w:val="24"/>
          <w:szCs w:val="24"/>
        </w:rPr>
      </w:pPr>
      <w:r>
        <w:rPr>
          <w:rFonts w:ascii="Cambria" w:hAnsi="Cambria"/>
          <w:b/>
          <w:sz w:val="24"/>
          <w:szCs w:val="24"/>
        </w:rPr>
        <w:t xml:space="preserve">variação na </w:t>
      </w:r>
      <w:r w:rsidR="007C4CB0" w:rsidRPr="00690F8A">
        <w:rPr>
          <w:rFonts w:ascii="Cambria" w:hAnsi="Cambria"/>
          <w:b/>
          <w:sz w:val="24"/>
          <w:szCs w:val="24"/>
        </w:rPr>
        <w:t>pronúncia</w:t>
      </w:r>
      <w:r w:rsidR="007C4CB0" w:rsidRPr="00690F8A">
        <w:rPr>
          <w:rFonts w:ascii="Cambria" w:hAnsi="Cambria"/>
          <w:sz w:val="24"/>
          <w:szCs w:val="24"/>
        </w:rPr>
        <w:t xml:space="preserve">: rótica em final de sílaba: </w:t>
      </w:r>
      <w:r w:rsidRPr="00E732A9">
        <w:rPr>
          <w:rFonts w:ascii="Cambria" w:hAnsi="Cambria"/>
          <w:i/>
          <w:iCs/>
          <w:sz w:val="24"/>
          <w:szCs w:val="24"/>
        </w:rPr>
        <w:t>mar</w:t>
      </w:r>
      <w:r>
        <w:rPr>
          <w:rFonts w:ascii="Cambria" w:hAnsi="Cambria"/>
          <w:sz w:val="24"/>
          <w:szCs w:val="24"/>
        </w:rPr>
        <w:t xml:space="preserve"> </w:t>
      </w:r>
      <w:r w:rsidR="007C4CB0" w:rsidRPr="00690F8A">
        <w:rPr>
          <w:rFonts w:ascii="Cambria" w:hAnsi="Cambria"/>
          <w:sz w:val="24"/>
          <w:szCs w:val="24"/>
        </w:rPr>
        <w:t xml:space="preserve">[ɾ </w:t>
      </w:r>
      <w:r>
        <w:rPr>
          <w:rFonts w:ascii="Cambria" w:hAnsi="Cambria"/>
          <w:sz w:val="24"/>
          <w:szCs w:val="24"/>
        </w:rPr>
        <w:t xml:space="preserve">r </w:t>
      </w:r>
      <w:r w:rsidR="007C4CB0" w:rsidRPr="00690F8A">
        <w:rPr>
          <w:rFonts w:ascii="Cambria" w:hAnsi="Cambria"/>
          <w:sz w:val="24"/>
          <w:szCs w:val="24"/>
        </w:rPr>
        <w:t xml:space="preserve">ɹ x h] </w:t>
      </w:r>
    </w:p>
    <w:p w14:paraId="090AE13D" w14:textId="77777777" w:rsidR="007C4CB0" w:rsidRPr="00690F8A" w:rsidRDefault="007C4CB0" w:rsidP="007C4CB0">
      <w:pPr>
        <w:pStyle w:val="PargrafodaLista"/>
        <w:numPr>
          <w:ilvl w:val="0"/>
          <w:numId w:val="3"/>
        </w:numPr>
        <w:rPr>
          <w:rFonts w:ascii="Cambria" w:hAnsi="Cambria"/>
          <w:sz w:val="24"/>
          <w:szCs w:val="24"/>
        </w:rPr>
      </w:pPr>
      <w:r w:rsidRPr="00690F8A">
        <w:rPr>
          <w:rFonts w:ascii="Cambria" w:hAnsi="Cambria"/>
          <w:sz w:val="24"/>
          <w:szCs w:val="24"/>
        </w:rPr>
        <w:t>/aj/ nos EUA (o /ay/ de Labov): five nights</w:t>
      </w:r>
    </w:p>
    <w:p w14:paraId="016F99F6" w14:textId="77777777" w:rsidR="007C4CB0" w:rsidRPr="00690F8A" w:rsidRDefault="007C4CB0" w:rsidP="007C4CB0">
      <w:pPr>
        <w:pStyle w:val="PargrafodaLista"/>
        <w:numPr>
          <w:ilvl w:val="1"/>
          <w:numId w:val="3"/>
        </w:numPr>
        <w:rPr>
          <w:rFonts w:ascii="Cambria" w:hAnsi="Cambria"/>
          <w:sz w:val="24"/>
          <w:szCs w:val="24"/>
        </w:rPr>
      </w:pPr>
      <w:r w:rsidRPr="00690F8A">
        <w:rPr>
          <w:rFonts w:ascii="Cambria" w:hAnsi="Cambria"/>
          <w:sz w:val="24"/>
          <w:szCs w:val="24"/>
        </w:rPr>
        <w:t>padrão [aj]:</w:t>
      </w:r>
    </w:p>
    <w:p w14:paraId="317219B5" w14:textId="2BF4686E" w:rsidR="007C4CB0" w:rsidRPr="00690F8A" w:rsidRDefault="007C4CB0" w:rsidP="007C4CB0">
      <w:pPr>
        <w:pStyle w:val="PargrafodaLista"/>
        <w:numPr>
          <w:ilvl w:val="1"/>
          <w:numId w:val="3"/>
        </w:numPr>
        <w:rPr>
          <w:rFonts w:ascii="Cambria" w:hAnsi="Cambria"/>
          <w:sz w:val="24"/>
          <w:szCs w:val="24"/>
        </w:rPr>
      </w:pPr>
      <w:r w:rsidRPr="00690F8A">
        <w:rPr>
          <w:rFonts w:ascii="Cambria" w:hAnsi="Cambria"/>
          <w:sz w:val="24"/>
          <w:szCs w:val="24"/>
        </w:rPr>
        <w:t xml:space="preserve">sul </w:t>
      </w:r>
      <w:r w:rsidR="00E732A9">
        <w:rPr>
          <w:rFonts w:ascii="Cambria" w:hAnsi="Cambria"/>
          <w:sz w:val="24"/>
          <w:szCs w:val="24"/>
        </w:rPr>
        <w:t xml:space="preserve">dos EUA </w:t>
      </w:r>
      <w:r w:rsidRPr="00690F8A">
        <w:rPr>
          <w:rFonts w:ascii="Cambria" w:hAnsi="Cambria"/>
          <w:sz w:val="24"/>
          <w:szCs w:val="24"/>
        </w:rPr>
        <w:t xml:space="preserve">[a]: </w:t>
      </w:r>
    </w:p>
    <w:p w14:paraId="0150F619" w14:textId="77777777" w:rsidR="007C4CB0" w:rsidRPr="00690F8A" w:rsidRDefault="007C4CB0" w:rsidP="007C4CB0">
      <w:pPr>
        <w:pStyle w:val="PargrafodaLista"/>
        <w:numPr>
          <w:ilvl w:val="1"/>
          <w:numId w:val="3"/>
        </w:numPr>
        <w:rPr>
          <w:rFonts w:ascii="Cambria" w:hAnsi="Cambria"/>
          <w:sz w:val="24"/>
          <w:szCs w:val="24"/>
        </w:rPr>
      </w:pPr>
      <w:r w:rsidRPr="00690F8A">
        <w:rPr>
          <w:rFonts w:ascii="Cambria" w:hAnsi="Cambria"/>
          <w:sz w:val="24"/>
          <w:szCs w:val="24"/>
        </w:rPr>
        <w:t>Canadá e outras regiões: fajv nəjts</w:t>
      </w:r>
    </w:p>
    <w:p w14:paraId="19FDC4AF" w14:textId="77777777" w:rsidR="007C4CB0" w:rsidRPr="00690F8A" w:rsidRDefault="007C4CB0" w:rsidP="007C4CB0">
      <w:pPr>
        <w:pStyle w:val="PargrafodaLista"/>
        <w:numPr>
          <w:ilvl w:val="1"/>
          <w:numId w:val="3"/>
        </w:numPr>
        <w:rPr>
          <w:rFonts w:ascii="Cambria" w:hAnsi="Cambria"/>
          <w:sz w:val="24"/>
          <w:szCs w:val="24"/>
        </w:rPr>
      </w:pPr>
      <w:r w:rsidRPr="00690F8A">
        <w:rPr>
          <w:rFonts w:ascii="Cambria" w:hAnsi="Cambria"/>
          <w:sz w:val="24"/>
          <w:szCs w:val="24"/>
        </w:rPr>
        <w:t>Inglaterra: [ɑj]</w:t>
      </w:r>
    </w:p>
    <w:p w14:paraId="6491B153" w14:textId="77777777" w:rsidR="00690F8A" w:rsidRPr="00690F8A" w:rsidRDefault="00690F8A" w:rsidP="00690F8A">
      <w:pPr>
        <w:pStyle w:val="PargrafodaLista"/>
        <w:rPr>
          <w:rFonts w:ascii="Cambria" w:hAnsi="Cambria"/>
          <w:sz w:val="24"/>
          <w:szCs w:val="24"/>
        </w:rPr>
      </w:pPr>
    </w:p>
    <w:p w14:paraId="376F341F" w14:textId="144FC665" w:rsidR="007C4CB0" w:rsidRDefault="00E732A9" w:rsidP="007C4CB0">
      <w:pPr>
        <w:pStyle w:val="PargrafodaLista"/>
        <w:numPr>
          <w:ilvl w:val="0"/>
          <w:numId w:val="3"/>
        </w:numPr>
        <w:rPr>
          <w:rFonts w:ascii="Cambria" w:hAnsi="Cambria"/>
          <w:sz w:val="24"/>
          <w:szCs w:val="24"/>
        </w:rPr>
      </w:pPr>
      <w:r>
        <w:rPr>
          <w:rFonts w:ascii="Cambria" w:hAnsi="Cambria"/>
          <w:b/>
          <w:sz w:val="24"/>
          <w:szCs w:val="24"/>
        </w:rPr>
        <w:t xml:space="preserve">variação na </w:t>
      </w:r>
      <w:r w:rsidR="007C4CB0" w:rsidRPr="00690F8A">
        <w:rPr>
          <w:rFonts w:ascii="Cambria" w:hAnsi="Cambria"/>
          <w:b/>
          <w:sz w:val="24"/>
          <w:szCs w:val="24"/>
        </w:rPr>
        <w:t>morfologia</w:t>
      </w:r>
      <w:r w:rsidR="007C4CB0" w:rsidRPr="00690F8A">
        <w:rPr>
          <w:rFonts w:ascii="Cambria" w:hAnsi="Cambria"/>
          <w:sz w:val="24"/>
          <w:szCs w:val="24"/>
        </w:rPr>
        <w:t>: quer que eu te ajudo</w:t>
      </w:r>
      <w:r>
        <w:rPr>
          <w:rFonts w:ascii="Cambria" w:hAnsi="Cambria"/>
          <w:sz w:val="24"/>
          <w:szCs w:val="24"/>
        </w:rPr>
        <w:t>/ajude</w:t>
      </w:r>
      <w:r w:rsidR="007C4CB0" w:rsidRPr="00690F8A">
        <w:rPr>
          <w:rFonts w:ascii="Cambria" w:hAnsi="Cambria"/>
          <w:sz w:val="24"/>
          <w:szCs w:val="24"/>
        </w:rPr>
        <w:t xml:space="preserve">? </w:t>
      </w:r>
    </w:p>
    <w:p w14:paraId="6F3C7F3C" w14:textId="77777777" w:rsidR="00E732A9" w:rsidRDefault="007C4CB0" w:rsidP="007C4CB0">
      <w:pPr>
        <w:pStyle w:val="PargrafodaLista"/>
        <w:numPr>
          <w:ilvl w:val="0"/>
          <w:numId w:val="3"/>
        </w:numPr>
        <w:rPr>
          <w:rFonts w:ascii="Cambria" w:hAnsi="Cambria"/>
          <w:sz w:val="24"/>
          <w:szCs w:val="24"/>
        </w:rPr>
      </w:pPr>
      <w:r w:rsidRPr="00690F8A">
        <w:rPr>
          <w:rFonts w:ascii="Cambria" w:hAnsi="Cambria"/>
          <w:sz w:val="24"/>
          <w:szCs w:val="24"/>
        </w:rPr>
        <w:t xml:space="preserve">particípios passados: </w:t>
      </w:r>
    </w:p>
    <w:p w14:paraId="7243C552" w14:textId="204B5F6A" w:rsidR="00E732A9" w:rsidRDefault="007C4CB0" w:rsidP="00E732A9">
      <w:pPr>
        <w:pStyle w:val="PargrafodaLista"/>
        <w:numPr>
          <w:ilvl w:val="1"/>
          <w:numId w:val="3"/>
        </w:numPr>
        <w:rPr>
          <w:rFonts w:ascii="Cambria" w:hAnsi="Cambria"/>
          <w:sz w:val="24"/>
          <w:szCs w:val="24"/>
        </w:rPr>
      </w:pPr>
      <w:r w:rsidRPr="00690F8A">
        <w:rPr>
          <w:rFonts w:ascii="Cambria" w:hAnsi="Cambria"/>
          <w:sz w:val="24"/>
          <w:szCs w:val="24"/>
        </w:rPr>
        <w:lastRenderedPageBreak/>
        <w:t>tinha chego</w:t>
      </w:r>
      <w:r w:rsidR="00E732A9">
        <w:rPr>
          <w:rFonts w:ascii="Cambria" w:hAnsi="Cambria"/>
          <w:sz w:val="24"/>
          <w:szCs w:val="24"/>
        </w:rPr>
        <w:t>/chegado</w:t>
      </w:r>
    </w:p>
    <w:p w14:paraId="73E89A66" w14:textId="728C5002" w:rsidR="007C4CB0" w:rsidRPr="00690F8A" w:rsidRDefault="00E732A9" w:rsidP="00E732A9">
      <w:pPr>
        <w:pStyle w:val="PargrafodaLista"/>
        <w:numPr>
          <w:ilvl w:val="1"/>
          <w:numId w:val="3"/>
        </w:numPr>
        <w:rPr>
          <w:rFonts w:ascii="Cambria" w:hAnsi="Cambria"/>
          <w:sz w:val="24"/>
          <w:szCs w:val="24"/>
        </w:rPr>
      </w:pPr>
      <w:r>
        <w:rPr>
          <w:rFonts w:ascii="Cambria" w:hAnsi="Cambria"/>
          <w:sz w:val="24"/>
          <w:szCs w:val="24"/>
        </w:rPr>
        <w:t>tinha comprado/</w:t>
      </w:r>
      <w:r w:rsidR="007C4CB0" w:rsidRPr="00690F8A">
        <w:rPr>
          <w:rFonts w:ascii="Cambria" w:hAnsi="Cambria"/>
          <w:sz w:val="24"/>
          <w:szCs w:val="24"/>
        </w:rPr>
        <w:t>compro</w:t>
      </w:r>
    </w:p>
    <w:p w14:paraId="18FCB3EE" w14:textId="1A6919A4" w:rsidR="00E732A9" w:rsidRDefault="007C4CB0" w:rsidP="007C4CB0">
      <w:pPr>
        <w:pStyle w:val="PargrafodaLista"/>
        <w:numPr>
          <w:ilvl w:val="0"/>
          <w:numId w:val="3"/>
        </w:numPr>
        <w:rPr>
          <w:rFonts w:ascii="Cambria" w:hAnsi="Cambria"/>
          <w:sz w:val="24"/>
          <w:szCs w:val="24"/>
        </w:rPr>
      </w:pPr>
      <w:r w:rsidRPr="00690F8A">
        <w:rPr>
          <w:rFonts w:ascii="Cambria" w:hAnsi="Cambria"/>
          <w:sz w:val="24"/>
          <w:szCs w:val="24"/>
        </w:rPr>
        <w:t>os meninos</w:t>
      </w:r>
      <w:r w:rsidR="00E732A9">
        <w:rPr>
          <w:rFonts w:ascii="Cambria" w:hAnsi="Cambria"/>
          <w:sz w:val="24"/>
          <w:szCs w:val="24"/>
        </w:rPr>
        <w:t xml:space="preserve"> x os menino (morfossintática)</w:t>
      </w:r>
    </w:p>
    <w:p w14:paraId="4C440DA9" w14:textId="2AEEFCC8" w:rsidR="00E732A9" w:rsidRDefault="007C4CB0" w:rsidP="007C4CB0">
      <w:pPr>
        <w:pStyle w:val="PargrafodaLista"/>
        <w:numPr>
          <w:ilvl w:val="0"/>
          <w:numId w:val="3"/>
        </w:numPr>
        <w:rPr>
          <w:rFonts w:ascii="Cambria" w:hAnsi="Cambria"/>
          <w:sz w:val="24"/>
          <w:szCs w:val="24"/>
        </w:rPr>
      </w:pPr>
      <w:r w:rsidRPr="00690F8A">
        <w:rPr>
          <w:rFonts w:ascii="Cambria" w:hAnsi="Cambria"/>
          <w:sz w:val="24"/>
          <w:szCs w:val="24"/>
        </w:rPr>
        <w:t xml:space="preserve">menos – </w:t>
      </w:r>
      <w:r w:rsidR="00E732A9">
        <w:rPr>
          <w:rFonts w:ascii="Cambria" w:hAnsi="Cambria"/>
          <w:sz w:val="24"/>
          <w:szCs w:val="24"/>
        </w:rPr>
        <w:t>menas</w:t>
      </w:r>
    </w:p>
    <w:p w14:paraId="3D7842AD" w14:textId="73BA2D9A" w:rsidR="007C4CB0" w:rsidRPr="00690F8A" w:rsidRDefault="007A4191" w:rsidP="007C4CB0">
      <w:pPr>
        <w:pStyle w:val="PargrafodaLista"/>
        <w:numPr>
          <w:ilvl w:val="0"/>
          <w:numId w:val="3"/>
        </w:numPr>
        <w:rPr>
          <w:rFonts w:ascii="Cambria" w:hAnsi="Cambria"/>
          <w:sz w:val="24"/>
          <w:szCs w:val="24"/>
        </w:rPr>
      </w:pPr>
      <w:r>
        <w:rPr>
          <w:rFonts w:ascii="Cambria" w:hAnsi="Cambria"/>
          <w:sz w:val="24"/>
          <w:szCs w:val="24"/>
        </w:rPr>
        <w:t xml:space="preserve">ver no futuro do subjuntivo: </w:t>
      </w:r>
      <w:r w:rsidR="007C4CB0" w:rsidRPr="00690F8A">
        <w:rPr>
          <w:rFonts w:ascii="Cambria" w:hAnsi="Cambria"/>
          <w:sz w:val="24"/>
          <w:szCs w:val="24"/>
        </w:rPr>
        <w:t>se eu ver/vir</w:t>
      </w:r>
      <w:r>
        <w:rPr>
          <w:rFonts w:ascii="Cambria" w:hAnsi="Cambria"/>
          <w:sz w:val="24"/>
          <w:szCs w:val="24"/>
        </w:rPr>
        <w:t xml:space="preserve"> isso</w:t>
      </w:r>
    </w:p>
    <w:p w14:paraId="49747E01" w14:textId="77777777" w:rsidR="00690F8A" w:rsidRPr="00690F8A" w:rsidRDefault="00690F8A" w:rsidP="00690F8A">
      <w:pPr>
        <w:pStyle w:val="PargrafodaLista"/>
        <w:rPr>
          <w:rFonts w:ascii="Cambria" w:hAnsi="Cambria"/>
          <w:sz w:val="24"/>
          <w:szCs w:val="24"/>
        </w:rPr>
      </w:pPr>
    </w:p>
    <w:p w14:paraId="6812FEE3" w14:textId="77777777" w:rsidR="007A4191" w:rsidRDefault="007A4191" w:rsidP="007C4CB0">
      <w:pPr>
        <w:pStyle w:val="PargrafodaLista"/>
        <w:numPr>
          <w:ilvl w:val="0"/>
          <w:numId w:val="3"/>
        </w:numPr>
        <w:rPr>
          <w:rFonts w:ascii="Cambria" w:hAnsi="Cambria"/>
          <w:sz w:val="24"/>
          <w:szCs w:val="24"/>
        </w:rPr>
      </w:pPr>
      <w:r>
        <w:rPr>
          <w:rFonts w:ascii="Cambria" w:hAnsi="Cambria"/>
          <w:b/>
          <w:sz w:val="24"/>
          <w:szCs w:val="24"/>
        </w:rPr>
        <w:t xml:space="preserve">variação </w:t>
      </w:r>
      <w:r w:rsidR="007C4CB0" w:rsidRPr="00360168">
        <w:rPr>
          <w:rFonts w:ascii="Cambria" w:hAnsi="Cambria"/>
          <w:b/>
          <w:sz w:val="24"/>
          <w:szCs w:val="24"/>
        </w:rPr>
        <w:t>semântica</w:t>
      </w:r>
      <w:r w:rsidR="007C4CB0" w:rsidRPr="00360168">
        <w:rPr>
          <w:rFonts w:ascii="Cambria" w:hAnsi="Cambria"/>
          <w:sz w:val="24"/>
          <w:szCs w:val="24"/>
        </w:rPr>
        <w:t xml:space="preserve">: </w:t>
      </w:r>
    </w:p>
    <w:p w14:paraId="1D56846A" w14:textId="185766F4" w:rsidR="007A4191" w:rsidRDefault="00360168" w:rsidP="007A4191">
      <w:pPr>
        <w:pStyle w:val="PargrafodaLista"/>
        <w:numPr>
          <w:ilvl w:val="1"/>
          <w:numId w:val="3"/>
        </w:numPr>
        <w:rPr>
          <w:rFonts w:ascii="Cambria" w:hAnsi="Cambria"/>
          <w:sz w:val="24"/>
          <w:szCs w:val="24"/>
        </w:rPr>
      </w:pPr>
      <w:r>
        <w:rPr>
          <w:rFonts w:ascii="Cambria" w:hAnsi="Cambria"/>
          <w:sz w:val="24"/>
          <w:szCs w:val="24"/>
        </w:rPr>
        <w:t>passeio (Bahia)</w:t>
      </w:r>
      <w:r w:rsidR="007A4191">
        <w:rPr>
          <w:rFonts w:ascii="Cambria" w:hAnsi="Cambria"/>
          <w:sz w:val="24"/>
          <w:szCs w:val="24"/>
        </w:rPr>
        <w:t xml:space="preserve"> = calçada</w:t>
      </w:r>
    </w:p>
    <w:p w14:paraId="41F40304" w14:textId="77777777" w:rsidR="007A4191" w:rsidRDefault="00360168" w:rsidP="007A4191">
      <w:pPr>
        <w:pStyle w:val="PargrafodaLista"/>
        <w:numPr>
          <w:ilvl w:val="1"/>
          <w:numId w:val="3"/>
        </w:numPr>
        <w:rPr>
          <w:rFonts w:ascii="Cambria" w:hAnsi="Cambria"/>
          <w:sz w:val="24"/>
          <w:szCs w:val="24"/>
        </w:rPr>
      </w:pPr>
      <w:r>
        <w:rPr>
          <w:rFonts w:ascii="Cambria" w:hAnsi="Cambria"/>
          <w:sz w:val="24"/>
          <w:szCs w:val="24"/>
        </w:rPr>
        <w:t>peteca (Maranhão = bola de gude)</w:t>
      </w:r>
    </w:p>
    <w:p w14:paraId="2AD7DCEE" w14:textId="3C960C60" w:rsidR="007A4191" w:rsidRDefault="007C4CB0" w:rsidP="007A4191">
      <w:pPr>
        <w:pStyle w:val="PargrafodaLista"/>
        <w:numPr>
          <w:ilvl w:val="1"/>
          <w:numId w:val="3"/>
        </w:numPr>
        <w:rPr>
          <w:rFonts w:ascii="Cambria" w:hAnsi="Cambria"/>
          <w:sz w:val="24"/>
          <w:szCs w:val="24"/>
        </w:rPr>
      </w:pPr>
      <w:r w:rsidRPr="00360168">
        <w:rPr>
          <w:rFonts w:ascii="Cambria" w:hAnsi="Cambria"/>
          <w:sz w:val="24"/>
          <w:szCs w:val="24"/>
        </w:rPr>
        <w:t>bicha</w:t>
      </w:r>
      <w:r w:rsidR="00B30129">
        <w:rPr>
          <w:rFonts w:ascii="Cambria" w:hAnsi="Cambria"/>
          <w:sz w:val="24"/>
          <w:szCs w:val="24"/>
        </w:rPr>
        <w:t xml:space="preserve"> (Portugal)</w:t>
      </w:r>
      <w:r w:rsidR="007A4191">
        <w:rPr>
          <w:rFonts w:ascii="Cambria" w:hAnsi="Cambria"/>
          <w:sz w:val="24"/>
          <w:szCs w:val="24"/>
        </w:rPr>
        <w:t xml:space="preserve"> = fila</w:t>
      </w:r>
    </w:p>
    <w:p w14:paraId="0279809D" w14:textId="58D2D23A" w:rsidR="007C4CB0" w:rsidRPr="00360168" w:rsidRDefault="003F7E7A" w:rsidP="007A4191">
      <w:pPr>
        <w:pStyle w:val="PargrafodaLista"/>
        <w:numPr>
          <w:ilvl w:val="1"/>
          <w:numId w:val="3"/>
        </w:numPr>
        <w:rPr>
          <w:rFonts w:ascii="Cambria" w:hAnsi="Cambria"/>
          <w:sz w:val="24"/>
          <w:szCs w:val="24"/>
        </w:rPr>
      </w:pPr>
      <w:r>
        <w:rPr>
          <w:rFonts w:ascii="Cambria" w:hAnsi="Cambria"/>
          <w:sz w:val="24"/>
          <w:szCs w:val="24"/>
        </w:rPr>
        <w:t>capaz (RS)</w:t>
      </w:r>
    </w:p>
    <w:p w14:paraId="0E75519B" w14:textId="3C8E97C1" w:rsidR="00690F8A" w:rsidRDefault="00953D83" w:rsidP="00690F8A">
      <w:pPr>
        <w:pStyle w:val="PargrafodaLista"/>
        <w:rPr>
          <w:rFonts w:ascii="Cambria" w:hAnsi="Cambria"/>
          <w:sz w:val="24"/>
          <w:szCs w:val="24"/>
        </w:rPr>
      </w:pPr>
      <w:hyperlink r:id="rId5" w:history="1">
        <w:r w:rsidR="007A4191" w:rsidRPr="001D7996">
          <w:rPr>
            <w:rStyle w:val="Hyperlink"/>
            <w:rFonts w:ascii="Cambria" w:hAnsi="Cambria"/>
            <w:sz w:val="24"/>
            <w:szCs w:val="24"/>
          </w:rPr>
          <w:t>https://gauchazh.clicrbs.com.br/comportamento/noticia/2018/02/capaz-um-tutorial-sobre-uma-das-expressoes-mais-esquisitas-e-uteis-do-rs-cjd4su773066v01phdg4i9f51.html</w:t>
        </w:r>
      </w:hyperlink>
    </w:p>
    <w:p w14:paraId="10A8AE63" w14:textId="77777777" w:rsidR="007A4191" w:rsidRPr="00690F8A" w:rsidRDefault="007A4191" w:rsidP="00690F8A">
      <w:pPr>
        <w:pStyle w:val="PargrafodaLista"/>
        <w:rPr>
          <w:rFonts w:ascii="Cambria" w:hAnsi="Cambria"/>
          <w:sz w:val="24"/>
          <w:szCs w:val="24"/>
        </w:rPr>
      </w:pPr>
    </w:p>
    <w:p w14:paraId="5FED96E7" w14:textId="6F0615FE" w:rsidR="007A4191" w:rsidRDefault="007A4191" w:rsidP="003F7E7A">
      <w:pPr>
        <w:pStyle w:val="PargrafodaLista"/>
        <w:numPr>
          <w:ilvl w:val="0"/>
          <w:numId w:val="3"/>
        </w:numPr>
        <w:rPr>
          <w:rFonts w:ascii="Cambria" w:hAnsi="Cambria"/>
          <w:sz w:val="24"/>
          <w:szCs w:val="24"/>
        </w:rPr>
      </w:pPr>
      <w:r>
        <w:rPr>
          <w:rFonts w:ascii="Cambria" w:hAnsi="Cambria"/>
          <w:b/>
          <w:sz w:val="24"/>
          <w:szCs w:val="24"/>
        </w:rPr>
        <w:t xml:space="preserve">variação na </w:t>
      </w:r>
      <w:r w:rsidR="007C4CB0" w:rsidRPr="00690F8A">
        <w:rPr>
          <w:rFonts w:ascii="Cambria" w:hAnsi="Cambria"/>
          <w:b/>
          <w:sz w:val="24"/>
          <w:szCs w:val="24"/>
        </w:rPr>
        <w:t>sintaxe</w:t>
      </w:r>
      <w:r w:rsidR="007C4CB0" w:rsidRPr="00690F8A">
        <w:rPr>
          <w:rFonts w:ascii="Cambria" w:hAnsi="Cambria"/>
          <w:sz w:val="24"/>
          <w:szCs w:val="24"/>
        </w:rPr>
        <w:t xml:space="preserve">: </w:t>
      </w:r>
      <w:r>
        <w:rPr>
          <w:rFonts w:ascii="Cambria" w:hAnsi="Cambria"/>
          <w:sz w:val="24"/>
          <w:szCs w:val="24"/>
        </w:rPr>
        <w:t>é mais controversa. Ela existe realmente?</w:t>
      </w:r>
    </w:p>
    <w:p w14:paraId="755AEA84" w14:textId="4F7ACA2C" w:rsidR="003F7E7A" w:rsidRDefault="007C4CB0" w:rsidP="003F7E7A">
      <w:pPr>
        <w:pStyle w:val="PargrafodaLista"/>
        <w:numPr>
          <w:ilvl w:val="0"/>
          <w:numId w:val="3"/>
        </w:numPr>
        <w:rPr>
          <w:rFonts w:ascii="Cambria" w:hAnsi="Cambria"/>
          <w:sz w:val="24"/>
          <w:szCs w:val="24"/>
        </w:rPr>
      </w:pPr>
      <w:r w:rsidRPr="00690F8A">
        <w:rPr>
          <w:rFonts w:ascii="Cambria" w:hAnsi="Cambria"/>
          <w:sz w:val="24"/>
          <w:szCs w:val="24"/>
        </w:rPr>
        <w:t>negação</w:t>
      </w:r>
      <w:r w:rsidR="007A4191">
        <w:rPr>
          <w:rFonts w:ascii="Cambria" w:hAnsi="Cambria"/>
          <w:sz w:val="24"/>
          <w:szCs w:val="24"/>
        </w:rPr>
        <w:t>: Não sei. Não sei não. Sei não.</w:t>
      </w:r>
    </w:p>
    <w:p w14:paraId="0A47CBBF" w14:textId="1F7765D7" w:rsidR="007C4CB0" w:rsidRPr="003F7E7A" w:rsidRDefault="007A4191" w:rsidP="003F7E7A">
      <w:pPr>
        <w:pStyle w:val="PargrafodaLista"/>
        <w:numPr>
          <w:ilvl w:val="0"/>
          <w:numId w:val="3"/>
        </w:numPr>
        <w:rPr>
          <w:rFonts w:ascii="Cambria" w:hAnsi="Cambria"/>
          <w:sz w:val="24"/>
          <w:szCs w:val="24"/>
        </w:rPr>
      </w:pPr>
      <w:r>
        <w:rPr>
          <w:sz w:val="24"/>
          <w:szCs w:val="24"/>
        </w:rPr>
        <w:t xml:space="preserve">orações </w:t>
      </w:r>
      <w:r w:rsidR="007C4CB0" w:rsidRPr="003F7E7A">
        <w:rPr>
          <w:sz w:val="24"/>
          <w:szCs w:val="24"/>
        </w:rPr>
        <w:t>relativas</w:t>
      </w:r>
      <w:r w:rsidR="00947C07">
        <w:rPr>
          <w:sz w:val="24"/>
          <w:szCs w:val="24"/>
        </w:rPr>
        <w:t xml:space="preserve"> (Tarallo)</w:t>
      </w:r>
      <w:r w:rsidR="007C4CB0" w:rsidRPr="003F7E7A">
        <w:rPr>
          <w:sz w:val="24"/>
          <w:szCs w:val="24"/>
        </w:rPr>
        <w:t xml:space="preserve">: </w:t>
      </w:r>
    </w:p>
    <w:p w14:paraId="7F602784" w14:textId="77777777" w:rsidR="007C4CB0" w:rsidRPr="00690F8A" w:rsidRDefault="007C4CB0" w:rsidP="007C4CB0">
      <w:pPr>
        <w:pStyle w:val="PargrafodaLista"/>
        <w:numPr>
          <w:ilvl w:val="1"/>
          <w:numId w:val="3"/>
        </w:numPr>
        <w:rPr>
          <w:rFonts w:ascii="Cambria" w:hAnsi="Cambria"/>
          <w:sz w:val="24"/>
          <w:szCs w:val="24"/>
        </w:rPr>
      </w:pPr>
      <w:r w:rsidRPr="00690F8A">
        <w:rPr>
          <w:rFonts w:ascii="Cambria" w:hAnsi="Cambria"/>
          <w:sz w:val="24"/>
          <w:szCs w:val="24"/>
        </w:rPr>
        <w:t xml:space="preserve">Eu conversei </w:t>
      </w:r>
      <w:r w:rsidRPr="00947C07">
        <w:rPr>
          <w:rFonts w:ascii="Cambria" w:hAnsi="Cambria"/>
          <w:b/>
          <w:bCs/>
          <w:sz w:val="24"/>
          <w:szCs w:val="24"/>
        </w:rPr>
        <w:t>com</w:t>
      </w:r>
      <w:r w:rsidRPr="00690F8A">
        <w:rPr>
          <w:rFonts w:ascii="Cambria" w:hAnsi="Cambria"/>
          <w:sz w:val="24"/>
          <w:szCs w:val="24"/>
        </w:rPr>
        <w:t xml:space="preserve"> uma amiga. Ela mora em Araras.</w:t>
      </w:r>
    </w:p>
    <w:p w14:paraId="1C46B80F" w14:textId="41C4B015" w:rsidR="007A4191" w:rsidRDefault="00947C07" w:rsidP="00947C07">
      <w:pPr>
        <w:pStyle w:val="PargrafodaLista"/>
        <w:numPr>
          <w:ilvl w:val="2"/>
          <w:numId w:val="3"/>
        </w:numPr>
        <w:rPr>
          <w:rFonts w:ascii="Cambria" w:hAnsi="Cambria"/>
          <w:sz w:val="24"/>
          <w:szCs w:val="24"/>
        </w:rPr>
      </w:pPr>
      <w:r>
        <w:rPr>
          <w:rFonts w:ascii="Cambria" w:hAnsi="Cambria"/>
          <w:sz w:val="24"/>
          <w:szCs w:val="24"/>
        </w:rPr>
        <w:t xml:space="preserve">Relativa-padrão: </w:t>
      </w:r>
      <w:r w:rsidR="007A4191">
        <w:rPr>
          <w:rFonts w:ascii="Cambria" w:hAnsi="Cambria"/>
          <w:sz w:val="24"/>
          <w:szCs w:val="24"/>
        </w:rPr>
        <w:t xml:space="preserve">A amiga </w:t>
      </w:r>
      <w:r w:rsidRPr="00947C07">
        <w:rPr>
          <w:rFonts w:ascii="Cambria" w:hAnsi="Cambria"/>
          <w:b/>
          <w:bCs/>
          <w:sz w:val="24"/>
          <w:szCs w:val="24"/>
        </w:rPr>
        <w:t>com</w:t>
      </w:r>
      <w:r>
        <w:rPr>
          <w:rFonts w:ascii="Cambria" w:hAnsi="Cambria"/>
          <w:sz w:val="24"/>
          <w:szCs w:val="24"/>
        </w:rPr>
        <w:t xml:space="preserve"> </w:t>
      </w:r>
      <w:r w:rsidR="007A4191">
        <w:rPr>
          <w:rFonts w:ascii="Cambria" w:hAnsi="Cambria"/>
          <w:sz w:val="24"/>
          <w:szCs w:val="24"/>
        </w:rPr>
        <w:t>que</w:t>
      </w:r>
      <w:r>
        <w:rPr>
          <w:rFonts w:ascii="Cambria" w:hAnsi="Cambria"/>
          <w:sz w:val="24"/>
          <w:szCs w:val="24"/>
        </w:rPr>
        <w:t>(m)</w:t>
      </w:r>
      <w:r w:rsidR="007A4191">
        <w:rPr>
          <w:rFonts w:ascii="Cambria" w:hAnsi="Cambria"/>
          <w:sz w:val="24"/>
          <w:szCs w:val="24"/>
        </w:rPr>
        <w:t xml:space="preserve"> eu conversei mora em Araras.</w:t>
      </w:r>
    </w:p>
    <w:p w14:paraId="59393426" w14:textId="1A25E851" w:rsidR="007A4191" w:rsidRDefault="00947C07" w:rsidP="00947C07">
      <w:pPr>
        <w:pStyle w:val="PargrafodaLista"/>
        <w:numPr>
          <w:ilvl w:val="2"/>
          <w:numId w:val="3"/>
        </w:numPr>
        <w:rPr>
          <w:rFonts w:ascii="Cambria" w:hAnsi="Cambria"/>
          <w:sz w:val="24"/>
          <w:szCs w:val="24"/>
        </w:rPr>
      </w:pPr>
      <w:r>
        <w:rPr>
          <w:rFonts w:ascii="Cambria" w:hAnsi="Cambria"/>
          <w:sz w:val="24"/>
          <w:szCs w:val="24"/>
        </w:rPr>
        <w:t>Relativa-cortadora: A amiga que eu conversei mora em Araras.</w:t>
      </w:r>
    </w:p>
    <w:p w14:paraId="739BEE11" w14:textId="5B4EBB0C" w:rsidR="00947C07" w:rsidRDefault="00947C07" w:rsidP="00947C07">
      <w:pPr>
        <w:pStyle w:val="PargrafodaLista"/>
        <w:numPr>
          <w:ilvl w:val="2"/>
          <w:numId w:val="3"/>
        </w:numPr>
        <w:rPr>
          <w:rFonts w:ascii="Cambria" w:hAnsi="Cambria"/>
          <w:sz w:val="24"/>
          <w:szCs w:val="24"/>
        </w:rPr>
      </w:pPr>
      <w:r>
        <w:rPr>
          <w:rFonts w:ascii="Cambria" w:hAnsi="Cambria"/>
          <w:sz w:val="24"/>
          <w:szCs w:val="24"/>
        </w:rPr>
        <w:t xml:space="preserve">Relativa com pronome lembrete: A amiga </w:t>
      </w:r>
      <w:r w:rsidRPr="00947C07">
        <w:rPr>
          <w:rFonts w:ascii="Cambria" w:hAnsi="Cambria"/>
          <w:b/>
          <w:bCs/>
          <w:sz w:val="24"/>
          <w:szCs w:val="24"/>
        </w:rPr>
        <w:t>que</w:t>
      </w:r>
      <w:r>
        <w:rPr>
          <w:rFonts w:ascii="Cambria" w:hAnsi="Cambria"/>
          <w:sz w:val="24"/>
          <w:szCs w:val="24"/>
        </w:rPr>
        <w:t xml:space="preserve"> eu conversei com </w:t>
      </w:r>
      <w:r w:rsidRPr="00947C07">
        <w:rPr>
          <w:rFonts w:ascii="Cambria" w:hAnsi="Cambria"/>
          <w:b/>
          <w:bCs/>
          <w:sz w:val="24"/>
          <w:szCs w:val="24"/>
        </w:rPr>
        <w:t>ela</w:t>
      </w:r>
      <w:r>
        <w:rPr>
          <w:rFonts w:ascii="Cambria" w:hAnsi="Cambria"/>
          <w:sz w:val="24"/>
          <w:szCs w:val="24"/>
        </w:rPr>
        <w:t xml:space="preserve"> mora em Araras. (estigmatizada)</w:t>
      </w:r>
    </w:p>
    <w:p w14:paraId="2A2B587C" w14:textId="1C744CD0" w:rsidR="00947C07" w:rsidRPr="00690F8A" w:rsidRDefault="00947C07" w:rsidP="00947C07">
      <w:pPr>
        <w:pStyle w:val="PargrafodaLista"/>
        <w:numPr>
          <w:ilvl w:val="1"/>
          <w:numId w:val="3"/>
        </w:numPr>
        <w:rPr>
          <w:rFonts w:ascii="Cambria" w:hAnsi="Cambria"/>
          <w:sz w:val="24"/>
          <w:szCs w:val="24"/>
        </w:rPr>
      </w:pPr>
      <w:r w:rsidRPr="00690F8A">
        <w:rPr>
          <w:rFonts w:ascii="Cambria" w:hAnsi="Cambria"/>
          <w:sz w:val="24"/>
          <w:szCs w:val="24"/>
        </w:rPr>
        <w:t xml:space="preserve">Eu </w:t>
      </w:r>
      <w:r>
        <w:rPr>
          <w:rFonts w:ascii="Cambria" w:hAnsi="Cambria"/>
          <w:sz w:val="24"/>
          <w:szCs w:val="24"/>
        </w:rPr>
        <w:t xml:space="preserve">falei </w:t>
      </w:r>
      <w:r w:rsidRPr="00947C07">
        <w:rPr>
          <w:rFonts w:ascii="Cambria" w:hAnsi="Cambria"/>
          <w:b/>
          <w:bCs/>
          <w:sz w:val="24"/>
          <w:szCs w:val="24"/>
        </w:rPr>
        <w:t>com</w:t>
      </w:r>
      <w:r w:rsidRPr="00690F8A">
        <w:rPr>
          <w:rFonts w:ascii="Cambria" w:hAnsi="Cambria"/>
          <w:sz w:val="24"/>
          <w:szCs w:val="24"/>
        </w:rPr>
        <w:t xml:space="preserve"> uma amiga. Ela mora em Araras.</w:t>
      </w:r>
    </w:p>
    <w:p w14:paraId="46B51FE8" w14:textId="36A28A89" w:rsidR="007A4191" w:rsidRDefault="00947C07" w:rsidP="00947C07">
      <w:pPr>
        <w:pStyle w:val="PargrafodaLista"/>
        <w:numPr>
          <w:ilvl w:val="2"/>
          <w:numId w:val="3"/>
        </w:numPr>
        <w:rPr>
          <w:rFonts w:ascii="Cambria" w:hAnsi="Cambria"/>
          <w:sz w:val="24"/>
          <w:szCs w:val="24"/>
        </w:rPr>
      </w:pPr>
      <w:r>
        <w:rPr>
          <w:rFonts w:ascii="Cambria" w:hAnsi="Cambria"/>
          <w:sz w:val="24"/>
          <w:szCs w:val="24"/>
        </w:rPr>
        <w:t>A amiga que eu falei mora em Araras. (</w:t>
      </w:r>
      <w:r w:rsidRPr="00947C07">
        <w:rPr>
          <w:rFonts w:ascii="Cambria" w:hAnsi="Cambria"/>
          <w:i/>
          <w:iCs/>
          <w:sz w:val="24"/>
          <w:szCs w:val="24"/>
        </w:rPr>
        <w:t>com</w:t>
      </w:r>
      <w:r>
        <w:rPr>
          <w:rFonts w:ascii="Cambria" w:hAnsi="Cambria"/>
          <w:sz w:val="24"/>
          <w:szCs w:val="24"/>
        </w:rPr>
        <w:t xml:space="preserve"> ou </w:t>
      </w:r>
      <w:r w:rsidRPr="00947C07">
        <w:rPr>
          <w:rFonts w:ascii="Cambria" w:hAnsi="Cambria"/>
          <w:i/>
          <w:iCs/>
          <w:sz w:val="24"/>
          <w:szCs w:val="24"/>
        </w:rPr>
        <w:t>de</w:t>
      </w:r>
      <w:r>
        <w:rPr>
          <w:rFonts w:ascii="Cambria" w:hAnsi="Cambria"/>
          <w:sz w:val="24"/>
          <w:szCs w:val="24"/>
        </w:rPr>
        <w:t>?)</w:t>
      </w:r>
    </w:p>
    <w:p w14:paraId="59C336CF" w14:textId="60392051" w:rsidR="00947C07" w:rsidRDefault="00947C07" w:rsidP="00947C07">
      <w:pPr>
        <w:rPr>
          <w:sz w:val="24"/>
          <w:szCs w:val="24"/>
        </w:rPr>
      </w:pPr>
    </w:p>
    <w:p w14:paraId="43D9985D" w14:textId="5E647F09" w:rsidR="00947C07" w:rsidRPr="003F7E7A" w:rsidRDefault="00947C07" w:rsidP="00947C07">
      <w:pPr>
        <w:pStyle w:val="PargrafodaLista"/>
        <w:numPr>
          <w:ilvl w:val="0"/>
          <w:numId w:val="3"/>
        </w:numPr>
        <w:rPr>
          <w:rFonts w:ascii="Cambria" w:hAnsi="Cambria"/>
          <w:sz w:val="24"/>
          <w:szCs w:val="24"/>
        </w:rPr>
      </w:pPr>
      <w:r>
        <w:rPr>
          <w:sz w:val="24"/>
          <w:szCs w:val="24"/>
        </w:rPr>
        <w:t>quando há variação na língua, é extremamente comum que os falantes tenham algum juízo de valor sobre essa variação: algumas variantes são prestigiadas e outras estigmatizadas.</w:t>
      </w:r>
    </w:p>
    <w:p w14:paraId="0A99A848" w14:textId="77777777" w:rsidR="00947C07" w:rsidRPr="00947C07" w:rsidRDefault="00947C07" w:rsidP="00947C07">
      <w:pPr>
        <w:rPr>
          <w:sz w:val="24"/>
          <w:szCs w:val="24"/>
        </w:rPr>
      </w:pPr>
    </w:p>
    <w:p w14:paraId="26D8EE94" w14:textId="37EBBF72" w:rsidR="007C4CB0" w:rsidRPr="00690F8A" w:rsidRDefault="007C4CB0" w:rsidP="007C4CB0">
      <w:pPr>
        <w:pStyle w:val="PargrafodaLista"/>
        <w:numPr>
          <w:ilvl w:val="1"/>
          <w:numId w:val="3"/>
        </w:numPr>
        <w:rPr>
          <w:rFonts w:ascii="Cambria" w:hAnsi="Cambria"/>
          <w:sz w:val="24"/>
          <w:szCs w:val="24"/>
        </w:rPr>
      </w:pPr>
      <w:r w:rsidRPr="00690F8A">
        <w:rPr>
          <w:rFonts w:ascii="Cambria" w:hAnsi="Cambria"/>
          <w:sz w:val="24"/>
          <w:szCs w:val="24"/>
        </w:rPr>
        <w:lastRenderedPageBreak/>
        <w:t>Eu disse q</w:t>
      </w:r>
      <w:r w:rsidR="00947C07">
        <w:rPr>
          <w:rFonts w:ascii="Cambria" w:hAnsi="Cambria"/>
          <w:sz w:val="24"/>
          <w:szCs w:val="24"/>
        </w:rPr>
        <w:t>ue</w:t>
      </w:r>
      <w:r w:rsidRPr="00690F8A">
        <w:rPr>
          <w:rFonts w:ascii="Cambria" w:hAnsi="Cambria"/>
          <w:sz w:val="24"/>
          <w:szCs w:val="24"/>
        </w:rPr>
        <w:t xml:space="preserve"> queria conversar com uma amiga. Ela mora em Araras.</w:t>
      </w:r>
    </w:p>
    <w:p w14:paraId="5CA416C2" w14:textId="175E8ED4" w:rsidR="00947C07" w:rsidRDefault="00947C07" w:rsidP="00947C07">
      <w:pPr>
        <w:pStyle w:val="PargrafodaLista"/>
        <w:numPr>
          <w:ilvl w:val="2"/>
          <w:numId w:val="3"/>
        </w:numPr>
        <w:rPr>
          <w:rFonts w:ascii="Cambria" w:hAnsi="Cambria"/>
          <w:sz w:val="24"/>
          <w:szCs w:val="24"/>
        </w:rPr>
      </w:pPr>
      <w:r>
        <w:rPr>
          <w:rFonts w:ascii="Cambria" w:hAnsi="Cambria"/>
          <w:sz w:val="24"/>
          <w:szCs w:val="24"/>
        </w:rPr>
        <w:t xml:space="preserve">Relativa-padrão: A amiga </w:t>
      </w:r>
      <w:r w:rsidRPr="00947C07">
        <w:rPr>
          <w:rFonts w:ascii="Cambria" w:hAnsi="Cambria"/>
          <w:b/>
          <w:bCs/>
          <w:sz w:val="24"/>
          <w:szCs w:val="24"/>
        </w:rPr>
        <w:t>com</w:t>
      </w:r>
      <w:r>
        <w:rPr>
          <w:rFonts w:ascii="Cambria" w:hAnsi="Cambria"/>
          <w:sz w:val="24"/>
          <w:szCs w:val="24"/>
        </w:rPr>
        <w:t xml:space="preserve"> que(m) eu disse que queria conversar mora em Araras.</w:t>
      </w:r>
    </w:p>
    <w:p w14:paraId="1E09F602" w14:textId="02584045" w:rsidR="00947C07" w:rsidRDefault="00947C07" w:rsidP="00947C07">
      <w:pPr>
        <w:pStyle w:val="PargrafodaLista"/>
        <w:numPr>
          <w:ilvl w:val="2"/>
          <w:numId w:val="3"/>
        </w:numPr>
        <w:rPr>
          <w:rFonts w:ascii="Cambria" w:hAnsi="Cambria"/>
          <w:sz w:val="24"/>
          <w:szCs w:val="24"/>
        </w:rPr>
      </w:pPr>
      <w:r>
        <w:rPr>
          <w:rFonts w:ascii="Cambria" w:hAnsi="Cambria"/>
          <w:sz w:val="24"/>
          <w:szCs w:val="24"/>
        </w:rPr>
        <w:t>Relativa-cortadora: A amiga que eu disse que queria conversar mora em Araras.</w:t>
      </w:r>
    </w:p>
    <w:p w14:paraId="7F2F62EB" w14:textId="6200FF23" w:rsidR="00947C07" w:rsidRDefault="00947C07" w:rsidP="00947C07">
      <w:pPr>
        <w:pStyle w:val="PargrafodaLista"/>
        <w:numPr>
          <w:ilvl w:val="2"/>
          <w:numId w:val="3"/>
        </w:numPr>
        <w:rPr>
          <w:rFonts w:ascii="Cambria" w:hAnsi="Cambria"/>
          <w:sz w:val="24"/>
          <w:szCs w:val="24"/>
        </w:rPr>
      </w:pPr>
      <w:r>
        <w:rPr>
          <w:rFonts w:ascii="Cambria" w:hAnsi="Cambria"/>
          <w:sz w:val="24"/>
          <w:szCs w:val="24"/>
        </w:rPr>
        <w:t xml:space="preserve">Relativa com pronome lembrete: A amiga </w:t>
      </w:r>
      <w:r w:rsidRPr="00947C07">
        <w:rPr>
          <w:rFonts w:ascii="Cambria" w:hAnsi="Cambria"/>
          <w:b/>
          <w:bCs/>
          <w:sz w:val="24"/>
          <w:szCs w:val="24"/>
        </w:rPr>
        <w:t>que</w:t>
      </w:r>
      <w:r>
        <w:rPr>
          <w:rFonts w:ascii="Cambria" w:hAnsi="Cambria"/>
          <w:sz w:val="24"/>
          <w:szCs w:val="24"/>
        </w:rPr>
        <w:t xml:space="preserve"> eu disse que queria conversar com </w:t>
      </w:r>
      <w:r w:rsidRPr="00947C07">
        <w:rPr>
          <w:rFonts w:ascii="Cambria" w:hAnsi="Cambria"/>
          <w:b/>
          <w:bCs/>
          <w:sz w:val="24"/>
          <w:szCs w:val="24"/>
        </w:rPr>
        <w:t>ela</w:t>
      </w:r>
      <w:r>
        <w:rPr>
          <w:rFonts w:ascii="Cambria" w:hAnsi="Cambria"/>
          <w:sz w:val="24"/>
          <w:szCs w:val="24"/>
        </w:rPr>
        <w:t xml:space="preserve"> mora em Araras. </w:t>
      </w:r>
    </w:p>
    <w:p w14:paraId="6B45633A" w14:textId="188A8132" w:rsidR="007C4CB0" w:rsidRDefault="007C4CB0" w:rsidP="00947C07">
      <w:pPr>
        <w:rPr>
          <w:sz w:val="24"/>
          <w:szCs w:val="24"/>
        </w:rPr>
      </w:pPr>
    </w:p>
    <w:p w14:paraId="148B2053" w14:textId="294FBE65" w:rsidR="00947C07" w:rsidRDefault="00947C07" w:rsidP="00947C07">
      <w:pPr>
        <w:rPr>
          <w:sz w:val="24"/>
          <w:szCs w:val="24"/>
        </w:rPr>
      </w:pPr>
      <w:r>
        <w:rPr>
          <w:sz w:val="24"/>
          <w:szCs w:val="24"/>
        </w:rPr>
        <w:t>ESTUDO DA VARIAÇÃO</w:t>
      </w:r>
    </w:p>
    <w:p w14:paraId="7347DF89" w14:textId="77777777" w:rsidR="00947C07" w:rsidRPr="00947C07" w:rsidRDefault="00947C07" w:rsidP="00947C07">
      <w:pPr>
        <w:rPr>
          <w:sz w:val="24"/>
          <w:szCs w:val="24"/>
        </w:rPr>
      </w:pPr>
    </w:p>
    <w:p w14:paraId="6E6E2A60" w14:textId="77777777" w:rsidR="00947C07" w:rsidRDefault="007C4CB0" w:rsidP="007C4CB0">
      <w:pPr>
        <w:pStyle w:val="PargrafodaLista"/>
        <w:numPr>
          <w:ilvl w:val="0"/>
          <w:numId w:val="3"/>
        </w:numPr>
        <w:rPr>
          <w:rFonts w:ascii="Cambria" w:hAnsi="Cambria"/>
          <w:sz w:val="24"/>
          <w:szCs w:val="24"/>
        </w:rPr>
      </w:pPr>
      <w:r w:rsidRPr="00690F8A">
        <w:rPr>
          <w:rFonts w:ascii="Cambria" w:hAnsi="Cambria"/>
          <w:sz w:val="24"/>
          <w:szCs w:val="24"/>
        </w:rPr>
        <w:t xml:space="preserve">já desde </w:t>
      </w:r>
      <w:r w:rsidR="00947C07">
        <w:rPr>
          <w:rFonts w:ascii="Cambria" w:hAnsi="Cambria"/>
          <w:sz w:val="24"/>
          <w:szCs w:val="24"/>
        </w:rPr>
        <w:t xml:space="preserve">o </w:t>
      </w:r>
      <w:r w:rsidRPr="00690F8A">
        <w:rPr>
          <w:rFonts w:ascii="Cambria" w:hAnsi="Cambria"/>
          <w:sz w:val="24"/>
          <w:szCs w:val="24"/>
        </w:rPr>
        <w:t>séc</w:t>
      </w:r>
      <w:r w:rsidR="00947C07">
        <w:rPr>
          <w:rFonts w:ascii="Cambria" w:hAnsi="Cambria"/>
          <w:sz w:val="24"/>
          <w:szCs w:val="24"/>
        </w:rPr>
        <w:t>ulo</w:t>
      </w:r>
      <w:r w:rsidRPr="00690F8A">
        <w:rPr>
          <w:rFonts w:ascii="Cambria" w:hAnsi="Cambria"/>
          <w:sz w:val="24"/>
          <w:szCs w:val="24"/>
        </w:rPr>
        <w:t xml:space="preserve"> XIX: dialetologia, geografia linguística. </w:t>
      </w:r>
    </w:p>
    <w:p w14:paraId="5FFCA280" w14:textId="75D9C534" w:rsidR="007C4CB0" w:rsidRDefault="007C4CB0" w:rsidP="007C4CB0">
      <w:pPr>
        <w:pStyle w:val="PargrafodaLista"/>
        <w:numPr>
          <w:ilvl w:val="0"/>
          <w:numId w:val="3"/>
        </w:numPr>
        <w:rPr>
          <w:rFonts w:ascii="Cambria" w:hAnsi="Cambria"/>
          <w:sz w:val="24"/>
          <w:szCs w:val="24"/>
        </w:rPr>
      </w:pPr>
      <w:r w:rsidRPr="00690F8A">
        <w:rPr>
          <w:rFonts w:ascii="Cambria" w:hAnsi="Cambria"/>
          <w:sz w:val="24"/>
          <w:szCs w:val="24"/>
        </w:rPr>
        <w:t>Atlas</w:t>
      </w:r>
      <w:r w:rsidR="00947C07">
        <w:rPr>
          <w:rFonts w:ascii="Cambria" w:hAnsi="Cambria"/>
          <w:sz w:val="24"/>
          <w:szCs w:val="24"/>
        </w:rPr>
        <w:t xml:space="preserve"> linguísticos</w:t>
      </w:r>
      <w:r w:rsidRPr="00690F8A">
        <w:rPr>
          <w:rFonts w:ascii="Cambria" w:hAnsi="Cambria"/>
          <w:sz w:val="24"/>
          <w:szCs w:val="24"/>
        </w:rPr>
        <w:t>: mapas com isoglossas</w:t>
      </w:r>
      <w:r w:rsidR="003F7E7A">
        <w:rPr>
          <w:rFonts w:ascii="Cambria" w:hAnsi="Cambria"/>
          <w:sz w:val="24"/>
          <w:szCs w:val="24"/>
        </w:rPr>
        <w:t xml:space="preserve"> (ver Wikipédia)</w:t>
      </w:r>
      <w:r w:rsidRPr="00690F8A">
        <w:rPr>
          <w:rFonts w:ascii="Cambria" w:hAnsi="Cambria"/>
          <w:sz w:val="24"/>
          <w:szCs w:val="24"/>
        </w:rPr>
        <w:t xml:space="preserve">. </w:t>
      </w:r>
    </w:p>
    <w:p w14:paraId="33C831C0" w14:textId="77777777" w:rsidR="00690F8A" w:rsidRPr="00690F8A" w:rsidRDefault="00690F8A" w:rsidP="00690F8A">
      <w:pPr>
        <w:pStyle w:val="PargrafodaLista"/>
        <w:rPr>
          <w:rFonts w:ascii="Cambria" w:hAnsi="Cambria"/>
          <w:sz w:val="24"/>
          <w:szCs w:val="24"/>
        </w:rPr>
      </w:pPr>
    </w:p>
    <w:p w14:paraId="30626D96" w14:textId="77777777" w:rsidR="00651DAC" w:rsidRDefault="007C4CB0" w:rsidP="007C4CB0">
      <w:pPr>
        <w:pStyle w:val="PargrafodaLista"/>
        <w:numPr>
          <w:ilvl w:val="0"/>
          <w:numId w:val="3"/>
        </w:numPr>
        <w:rPr>
          <w:rFonts w:ascii="Cambria" w:hAnsi="Cambria"/>
          <w:sz w:val="24"/>
          <w:szCs w:val="24"/>
        </w:rPr>
      </w:pPr>
      <w:r w:rsidRPr="00690F8A">
        <w:rPr>
          <w:rFonts w:ascii="Cambria" w:hAnsi="Cambria"/>
          <w:sz w:val="24"/>
          <w:szCs w:val="24"/>
        </w:rPr>
        <w:t>como é a língua</w:t>
      </w:r>
      <w:r w:rsidR="00651DAC">
        <w:rPr>
          <w:rFonts w:ascii="Cambria" w:hAnsi="Cambria"/>
          <w:sz w:val="24"/>
          <w:szCs w:val="24"/>
        </w:rPr>
        <w:t>/ como ela funciona / como ela deve ser estudada</w:t>
      </w:r>
      <w:r w:rsidRPr="00690F8A">
        <w:rPr>
          <w:rFonts w:ascii="Cambria" w:hAnsi="Cambria"/>
          <w:sz w:val="24"/>
          <w:szCs w:val="24"/>
        </w:rPr>
        <w:t xml:space="preserve">? </w:t>
      </w:r>
    </w:p>
    <w:p w14:paraId="79F30135" w14:textId="2182C23D" w:rsidR="007C4CB0" w:rsidRPr="00651DAC" w:rsidRDefault="007C4CB0" w:rsidP="007C4CB0">
      <w:pPr>
        <w:pStyle w:val="PargrafodaLista"/>
        <w:numPr>
          <w:ilvl w:val="0"/>
          <w:numId w:val="3"/>
        </w:numPr>
        <w:rPr>
          <w:rFonts w:ascii="Cambria" w:hAnsi="Cambria"/>
          <w:bCs/>
          <w:sz w:val="24"/>
          <w:szCs w:val="24"/>
        </w:rPr>
      </w:pPr>
      <w:r w:rsidRPr="00651DAC">
        <w:rPr>
          <w:rFonts w:ascii="Cambria" w:hAnsi="Cambria"/>
          <w:bCs/>
          <w:sz w:val="24"/>
          <w:szCs w:val="24"/>
        </w:rPr>
        <w:t>reação a uma época anterior</w:t>
      </w:r>
    </w:p>
    <w:p w14:paraId="29BC1417" w14:textId="77777777" w:rsidR="00690F8A" w:rsidRPr="00651DAC" w:rsidRDefault="00690F8A" w:rsidP="00690F8A">
      <w:pPr>
        <w:pStyle w:val="PargrafodaLista"/>
        <w:autoSpaceDE w:val="0"/>
        <w:autoSpaceDN w:val="0"/>
        <w:adjustRightInd w:val="0"/>
        <w:rPr>
          <w:rFonts w:ascii="Cambria" w:hAnsi="Cambria"/>
          <w:sz w:val="24"/>
          <w:szCs w:val="24"/>
        </w:rPr>
      </w:pPr>
    </w:p>
    <w:p w14:paraId="65956D38" w14:textId="6D16FAFD" w:rsidR="00651DAC" w:rsidRPr="00651DAC" w:rsidRDefault="00651DAC" w:rsidP="007C4CB0">
      <w:pPr>
        <w:pStyle w:val="PargrafodaLista"/>
        <w:numPr>
          <w:ilvl w:val="0"/>
          <w:numId w:val="3"/>
        </w:numPr>
        <w:autoSpaceDE w:val="0"/>
        <w:autoSpaceDN w:val="0"/>
        <w:adjustRightInd w:val="0"/>
        <w:rPr>
          <w:rFonts w:ascii="Cambria" w:hAnsi="Cambria"/>
          <w:sz w:val="24"/>
          <w:szCs w:val="24"/>
        </w:rPr>
      </w:pPr>
      <w:r w:rsidRPr="00651DAC">
        <w:rPr>
          <w:rFonts w:ascii="Cambria" w:hAnsi="Cambria"/>
          <w:sz w:val="24"/>
          <w:szCs w:val="24"/>
        </w:rPr>
        <w:t>séc XIX: a língua e</w:t>
      </w:r>
      <w:r>
        <w:rPr>
          <w:rFonts w:ascii="Cambria" w:hAnsi="Cambria"/>
          <w:sz w:val="24"/>
          <w:szCs w:val="24"/>
        </w:rPr>
        <w:t>ra estudada diacronicamente (mudança)</w:t>
      </w:r>
    </w:p>
    <w:p w14:paraId="0D5358E1" w14:textId="11A1F483" w:rsidR="00690F8A" w:rsidRPr="00651DAC" w:rsidRDefault="007C4CB0" w:rsidP="007C4CB0">
      <w:pPr>
        <w:pStyle w:val="PargrafodaLista"/>
        <w:numPr>
          <w:ilvl w:val="0"/>
          <w:numId w:val="3"/>
        </w:numPr>
        <w:autoSpaceDE w:val="0"/>
        <w:autoSpaceDN w:val="0"/>
        <w:adjustRightInd w:val="0"/>
        <w:rPr>
          <w:rFonts w:ascii="Cambria" w:hAnsi="Cambria"/>
          <w:sz w:val="24"/>
          <w:szCs w:val="24"/>
        </w:rPr>
      </w:pPr>
      <w:r w:rsidRPr="00651DAC">
        <w:rPr>
          <w:rFonts w:ascii="Cambria" w:hAnsi="Cambria"/>
          <w:sz w:val="24"/>
          <w:szCs w:val="24"/>
        </w:rPr>
        <w:t>Saussure</w:t>
      </w:r>
      <w:r w:rsidR="00651DAC" w:rsidRPr="00651DAC">
        <w:rPr>
          <w:rFonts w:ascii="Cambria" w:hAnsi="Cambria"/>
          <w:sz w:val="24"/>
          <w:szCs w:val="24"/>
        </w:rPr>
        <w:t xml:space="preserve">: a língua </w:t>
      </w:r>
      <w:r w:rsidR="00651DAC">
        <w:rPr>
          <w:rFonts w:ascii="Cambria" w:hAnsi="Cambria"/>
          <w:sz w:val="24"/>
          <w:szCs w:val="24"/>
        </w:rPr>
        <w:t xml:space="preserve">é estudada predominantemente sincronicamente. Saussure buscava o que era </w:t>
      </w:r>
      <w:r w:rsidR="00651DAC" w:rsidRPr="00651DAC">
        <w:rPr>
          <w:rFonts w:ascii="Cambria" w:hAnsi="Cambria"/>
          <w:b/>
          <w:bCs/>
          <w:sz w:val="24"/>
          <w:szCs w:val="24"/>
        </w:rPr>
        <w:t>invariante</w:t>
      </w:r>
      <w:r w:rsidR="00651DAC">
        <w:rPr>
          <w:rFonts w:ascii="Cambria" w:hAnsi="Cambria"/>
          <w:sz w:val="24"/>
          <w:szCs w:val="24"/>
        </w:rPr>
        <w:t xml:space="preserve"> na língua. </w:t>
      </w:r>
    </w:p>
    <w:p w14:paraId="6475D9D4" w14:textId="77777777" w:rsidR="00690F8A" w:rsidRPr="00651DAC" w:rsidRDefault="00690F8A" w:rsidP="00690F8A">
      <w:pPr>
        <w:pStyle w:val="PargrafodaLista"/>
        <w:autoSpaceDE w:val="0"/>
        <w:autoSpaceDN w:val="0"/>
        <w:adjustRightInd w:val="0"/>
        <w:rPr>
          <w:rFonts w:ascii="Cambria" w:hAnsi="Cambria"/>
          <w:sz w:val="24"/>
          <w:szCs w:val="24"/>
        </w:rPr>
      </w:pPr>
    </w:p>
    <w:p w14:paraId="7A823FFE" w14:textId="2F5B8123" w:rsidR="007C4CB0" w:rsidRPr="00690F8A" w:rsidRDefault="007C4CB0" w:rsidP="007C4CB0">
      <w:pPr>
        <w:pStyle w:val="PargrafodaLista"/>
        <w:numPr>
          <w:ilvl w:val="0"/>
          <w:numId w:val="3"/>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Chomsky (falante ideal): Linguistic theory is primarily about the language of an </w:t>
      </w:r>
      <w:r w:rsidRPr="00690F8A">
        <w:rPr>
          <w:rFonts w:ascii="Cambria" w:hAnsi="Cambria"/>
          <w:b/>
          <w:bCs/>
          <w:sz w:val="24"/>
          <w:szCs w:val="24"/>
          <w:lang w:val="en-US"/>
        </w:rPr>
        <w:t>ideal speaker-hearer</w:t>
      </w:r>
      <w:r w:rsidRPr="00690F8A">
        <w:rPr>
          <w:rFonts w:ascii="Cambria" w:hAnsi="Cambria"/>
          <w:sz w:val="24"/>
          <w:szCs w:val="24"/>
          <w:lang w:val="en-US"/>
        </w:rPr>
        <w:t xml:space="preserve">, in a completely </w:t>
      </w:r>
      <w:r w:rsidRPr="00690F8A">
        <w:rPr>
          <w:rFonts w:ascii="Cambria" w:hAnsi="Cambria"/>
          <w:b/>
          <w:bCs/>
          <w:sz w:val="24"/>
          <w:szCs w:val="24"/>
          <w:lang w:val="en-US"/>
        </w:rPr>
        <w:t>homogeneous speech community</w:t>
      </w:r>
      <w:r w:rsidRPr="00690F8A">
        <w:rPr>
          <w:rFonts w:ascii="Cambria" w:hAnsi="Cambria"/>
          <w:sz w:val="24"/>
          <w:szCs w:val="24"/>
          <w:lang w:val="en-US"/>
        </w:rPr>
        <w:t>, who knows its language perfectly and is unaffected by grammatically irrelevant conditions, such as memory limitations, distractions, shifts of attention and interest, and errors (random or characteristic) in applying his knowledge of the language in actual performance.</w:t>
      </w:r>
    </w:p>
    <w:p w14:paraId="65E923D2" w14:textId="77777777" w:rsidR="00690F8A" w:rsidRDefault="00690F8A" w:rsidP="00690F8A">
      <w:pPr>
        <w:pStyle w:val="PargrafodaLista"/>
        <w:autoSpaceDE w:val="0"/>
        <w:autoSpaceDN w:val="0"/>
        <w:adjustRightInd w:val="0"/>
        <w:rPr>
          <w:rFonts w:ascii="Cambria" w:hAnsi="Cambria"/>
          <w:sz w:val="24"/>
          <w:szCs w:val="24"/>
          <w:lang w:val="en-US"/>
        </w:rPr>
      </w:pPr>
    </w:p>
    <w:p w14:paraId="75045743" w14:textId="01E47683" w:rsidR="00651DAC" w:rsidRDefault="00651DAC" w:rsidP="007A4191">
      <w:pPr>
        <w:pStyle w:val="PargrafodaLista"/>
        <w:numPr>
          <w:ilvl w:val="0"/>
          <w:numId w:val="3"/>
        </w:numPr>
        <w:rPr>
          <w:rFonts w:ascii="Cambria" w:hAnsi="Cambria"/>
          <w:sz w:val="24"/>
          <w:szCs w:val="24"/>
        </w:rPr>
      </w:pPr>
      <w:r>
        <w:rPr>
          <w:rFonts w:ascii="Cambria" w:hAnsi="Cambria"/>
          <w:sz w:val="24"/>
          <w:szCs w:val="24"/>
        </w:rPr>
        <w:t>nem Saussure nem Chomsky consideram a variação uma característica importante para ser estudada</w:t>
      </w:r>
    </w:p>
    <w:p w14:paraId="34A3382A" w14:textId="70F0CEB5" w:rsidR="00651DAC" w:rsidRDefault="00651DAC" w:rsidP="007A4191">
      <w:pPr>
        <w:pStyle w:val="PargrafodaLista"/>
        <w:numPr>
          <w:ilvl w:val="0"/>
          <w:numId w:val="3"/>
        </w:numPr>
        <w:rPr>
          <w:rFonts w:ascii="Cambria" w:hAnsi="Cambria"/>
          <w:sz w:val="24"/>
          <w:szCs w:val="24"/>
        </w:rPr>
      </w:pPr>
      <w:r>
        <w:rPr>
          <w:rFonts w:ascii="Cambria" w:hAnsi="Cambria"/>
          <w:sz w:val="24"/>
          <w:szCs w:val="24"/>
        </w:rPr>
        <w:t>William Labov: como funciona a variação linguística</w:t>
      </w:r>
    </w:p>
    <w:p w14:paraId="030FC287" w14:textId="77777777" w:rsidR="00651DAC" w:rsidRDefault="00651DAC" w:rsidP="007A4191">
      <w:pPr>
        <w:pStyle w:val="PargrafodaLista"/>
        <w:numPr>
          <w:ilvl w:val="0"/>
          <w:numId w:val="3"/>
        </w:numPr>
        <w:rPr>
          <w:rFonts w:ascii="Cambria" w:hAnsi="Cambria"/>
          <w:sz w:val="24"/>
          <w:szCs w:val="24"/>
        </w:rPr>
      </w:pPr>
      <w:r>
        <w:rPr>
          <w:rFonts w:ascii="Cambria" w:hAnsi="Cambria"/>
          <w:sz w:val="24"/>
          <w:szCs w:val="24"/>
        </w:rPr>
        <w:t>sua pesquisa deu origem à sociolinguística variacionista</w:t>
      </w:r>
    </w:p>
    <w:p w14:paraId="6136E2C6" w14:textId="0B8EDF0E" w:rsidR="00651DAC" w:rsidRDefault="00651DAC" w:rsidP="007A4191">
      <w:pPr>
        <w:pStyle w:val="PargrafodaLista"/>
        <w:numPr>
          <w:ilvl w:val="0"/>
          <w:numId w:val="3"/>
        </w:numPr>
        <w:rPr>
          <w:rFonts w:ascii="Cambria" w:hAnsi="Cambria"/>
          <w:sz w:val="24"/>
          <w:szCs w:val="24"/>
        </w:rPr>
      </w:pPr>
      <w:r>
        <w:rPr>
          <w:rFonts w:ascii="Cambria" w:hAnsi="Cambria"/>
          <w:sz w:val="24"/>
          <w:szCs w:val="24"/>
        </w:rPr>
        <w:t>a variação é sistemática (e não aleatória), e pode ser estudada sistematicamente</w:t>
      </w:r>
    </w:p>
    <w:p w14:paraId="704672D7" w14:textId="04F97EAA" w:rsidR="00651DAC" w:rsidRDefault="007A4191" w:rsidP="007A4191">
      <w:pPr>
        <w:pStyle w:val="PargrafodaLista"/>
        <w:numPr>
          <w:ilvl w:val="0"/>
          <w:numId w:val="3"/>
        </w:numPr>
        <w:rPr>
          <w:rFonts w:ascii="Cambria" w:hAnsi="Cambria"/>
          <w:sz w:val="24"/>
          <w:szCs w:val="24"/>
        </w:rPr>
      </w:pPr>
      <w:r w:rsidRPr="00690F8A">
        <w:rPr>
          <w:rFonts w:ascii="Cambria" w:hAnsi="Cambria"/>
          <w:sz w:val="24"/>
          <w:szCs w:val="24"/>
        </w:rPr>
        <w:lastRenderedPageBreak/>
        <w:t xml:space="preserve">correlacionar fatos linguísticos a fatos </w:t>
      </w:r>
      <w:r w:rsidR="00651DAC">
        <w:rPr>
          <w:rFonts w:ascii="Cambria" w:hAnsi="Cambria"/>
          <w:sz w:val="24"/>
          <w:szCs w:val="24"/>
        </w:rPr>
        <w:t xml:space="preserve">linguísticos e </w:t>
      </w:r>
      <w:r w:rsidRPr="00690F8A">
        <w:rPr>
          <w:rFonts w:ascii="Cambria" w:hAnsi="Cambria"/>
          <w:sz w:val="24"/>
          <w:szCs w:val="24"/>
        </w:rPr>
        <w:t xml:space="preserve">extralinguísticos: </w:t>
      </w:r>
    </w:p>
    <w:p w14:paraId="3F7D8B9B" w14:textId="3B8ABCA7" w:rsidR="00651DAC" w:rsidRDefault="007C4CB0" w:rsidP="007C4CB0">
      <w:pPr>
        <w:pStyle w:val="PargrafodaLista"/>
        <w:numPr>
          <w:ilvl w:val="0"/>
          <w:numId w:val="3"/>
        </w:numPr>
        <w:autoSpaceDE w:val="0"/>
        <w:autoSpaceDN w:val="0"/>
        <w:adjustRightInd w:val="0"/>
        <w:rPr>
          <w:rFonts w:ascii="Cambria" w:hAnsi="Cambria"/>
          <w:sz w:val="24"/>
          <w:szCs w:val="24"/>
          <w:lang w:val="en-US"/>
        </w:rPr>
      </w:pPr>
      <w:r w:rsidRPr="00690F8A">
        <w:rPr>
          <w:rFonts w:ascii="Cambria" w:hAnsi="Cambria"/>
          <w:sz w:val="24"/>
          <w:szCs w:val="24"/>
          <w:lang w:val="en-US"/>
        </w:rPr>
        <w:t>LABOV: Martha’s Vineyard</w:t>
      </w:r>
    </w:p>
    <w:p w14:paraId="54741E32" w14:textId="77777777" w:rsidR="00651DAC" w:rsidRPr="00953D83" w:rsidRDefault="00651DAC" w:rsidP="00953D83">
      <w:pPr>
        <w:autoSpaceDE w:val="0"/>
        <w:autoSpaceDN w:val="0"/>
        <w:adjustRightInd w:val="0"/>
        <w:ind w:left="360"/>
        <w:rPr>
          <w:sz w:val="24"/>
          <w:szCs w:val="24"/>
          <w:lang w:val="en-US"/>
        </w:rPr>
      </w:pPr>
    </w:p>
    <w:sectPr w:rsidR="00651DAC" w:rsidRPr="00953D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haris SIL">
    <w:altName w:val="Calibri"/>
    <w:panose1 w:val="02000500060000020004"/>
    <w:charset w:val="00"/>
    <w:family w:val="auto"/>
    <w:pitch w:val="variable"/>
    <w:sig w:usb0="A00002FF" w:usb1="5200A1FF" w:usb2="02000009" w:usb3="00000000" w:csb0="00000197" w:csb1="00000000"/>
  </w:font>
  <w:font w:name="Arial Unicode MS">
    <w:panose1 w:val="020B0604020202020204"/>
    <w:charset w:val="80"/>
    <w:family w:val="swiss"/>
    <w:pitch w:val="variable"/>
    <w:sig w:usb0="F7FFAFFF" w:usb1="E9DFFFFF" w:usb2="0000003F" w:usb3="00000000" w:csb0="003F01FF" w:csb1="00000000"/>
  </w:font>
  <w:font w:name="AdvP800D">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A77"/>
    <w:multiLevelType w:val="hybridMultilevel"/>
    <w:tmpl w:val="B1802EBC"/>
    <w:lvl w:ilvl="0" w:tplc="C8F4DC3C">
      <w:start w:val="1"/>
      <w:numFmt w:val="bullet"/>
      <w:lvlText w:val="–"/>
      <w:lvlJc w:val="left"/>
      <w:pPr>
        <w:ind w:left="360" w:hanging="360"/>
      </w:pPr>
      <w:rPr>
        <w:rFonts w:ascii="Cambria" w:hAnsi="Cambria"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E271A88"/>
    <w:multiLevelType w:val="singleLevel"/>
    <w:tmpl w:val="F6C0BD3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E504367"/>
    <w:multiLevelType w:val="hybridMultilevel"/>
    <w:tmpl w:val="FF167858"/>
    <w:lvl w:ilvl="0" w:tplc="6AF49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45F1"/>
    <w:multiLevelType w:val="singleLevel"/>
    <w:tmpl w:val="14380E14"/>
    <w:lvl w:ilvl="0">
      <w:numFmt w:val="bullet"/>
      <w:lvlText w:val="-"/>
      <w:lvlJc w:val="left"/>
      <w:pPr>
        <w:tabs>
          <w:tab w:val="num" w:pos="360"/>
        </w:tabs>
        <w:ind w:left="360" w:hanging="360"/>
      </w:pPr>
      <w:rPr>
        <w:rFonts w:hint="default"/>
      </w:rPr>
    </w:lvl>
  </w:abstractNum>
  <w:abstractNum w:abstractNumId="4" w15:restartNumberingAfterBreak="0">
    <w:nsid w:val="24DE0581"/>
    <w:multiLevelType w:val="singleLevel"/>
    <w:tmpl w:val="CF08FEEC"/>
    <w:lvl w:ilvl="0">
      <w:start w:val="7"/>
      <w:numFmt w:val="bullet"/>
      <w:lvlText w:val="-"/>
      <w:lvlJc w:val="left"/>
      <w:pPr>
        <w:tabs>
          <w:tab w:val="num" w:pos="450"/>
        </w:tabs>
        <w:ind w:left="450" w:hanging="450"/>
      </w:pPr>
      <w:rPr>
        <w:rFonts w:ascii="Times New Roman" w:hAnsi="Times New Roman" w:hint="default"/>
      </w:rPr>
    </w:lvl>
  </w:abstractNum>
  <w:abstractNum w:abstractNumId="5" w15:restartNumberingAfterBreak="0">
    <w:nsid w:val="397326B1"/>
    <w:multiLevelType w:val="hybridMultilevel"/>
    <w:tmpl w:val="4FF619DA"/>
    <w:lvl w:ilvl="0" w:tplc="6AF49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04C0B"/>
    <w:multiLevelType w:val="singleLevel"/>
    <w:tmpl w:val="A2D40F36"/>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1A6732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0E792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7"/>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FF"/>
    <w:rsid w:val="00360168"/>
    <w:rsid w:val="003F7E7A"/>
    <w:rsid w:val="00562B06"/>
    <w:rsid w:val="00597288"/>
    <w:rsid w:val="00651DAC"/>
    <w:rsid w:val="006900E1"/>
    <w:rsid w:val="00690F8A"/>
    <w:rsid w:val="006B6EC3"/>
    <w:rsid w:val="006F5D72"/>
    <w:rsid w:val="007A4191"/>
    <w:rsid w:val="007C4CB0"/>
    <w:rsid w:val="008321AF"/>
    <w:rsid w:val="00947C07"/>
    <w:rsid w:val="00953D83"/>
    <w:rsid w:val="00B30129"/>
    <w:rsid w:val="00CF59FD"/>
    <w:rsid w:val="00D02CD9"/>
    <w:rsid w:val="00DE06FF"/>
    <w:rsid w:val="00DF7C3B"/>
    <w:rsid w:val="00E732A9"/>
    <w:rsid w:val="00F714B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7B4A"/>
  <w15:chartTrackingRefBased/>
  <w15:docId w15:val="{5081DE45-E7C6-4504-8B51-9753267B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2"/>
        <w:szCs w:val="22"/>
        <w:lang w:val="pt-BR"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06FF"/>
    <w:pPr>
      <w:spacing w:line="360" w:lineRule="auto"/>
      <w:ind w:left="720"/>
      <w:contextualSpacing/>
    </w:pPr>
    <w:rPr>
      <w:rFonts w:ascii="Charis SIL" w:hAnsi="Charis SIL" w:cs="Charis SIL"/>
      <w:lang w:eastAsia="ja-JP"/>
    </w:rPr>
  </w:style>
  <w:style w:type="character" w:styleId="Hyperlink">
    <w:name w:val="Hyperlink"/>
    <w:basedOn w:val="Fontepargpadro"/>
    <w:uiPriority w:val="99"/>
    <w:unhideWhenUsed/>
    <w:rsid w:val="00DE06FF"/>
    <w:rPr>
      <w:color w:val="0563C1" w:themeColor="hyperlink"/>
      <w:u w:val="single"/>
    </w:rPr>
  </w:style>
  <w:style w:type="character" w:customStyle="1" w:styleId="apple-style-span">
    <w:name w:val="apple-style-span"/>
    <w:basedOn w:val="Fontepargpadro"/>
    <w:rsid w:val="007C4CB0"/>
  </w:style>
  <w:style w:type="paragraph" w:styleId="NormalWeb">
    <w:name w:val="Normal (Web)"/>
    <w:basedOn w:val="Normal"/>
    <w:rsid w:val="007C4CB0"/>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MenoPendente">
    <w:name w:val="Unresolved Mention"/>
    <w:basedOn w:val="Fontepargpadro"/>
    <w:uiPriority w:val="99"/>
    <w:semiHidden/>
    <w:unhideWhenUsed/>
    <w:rsid w:val="007A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uchazh.clicrbs.com.br/comportamento/noticia/2018/02/capaz-um-tutorial-sobre-uma-das-expressoes-mais-esquisitas-e-uteis-do-rs-cjd4su773066v01phdg4i9f5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6</Pages>
  <Words>1112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5</cp:revision>
  <dcterms:created xsi:type="dcterms:W3CDTF">2020-10-13T19:57:00Z</dcterms:created>
  <dcterms:modified xsi:type="dcterms:W3CDTF">2020-10-20T21:38:00Z</dcterms:modified>
</cp:coreProperties>
</file>