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D1" w:rsidRPr="001E1D36" w:rsidRDefault="00C26BD1" w:rsidP="00C26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1D36">
        <w:rPr>
          <w:rFonts w:ascii="Arial" w:hAnsi="Arial" w:cs="Arial"/>
          <w:b/>
          <w:sz w:val="24"/>
          <w:szCs w:val="24"/>
        </w:rPr>
        <w:t>FBF0355 – Compostos Heterocíclicos</w:t>
      </w:r>
    </w:p>
    <w:p w:rsidR="00C26BD1" w:rsidRPr="001E1D36" w:rsidRDefault="00C26BD1" w:rsidP="00C26B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6BD1" w:rsidRDefault="00C26BD1" w:rsidP="00C26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1D36">
        <w:rPr>
          <w:rFonts w:ascii="Arial" w:hAnsi="Arial" w:cs="Arial"/>
          <w:b/>
          <w:sz w:val="24"/>
          <w:szCs w:val="24"/>
        </w:rPr>
        <w:t>Lista de Exercícios</w:t>
      </w:r>
      <w:r w:rsidR="000F5277">
        <w:rPr>
          <w:rFonts w:ascii="Arial" w:hAnsi="Arial" w:cs="Arial"/>
          <w:b/>
          <w:sz w:val="24"/>
          <w:szCs w:val="24"/>
        </w:rPr>
        <w:t xml:space="preserve"> – 05/10/2020</w:t>
      </w:r>
      <w:bookmarkStart w:id="0" w:name="_GoBack"/>
      <w:bookmarkEnd w:id="0"/>
      <w:r w:rsidR="00877AB8">
        <w:rPr>
          <w:rFonts w:ascii="Arial" w:hAnsi="Arial" w:cs="Arial"/>
          <w:b/>
          <w:sz w:val="24"/>
          <w:szCs w:val="24"/>
        </w:rPr>
        <w:t xml:space="preserve"> (I e N</w:t>
      </w:r>
      <w:r>
        <w:rPr>
          <w:rFonts w:ascii="Arial" w:hAnsi="Arial" w:cs="Arial"/>
          <w:b/>
          <w:sz w:val="24"/>
          <w:szCs w:val="24"/>
        </w:rPr>
        <w:t>)</w:t>
      </w:r>
    </w:p>
    <w:p w:rsidR="00C26BD1" w:rsidRDefault="00C26BD1" w:rsidP="00C26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C26BD1" w:rsidRDefault="00C26BD1" w:rsidP="00C26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USP:</w:t>
      </w:r>
    </w:p>
    <w:p w:rsidR="00C26BD1" w:rsidRDefault="00C26BD1" w:rsidP="00C26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</w:p>
    <w:p w:rsidR="00C26BD1" w:rsidRPr="000841BB" w:rsidRDefault="00C26BD1" w:rsidP="00C26BD1">
      <w:pPr>
        <w:jc w:val="both"/>
        <w:rPr>
          <w:rFonts w:ascii="Arial" w:hAnsi="Arial" w:cs="Arial"/>
          <w:b/>
          <w:sz w:val="20"/>
          <w:szCs w:val="20"/>
        </w:rPr>
      </w:pPr>
      <w:r w:rsidRPr="000841BB">
        <w:rPr>
          <w:rFonts w:ascii="Arial" w:hAnsi="Arial" w:cs="Arial"/>
          <w:b/>
          <w:bCs/>
          <w:sz w:val="20"/>
          <w:szCs w:val="20"/>
        </w:rPr>
        <w:t>Obs</w:t>
      </w:r>
      <w:r w:rsidRPr="000841BB">
        <w:rPr>
          <w:rFonts w:ascii="Arial" w:hAnsi="Arial" w:cs="Arial"/>
          <w:bCs/>
          <w:sz w:val="20"/>
          <w:szCs w:val="20"/>
        </w:rPr>
        <w:t xml:space="preserve">.: </w:t>
      </w:r>
      <w:r w:rsidRPr="000841BB">
        <w:rPr>
          <w:rFonts w:ascii="Arial" w:hAnsi="Arial" w:cs="Arial"/>
          <w:bCs/>
          <w:i/>
          <w:sz w:val="20"/>
          <w:szCs w:val="20"/>
        </w:rPr>
        <w:t xml:space="preserve">Os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mecanismos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e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estruturas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deverão </w:t>
      </w:r>
      <w:smartTag w:uri="schemas-houaiss/acao" w:element="hm">
        <w:r w:rsidRPr="000841BB">
          <w:rPr>
            <w:rFonts w:ascii="Arial" w:hAnsi="Arial" w:cs="Arial"/>
            <w:bCs/>
            <w:i/>
            <w:sz w:val="20"/>
            <w:szCs w:val="20"/>
          </w:rPr>
          <w:t>ser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mostrados de forma legível e as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valências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dos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átomos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devem </w:t>
      </w:r>
      <w:smartTag w:uri="schemas-houaiss/acao" w:element="hm">
        <w:r w:rsidRPr="000841BB">
          <w:rPr>
            <w:rFonts w:ascii="Arial" w:hAnsi="Arial" w:cs="Arial"/>
            <w:bCs/>
            <w:i/>
            <w:sz w:val="20"/>
            <w:szCs w:val="20"/>
          </w:rPr>
          <w:t>ser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 respeitadas, casos contrários serão descontados </w:t>
      </w:r>
      <w:smartTag w:uri="schemas-houaiss/mini" w:element="verbetes">
        <w:r w:rsidRPr="000841BB">
          <w:rPr>
            <w:rFonts w:ascii="Arial" w:hAnsi="Arial" w:cs="Arial"/>
            <w:bCs/>
            <w:i/>
            <w:sz w:val="20"/>
            <w:szCs w:val="20"/>
          </w:rPr>
          <w:t>pontos</w:t>
        </w:r>
      </w:smartTag>
      <w:r w:rsidRPr="000841BB">
        <w:rPr>
          <w:rFonts w:ascii="Arial" w:hAnsi="Arial" w:cs="Arial"/>
          <w:bCs/>
          <w:i/>
          <w:sz w:val="20"/>
          <w:szCs w:val="20"/>
        </w:rPr>
        <w:t xml:space="preserve">. </w:t>
      </w:r>
      <w:r w:rsidRPr="000841BB">
        <w:rPr>
          <w:rFonts w:ascii="Arial" w:hAnsi="Arial" w:cs="Arial"/>
          <w:b/>
          <w:i/>
          <w:sz w:val="20"/>
          <w:szCs w:val="20"/>
        </w:rPr>
        <w:t xml:space="preserve">As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respostas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devem </w:t>
      </w:r>
      <w:smartTag w:uri="schemas-houaiss/acao" w:element="hm">
        <w:r w:rsidRPr="000841BB">
          <w:rPr>
            <w:rFonts w:ascii="Arial" w:hAnsi="Arial" w:cs="Arial"/>
            <w:b/>
            <w:i/>
            <w:sz w:val="20"/>
            <w:szCs w:val="20"/>
          </w:rPr>
          <w:t>ser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colocadas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nos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lugares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solicitados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ou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não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</w:t>
      </w:r>
      <w:smartTag w:uri="schemas-houaiss/mini" w:element="verbetes">
        <w:r w:rsidRPr="000841BB">
          <w:rPr>
            <w:rFonts w:ascii="Arial" w:hAnsi="Arial" w:cs="Arial"/>
            <w:b/>
            <w:i/>
            <w:sz w:val="20"/>
            <w:szCs w:val="20"/>
          </w:rPr>
          <w:t>serão</w:t>
        </w:r>
      </w:smartTag>
      <w:r w:rsidRPr="000841BB">
        <w:rPr>
          <w:rFonts w:ascii="Arial" w:hAnsi="Arial" w:cs="Arial"/>
          <w:b/>
          <w:i/>
          <w:sz w:val="20"/>
          <w:szCs w:val="20"/>
        </w:rPr>
        <w:t xml:space="preserve"> corrigidas.</w:t>
      </w:r>
      <w:r w:rsidRPr="000841BB">
        <w:rPr>
          <w:rFonts w:ascii="Arial" w:hAnsi="Arial" w:cs="Arial"/>
          <w:b/>
          <w:sz w:val="20"/>
          <w:szCs w:val="20"/>
        </w:rPr>
        <w:t xml:space="preserve"> </w:t>
      </w:r>
    </w:p>
    <w:p w:rsidR="00C26BD1" w:rsidRPr="00EB1777" w:rsidRDefault="00C26BD1" w:rsidP="00C26BD1">
      <w:pPr>
        <w:jc w:val="center"/>
        <w:rPr>
          <w:rFonts w:ascii="Arial" w:hAnsi="Arial" w:cs="Arial"/>
          <w:b/>
          <w:sz w:val="28"/>
          <w:szCs w:val="28"/>
        </w:rPr>
      </w:pPr>
      <w:r w:rsidRPr="00EB1777">
        <w:rPr>
          <w:rFonts w:ascii="Arial" w:hAnsi="Arial" w:cs="Arial"/>
          <w:b/>
          <w:sz w:val="28"/>
          <w:szCs w:val="28"/>
        </w:rPr>
        <w:t xml:space="preserve">Questões </w:t>
      </w:r>
      <w:r w:rsidR="0044555C" w:rsidRPr="00EB1777">
        <w:rPr>
          <w:rFonts w:ascii="Arial" w:hAnsi="Arial" w:cs="Arial"/>
          <w:b/>
          <w:sz w:val="28"/>
          <w:szCs w:val="28"/>
        </w:rPr>
        <w:t>–</w:t>
      </w:r>
      <w:r w:rsidRPr="00EB177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B1777">
        <w:rPr>
          <w:rFonts w:ascii="Arial" w:hAnsi="Arial" w:cs="Arial"/>
          <w:b/>
          <w:sz w:val="28"/>
          <w:szCs w:val="28"/>
        </w:rPr>
        <w:t>Quinolina</w:t>
      </w:r>
      <w:proofErr w:type="spellEnd"/>
    </w:p>
    <w:p w:rsidR="00CC4420" w:rsidRPr="00CC4420" w:rsidRDefault="000F5277" w:rsidP="00CC4420">
      <w:pPr>
        <w:pStyle w:val="Corpodetex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EB1777" w:rsidRPr="00CC4420">
        <w:rPr>
          <w:rFonts w:asciiTheme="minorHAnsi" w:hAnsiTheme="minorHAnsi"/>
          <w:sz w:val="22"/>
          <w:szCs w:val="22"/>
        </w:rPr>
        <w:t>.</w:t>
      </w:r>
      <w:r w:rsidR="00CC4420" w:rsidRPr="00CC4420">
        <w:rPr>
          <w:rFonts w:asciiTheme="minorHAnsi" w:hAnsiTheme="minorHAnsi"/>
          <w:sz w:val="22"/>
          <w:szCs w:val="22"/>
        </w:rPr>
        <w:t>Mostre as est</w:t>
      </w:r>
      <w:r w:rsidR="00FC0C20">
        <w:rPr>
          <w:rFonts w:asciiTheme="minorHAnsi" w:hAnsiTheme="minorHAnsi"/>
          <w:sz w:val="22"/>
          <w:szCs w:val="22"/>
        </w:rPr>
        <w:t xml:space="preserve">ruturas das anilinas de partida </w:t>
      </w:r>
      <w:r w:rsidR="00CC4420" w:rsidRPr="00CC4420">
        <w:rPr>
          <w:rFonts w:asciiTheme="minorHAnsi" w:hAnsiTheme="minorHAnsi"/>
          <w:sz w:val="22"/>
          <w:szCs w:val="22"/>
        </w:rPr>
        <w:t xml:space="preserve">usadas nas sínteses das seguintes moléculas de </w:t>
      </w:r>
      <w:proofErr w:type="spellStart"/>
      <w:r w:rsidR="00CC4420" w:rsidRPr="00CC4420">
        <w:rPr>
          <w:rFonts w:asciiTheme="minorHAnsi" w:hAnsiTheme="minorHAnsi"/>
          <w:sz w:val="22"/>
          <w:szCs w:val="22"/>
        </w:rPr>
        <w:t>quinolinas</w:t>
      </w:r>
      <w:proofErr w:type="spellEnd"/>
      <w:r w:rsidR="006A0C0C">
        <w:rPr>
          <w:rFonts w:asciiTheme="minorHAnsi" w:hAnsiTheme="minorHAnsi"/>
          <w:sz w:val="22"/>
          <w:szCs w:val="22"/>
        </w:rPr>
        <w:t>.</w:t>
      </w:r>
    </w:p>
    <w:p w:rsidR="00CC4420" w:rsidRDefault="002344BF" w:rsidP="00CC4420">
      <w:pPr>
        <w:pStyle w:val="Corpodetexto"/>
        <w:jc w:val="center"/>
      </w:pPr>
      <w:r>
        <w:object w:dxaOrig="7670" w:dyaOrig="2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1pt;height:90.8pt;mso-position-vertical:absolute" o:ole="">
            <v:imagedata r:id="rId5" o:title=""/>
          </v:shape>
          <o:OLEObject Type="Embed" ProgID="ChemDraw.Document.6.0" ShapeID="_x0000_i1025" DrawAspect="Content" ObjectID="_1663397902" r:id="rId6"/>
        </w:object>
      </w:r>
    </w:p>
    <w:p w:rsidR="00B74FD1" w:rsidRDefault="00B74FD1" w:rsidP="00DE216B">
      <w:pPr>
        <w:pStyle w:val="Corpodetexto"/>
        <w:spacing w:line="240" w:lineRule="auto"/>
        <w:rPr>
          <w:rFonts w:asciiTheme="minorHAnsi" w:hAnsiTheme="minorHAnsi"/>
          <w:sz w:val="22"/>
          <w:szCs w:val="22"/>
        </w:rPr>
      </w:pPr>
    </w:p>
    <w:p w:rsidR="00B74FD1" w:rsidRDefault="00B74FD1" w:rsidP="00DE216B">
      <w:pPr>
        <w:pStyle w:val="Corpodetexto"/>
        <w:spacing w:line="240" w:lineRule="auto"/>
        <w:rPr>
          <w:rFonts w:asciiTheme="minorHAnsi" w:hAnsiTheme="minorHAnsi"/>
          <w:sz w:val="22"/>
          <w:szCs w:val="22"/>
        </w:rPr>
      </w:pPr>
    </w:p>
    <w:p w:rsidR="00B74FD1" w:rsidRDefault="00B74FD1" w:rsidP="00DE216B">
      <w:pPr>
        <w:pStyle w:val="Corpodetexto"/>
        <w:spacing w:line="240" w:lineRule="auto"/>
        <w:rPr>
          <w:rFonts w:asciiTheme="minorHAnsi" w:hAnsiTheme="minorHAnsi"/>
          <w:sz w:val="22"/>
          <w:szCs w:val="22"/>
        </w:rPr>
      </w:pPr>
    </w:p>
    <w:p w:rsidR="006A0C0C" w:rsidRDefault="000F5277" w:rsidP="00DE216B">
      <w:pPr>
        <w:pStyle w:val="Corpodetex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A0C0C" w:rsidRPr="006A0C0C">
        <w:rPr>
          <w:rFonts w:asciiTheme="minorHAnsi" w:hAnsiTheme="minorHAnsi"/>
          <w:sz w:val="22"/>
          <w:szCs w:val="22"/>
        </w:rPr>
        <w:t>.</w:t>
      </w:r>
      <w:r w:rsidR="00510B0F">
        <w:rPr>
          <w:rFonts w:asciiTheme="minorHAnsi" w:hAnsiTheme="minorHAnsi"/>
          <w:sz w:val="22"/>
          <w:szCs w:val="22"/>
        </w:rPr>
        <w:t>Explique porque</w:t>
      </w:r>
      <w:r w:rsidR="00DE216B">
        <w:rPr>
          <w:rFonts w:asciiTheme="minorHAnsi" w:hAnsiTheme="minorHAnsi"/>
          <w:sz w:val="22"/>
          <w:szCs w:val="22"/>
        </w:rPr>
        <w:t>, mostrando com um esquema e escrito,</w:t>
      </w:r>
      <w:r w:rsidR="00510B0F">
        <w:rPr>
          <w:rFonts w:asciiTheme="minorHAnsi" w:hAnsiTheme="minorHAnsi"/>
          <w:sz w:val="22"/>
          <w:szCs w:val="22"/>
        </w:rPr>
        <w:t xml:space="preserve"> a reação indicada abaixo fora dois produtos de reação:</w:t>
      </w:r>
    </w:p>
    <w:p w:rsidR="00B74FD1" w:rsidRDefault="00B74FD1" w:rsidP="00DE216B">
      <w:pPr>
        <w:pStyle w:val="Corpodetexto"/>
        <w:spacing w:line="240" w:lineRule="auto"/>
        <w:rPr>
          <w:rFonts w:asciiTheme="minorHAnsi" w:hAnsiTheme="minorHAnsi"/>
          <w:sz w:val="22"/>
          <w:szCs w:val="22"/>
        </w:rPr>
      </w:pPr>
    </w:p>
    <w:p w:rsidR="00510B0F" w:rsidRDefault="002F528D" w:rsidP="00DE216B">
      <w:pPr>
        <w:pStyle w:val="Corpodetexto"/>
        <w:jc w:val="center"/>
      </w:pPr>
      <w:r>
        <w:object w:dxaOrig="7934" w:dyaOrig="1118">
          <v:shape id="_x0000_i1026" type="#_x0000_t75" style="width:316.5pt;height:45.1pt;mso-position-vertical:absolute" o:ole="">
            <v:imagedata r:id="rId7" o:title=""/>
          </v:shape>
          <o:OLEObject Type="Embed" ProgID="ChemDraw.Document.6.0" ShapeID="_x0000_i1026" DrawAspect="Content" ObjectID="_1663397903" r:id="rId8"/>
        </w:object>
      </w:r>
    </w:p>
    <w:p w:rsidR="0021449D" w:rsidRDefault="0021449D" w:rsidP="00DE216B">
      <w:pPr>
        <w:pStyle w:val="Corpodetexto"/>
        <w:rPr>
          <w:rFonts w:asciiTheme="minorHAnsi" w:hAnsiTheme="minorHAnsi"/>
          <w:sz w:val="22"/>
          <w:szCs w:val="22"/>
        </w:rPr>
      </w:pPr>
    </w:p>
    <w:p w:rsidR="0021449D" w:rsidRDefault="0021449D" w:rsidP="00DE216B">
      <w:pPr>
        <w:pStyle w:val="Corpodetexto"/>
        <w:rPr>
          <w:rFonts w:asciiTheme="minorHAnsi" w:hAnsiTheme="minorHAnsi"/>
          <w:sz w:val="22"/>
          <w:szCs w:val="22"/>
        </w:rPr>
      </w:pPr>
    </w:p>
    <w:p w:rsidR="00DE216B" w:rsidRDefault="000F5277" w:rsidP="00DE216B">
      <w:pPr>
        <w:pStyle w:val="Corpodetex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DE216B">
        <w:rPr>
          <w:rFonts w:asciiTheme="minorHAnsi" w:hAnsiTheme="minorHAnsi"/>
          <w:sz w:val="22"/>
          <w:szCs w:val="22"/>
        </w:rPr>
        <w:t>.</w:t>
      </w:r>
      <w:r w:rsidR="006D7D71">
        <w:rPr>
          <w:rFonts w:asciiTheme="minorHAnsi" w:hAnsiTheme="minorHAnsi"/>
          <w:sz w:val="22"/>
          <w:szCs w:val="22"/>
        </w:rPr>
        <w:t>Escreva o mecanismo</w:t>
      </w:r>
      <w:r w:rsidR="00CF1E93">
        <w:rPr>
          <w:rFonts w:asciiTheme="minorHAnsi" w:hAnsiTheme="minorHAnsi"/>
          <w:sz w:val="22"/>
          <w:szCs w:val="22"/>
        </w:rPr>
        <w:t xml:space="preserve"> e os materiais de partida</w:t>
      </w:r>
      <w:r w:rsidR="006D7D71">
        <w:rPr>
          <w:rFonts w:asciiTheme="minorHAnsi" w:hAnsiTheme="minorHAnsi"/>
          <w:sz w:val="22"/>
          <w:szCs w:val="22"/>
        </w:rPr>
        <w:t xml:space="preserve"> </w:t>
      </w:r>
      <w:r w:rsidR="00CF1E93">
        <w:rPr>
          <w:rFonts w:asciiTheme="minorHAnsi" w:hAnsiTheme="minorHAnsi"/>
          <w:sz w:val="22"/>
          <w:szCs w:val="22"/>
        </w:rPr>
        <w:t xml:space="preserve">para a síntese da </w:t>
      </w:r>
      <w:proofErr w:type="spellStart"/>
      <w:r w:rsidR="00CF1E93">
        <w:rPr>
          <w:rFonts w:asciiTheme="minorHAnsi" w:hAnsiTheme="minorHAnsi"/>
          <w:sz w:val="22"/>
          <w:szCs w:val="22"/>
        </w:rPr>
        <w:t>quinolina</w:t>
      </w:r>
      <w:proofErr w:type="spellEnd"/>
      <w:r w:rsidR="006D7D71">
        <w:rPr>
          <w:rFonts w:asciiTheme="minorHAnsi" w:hAnsiTheme="minorHAnsi"/>
          <w:sz w:val="22"/>
          <w:szCs w:val="22"/>
        </w:rPr>
        <w:t xml:space="preserve"> indicada abaixo:</w:t>
      </w:r>
    </w:p>
    <w:p w:rsidR="00B74FD1" w:rsidRDefault="00B74FD1" w:rsidP="00DE216B">
      <w:pPr>
        <w:pStyle w:val="Corpodetexto"/>
        <w:rPr>
          <w:rFonts w:asciiTheme="minorHAnsi" w:hAnsiTheme="minorHAnsi"/>
          <w:sz w:val="22"/>
          <w:szCs w:val="22"/>
        </w:rPr>
      </w:pPr>
    </w:p>
    <w:p w:rsidR="00CF1E93" w:rsidRDefault="002F528D" w:rsidP="00CF1E93">
      <w:pPr>
        <w:pStyle w:val="Corpodetexto"/>
        <w:jc w:val="center"/>
      </w:pPr>
      <w:r>
        <w:object w:dxaOrig="2432" w:dyaOrig="1942">
          <v:shape id="_x0000_i1027" type="#_x0000_t75" style="width:97.65pt;height:77.95pt" o:ole="">
            <v:imagedata r:id="rId9" o:title=""/>
          </v:shape>
          <o:OLEObject Type="Embed" ProgID="ChemDraw.Document.6.0" ShapeID="_x0000_i1027" DrawAspect="Content" ObjectID="_1663397904" r:id="rId10"/>
        </w:object>
      </w:r>
    </w:p>
    <w:p w:rsidR="00CF1E93" w:rsidRDefault="000F5277" w:rsidP="00CF1E93">
      <w:pPr>
        <w:pStyle w:val="Corpodetex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CF1E93" w:rsidRPr="001435F9">
        <w:rPr>
          <w:rFonts w:asciiTheme="minorHAnsi" w:hAnsiTheme="minorHAnsi"/>
          <w:sz w:val="22"/>
          <w:szCs w:val="22"/>
        </w:rPr>
        <w:t>.</w:t>
      </w:r>
      <w:r w:rsidR="001435F9" w:rsidRPr="001435F9">
        <w:rPr>
          <w:rFonts w:asciiTheme="minorHAnsi" w:hAnsiTheme="minorHAnsi"/>
          <w:sz w:val="22"/>
          <w:szCs w:val="22"/>
        </w:rPr>
        <w:t>Reagindo os materiais de partida indicados na equação abaixo, qual é o produto formado</w:t>
      </w:r>
      <w:r w:rsidR="001435F9">
        <w:rPr>
          <w:rFonts w:asciiTheme="minorHAnsi" w:hAnsiTheme="minorHAnsi"/>
          <w:sz w:val="22"/>
          <w:szCs w:val="22"/>
        </w:rPr>
        <w:t>?</w:t>
      </w:r>
    </w:p>
    <w:p w:rsidR="001435F9" w:rsidRPr="001435F9" w:rsidRDefault="002F528D" w:rsidP="002F528D">
      <w:pPr>
        <w:pStyle w:val="Corpodetexto"/>
        <w:jc w:val="center"/>
        <w:rPr>
          <w:rFonts w:asciiTheme="minorHAnsi" w:hAnsiTheme="minorHAnsi"/>
          <w:sz w:val="22"/>
          <w:szCs w:val="22"/>
        </w:rPr>
      </w:pPr>
      <w:r>
        <w:object w:dxaOrig="6669" w:dyaOrig="1997">
          <v:shape id="_x0000_i1028" type="#_x0000_t75" style="width:266.1pt;height:80.15pt" o:ole="">
            <v:imagedata r:id="rId11" o:title=""/>
          </v:shape>
          <o:OLEObject Type="Embed" ProgID="ChemDraw.Document.6.0" ShapeID="_x0000_i1028" DrawAspect="Content" ObjectID="_1663397905" r:id="rId12"/>
        </w:object>
      </w:r>
    </w:p>
    <w:p w:rsidR="00EB1777" w:rsidRDefault="000F5277" w:rsidP="00EB1777">
      <w:r>
        <w:lastRenderedPageBreak/>
        <w:t>5</w:t>
      </w:r>
      <w:r w:rsidR="002F528D">
        <w:t>.</w:t>
      </w:r>
      <w:r w:rsidR="00626AB6">
        <w:t xml:space="preserve"> Qual o produto da reação abaixo:</w:t>
      </w:r>
    </w:p>
    <w:p w:rsidR="00626AB6" w:rsidRDefault="00626AB6" w:rsidP="00626AB6">
      <w:pPr>
        <w:jc w:val="center"/>
      </w:pPr>
      <w:r>
        <w:object w:dxaOrig="4913" w:dyaOrig="905">
          <v:shape id="_x0000_i1029" type="#_x0000_t75" style="width:196.9pt;height:36.65pt" o:ole="">
            <v:imagedata r:id="rId13" o:title=""/>
          </v:shape>
          <o:OLEObject Type="Embed" ProgID="ChemDraw.Document.6.0" ShapeID="_x0000_i1029" DrawAspect="Content" ObjectID="_1663397906" r:id="rId14"/>
        </w:object>
      </w:r>
    </w:p>
    <w:p w:rsidR="00B74FD1" w:rsidRDefault="00B74FD1" w:rsidP="00626AB6"/>
    <w:p w:rsidR="00626AB6" w:rsidRDefault="000F5277" w:rsidP="00626AB6">
      <w:r>
        <w:t>6</w:t>
      </w:r>
      <w:r w:rsidR="00626AB6">
        <w:t>.Mostre três estruturas de um composto biológico q</w:t>
      </w:r>
      <w:r w:rsidR="0078003B">
        <w:t>ue contenha na sua estrutura um</w:t>
      </w:r>
      <w:r w:rsidR="00626AB6">
        <w:t xml:space="preserve"> anel </w:t>
      </w:r>
      <w:proofErr w:type="spellStart"/>
      <w:r w:rsidR="00626AB6">
        <w:t>quinolínico</w:t>
      </w:r>
      <w:proofErr w:type="spellEnd"/>
      <w:r w:rsidR="00626AB6">
        <w:t xml:space="preserve"> e indique qual a atividade.</w:t>
      </w:r>
    </w:p>
    <w:p w:rsidR="00B74FD1" w:rsidRDefault="00B74FD1" w:rsidP="00626AB6"/>
    <w:p w:rsidR="00D45AC3" w:rsidRDefault="00D45AC3" w:rsidP="00626AB6"/>
    <w:p w:rsidR="00D45AC3" w:rsidRDefault="00D45AC3" w:rsidP="00626AB6"/>
    <w:p w:rsidR="00626AB6" w:rsidRDefault="000F5277" w:rsidP="00626AB6">
      <w:r>
        <w:t>7</w:t>
      </w:r>
      <w:r w:rsidR="00626AB6">
        <w:t>.</w:t>
      </w:r>
      <w:r w:rsidR="0078003B">
        <w:t>Sugira um mecanismo para a reação abaixo:</w:t>
      </w:r>
    </w:p>
    <w:p w:rsidR="0078003B" w:rsidRDefault="0078003B" w:rsidP="0078003B">
      <w:pPr>
        <w:jc w:val="center"/>
      </w:pPr>
      <w:r>
        <w:object w:dxaOrig="4392" w:dyaOrig="1701">
          <v:shape id="_x0000_i1030" type="#_x0000_t75" style="width:176.25pt;height:68.25pt" o:ole="">
            <v:imagedata r:id="rId15" o:title=""/>
          </v:shape>
          <o:OLEObject Type="Embed" ProgID="ChemDraw.Document.6.0" ShapeID="_x0000_i1030" DrawAspect="Content" ObjectID="_1663397907" r:id="rId16"/>
        </w:object>
      </w:r>
    </w:p>
    <w:p w:rsidR="00D45AC3" w:rsidRDefault="00D45AC3" w:rsidP="006C45AD"/>
    <w:p w:rsidR="00513AB3" w:rsidRDefault="000F5277" w:rsidP="006C45AD">
      <w:r>
        <w:t>8</w:t>
      </w:r>
      <w:r w:rsidR="00D45AC3">
        <w:t>-</w:t>
      </w:r>
      <w:r w:rsidR="002C258D">
        <w:t>Empregando os reagentes abaixo mostre o caminho reacional para a síntese 4-quinolina a ser formada.</w:t>
      </w:r>
    </w:p>
    <w:p w:rsidR="002C258D" w:rsidRPr="00EB1777" w:rsidRDefault="002C258D" w:rsidP="002C258D">
      <w:pPr>
        <w:jc w:val="center"/>
      </w:pPr>
      <w:r>
        <w:object w:dxaOrig="4855" w:dyaOrig="1121">
          <v:shape id="_x0000_i1031" type="#_x0000_t75" style="width:193.45pt;height:45.1pt" o:ole="">
            <v:imagedata r:id="rId17" o:title=""/>
          </v:shape>
          <o:OLEObject Type="Embed" ProgID="ChemDraw.Document.6.0" ShapeID="_x0000_i1031" DrawAspect="Content" ObjectID="_1663397908" r:id="rId18"/>
        </w:object>
      </w:r>
    </w:p>
    <w:sectPr w:rsidR="002C258D" w:rsidRPr="00EB1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D1"/>
    <w:rsid w:val="000F5277"/>
    <w:rsid w:val="001435F9"/>
    <w:rsid w:val="001B1933"/>
    <w:rsid w:val="0021449D"/>
    <w:rsid w:val="002344BF"/>
    <w:rsid w:val="002C258D"/>
    <w:rsid w:val="002F528D"/>
    <w:rsid w:val="0044555C"/>
    <w:rsid w:val="00510B0F"/>
    <w:rsid w:val="00513AB3"/>
    <w:rsid w:val="00626AB6"/>
    <w:rsid w:val="006A0C0C"/>
    <w:rsid w:val="006C45AD"/>
    <w:rsid w:val="006D7D71"/>
    <w:rsid w:val="0078003B"/>
    <w:rsid w:val="00877AB8"/>
    <w:rsid w:val="00B74FD1"/>
    <w:rsid w:val="00BC3081"/>
    <w:rsid w:val="00C26BD1"/>
    <w:rsid w:val="00CC4420"/>
    <w:rsid w:val="00CF1E93"/>
    <w:rsid w:val="00D45AC3"/>
    <w:rsid w:val="00DE216B"/>
    <w:rsid w:val="00E955B9"/>
    <w:rsid w:val="00EB1777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3ACC-E74A-48CC-A19D-DC1F5351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C4420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C442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EAAA-EE9D-4B8D-9AB3-30B64A9F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 - USP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Alexandre Stefani</dc:creator>
  <cp:keywords/>
  <dc:description/>
  <cp:lastModifiedBy>helio stefani</cp:lastModifiedBy>
  <cp:revision>3</cp:revision>
  <cp:lastPrinted>2015-09-23T13:53:00Z</cp:lastPrinted>
  <dcterms:created xsi:type="dcterms:W3CDTF">2020-10-05T13:10:00Z</dcterms:created>
  <dcterms:modified xsi:type="dcterms:W3CDTF">2020-10-05T13:12:00Z</dcterms:modified>
</cp:coreProperties>
</file>