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D657" w14:textId="77777777" w:rsidR="005867B1" w:rsidRPr="00781E51" w:rsidRDefault="005867B1" w:rsidP="005867B1">
      <w:pPr>
        <w:pStyle w:val="Ttulo"/>
        <w:rPr>
          <w:rFonts w:asciiTheme="minorHAnsi" w:hAnsiTheme="minorHAnsi"/>
          <w:sz w:val="24"/>
          <w:szCs w:val="24"/>
        </w:rPr>
      </w:pPr>
      <w:r w:rsidRPr="00781E51">
        <w:rPr>
          <w:rFonts w:asciiTheme="minorHAnsi" w:hAnsiTheme="minorHAnsi"/>
          <w:sz w:val="24"/>
          <w:szCs w:val="24"/>
        </w:rPr>
        <w:t>PQI - 3408 – Simulação de Processos da Indústria Química</w:t>
      </w:r>
    </w:p>
    <w:p w14:paraId="62F78C76" w14:textId="77777777" w:rsidR="005867B1" w:rsidRPr="00781E51" w:rsidRDefault="005867B1" w:rsidP="005867B1">
      <w:pPr>
        <w:spacing w:before="250"/>
        <w:ind w:left="436" w:right="375"/>
        <w:jc w:val="center"/>
        <w:rPr>
          <w:rFonts w:asciiTheme="minorHAnsi" w:hAnsiTheme="minorHAnsi"/>
          <w:szCs w:val="24"/>
        </w:rPr>
      </w:pPr>
      <w:r w:rsidRPr="00781E51">
        <w:rPr>
          <w:rFonts w:asciiTheme="minorHAnsi" w:hAnsiTheme="minorHAnsi"/>
          <w:szCs w:val="24"/>
        </w:rPr>
        <w:t xml:space="preserve">4ª Lista de Exercícios – Reatores </w:t>
      </w:r>
    </w:p>
    <w:p w14:paraId="4DD4884C" w14:textId="77777777" w:rsidR="005867B1" w:rsidRPr="00781E51" w:rsidRDefault="005867B1" w:rsidP="005867B1">
      <w:pPr>
        <w:pStyle w:val="Corpodetexto"/>
        <w:rPr>
          <w:rFonts w:asciiTheme="minorHAnsi" w:hAnsiTheme="minorHAnsi"/>
        </w:rPr>
      </w:pPr>
    </w:p>
    <w:p w14:paraId="6D7DA7FE" w14:textId="6D194B41" w:rsidR="00834C0F" w:rsidRPr="00781E51" w:rsidRDefault="005867B1" w:rsidP="00834C0F">
      <w:pPr>
        <w:tabs>
          <w:tab w:val="left" w:pos="360"/>
          <w:tab w:val="left" w:pos="720"/>
          <w:tab w:val="left" w:pos="1080"/>
        </w:tabs>
        <w:jc w:val="both"/>
        <w:rPr>
          <w:rFonts w:ascii="Cambria" w:hAnsi="Cambria"/>
          <w:szCs w:val="24"/>
        </w:rPr>
      </w:pPr>
      <w:r w:rsidRPr="00781E51">
        <w:rPr>
          <w:rFonts w:ascii="Cambria" w:hAnsi="Cambria"/>
          <w:szCs w:val="24"/>
        </w:rPr>
        <w:tab/>
      </w:r>
      <w:r w:rsidR="00834C0F" w:rsidRPr="00781E51">
        <w:rPr>
          <w:rFonts w:ascii="Cambria" w:hAnsi="Cambria"/>
          <w:szCs w:val="24"/>
        </w:rPr>
        <w:t xml:space="preserve">O </w:t>
      </w:r>
      <w:proofErr w:type="spellStart"/>
      <w:r w:rsidR="00834C0F" w:rsidRPr="00781E51">
        <w:rPr>
          <w:rFonts w:ascii="Cambria" w:hAnsi="Cambria"/>
          <w:szCs w:val="24"/>
        </w:rPr>
        <w:t>cumeno</w:t>
      </w:r>
      <w:proofErr w:type="spellEnd"/>
      <w:r w:rsidR="00834C0F" w:rsidRPr="00781E51">
        <w:rPr>
          <w:rFonts w:ascii="Cambria" w:hAnsi="Cambria"/>
          <w:szCs w:val="24"/>
        </w:rPr>
        <w:t xml:space="preserve"> (C</w:t>
      </w:r>
      <w:r w:rsidR="00834C0F" w:rsidRPr="00781E51">
        <w:rPr>
          <w:rFonts w:ascii="Cambria" w:hAnsi="Cambria"/>
          <w:szCs w:val="24"/>
          <w:vertAlign w:val="subscript"/>
        </w:rPr>
        <w:t>9</w:t>
      </w:r>
      <w:r w:rsidR="00834C0F" w:rsidRPr="00781E51">
        <w:rPr>
          <w:rFonts w:ascii="Cambria" w:hAnsi="Cambria"/>
          <w:szCs w:val="24"/>
        </w:rPr>
        <w:t>H</w:t>
      </w:r>
      <w:r w:rsidR="00834C0F" w:rsidRPr="00781E51">
        <w:rPr>
          <w:rFonts w:ascii="Cambria" w:hAnsi="Cambria"/>
          <w:szCs w:val="24"/>
          <w:vertAlign w:val="subscript"/>
        </w:rPr>
        <w:t>12</w:t>
      </w:r>
      <w:r w:rsidR="00834C0F" w:rsidRPr="00781E51">
        <w:rPr>
          <w:rFonts w:ascii="Cambria" w:hAnsi="Cambria"/>
          <w:szCs w:val="24"/>
        </w:rPr>
        <w:t>) é matéria</w:t>
      </w:r>
      <w:r w:rsidRPr="00781E51">
        <w:rPr>
          <w:rFonts w:ascii="Cambria" w:hAnsi="Cambria"/>
          <w:szCs w:val="24"/>
        </w:rPr>
        <w:t xml:space="preserve"> prima para a produção de fenol.</w:t>
      </w:r>
      <w:r w:rsidR="00834C0F" w:rsidRPr="00781E51">
        <w:rPr>
          <w:rFonts w:ascii="Cambria" w:hAnsi="Cambria"/>
          <w:szCs w:val="24"/>
        </w:rPr>
        <w:t xml:space="preserve"> </w:t>
      </w:r>
      <w:r w:rsidR="00781E51">
        <w:rPr>
          <w:rFonts w:ascii="Cambria" w:hAnsi="Cambria"/>
          <w:szCs w:val="24"/>
        </w:rPr>
        <w:t>Vamos</w:t>
      </w:r>
      <w:r w:rsidR="00834C0F" w:rsidRPr="00781E51">
        <w:rPr>
          <w:rFonts w:ascii="Cambria" w:hAnsi="Cambria"/>
          <w:szCs w:val="24"/>
        </w:rPr>
        <w:t xml:space="preserve"> an</w:t>
      </w:r>
      <w:r w:rsidR="00781E51">
        <w:rPr>
          <w:rFonts w:ascii="Cambria" w:hAnsi="Cambria"/>
          <w:szCs w:val="24"/>
        </w:rPr>
        <w:t>a</w:t>
      </w:r>
      <w:r w:rsidR="00834C0F" w:rsidRPr="00781E51">
        <w:rPr>
          <w:rFonts w:ascii="Cambria" w:hAnsi="Cambria"/>
          <w:szCs w:val="24"/>
        </w:rPr>
        <w:t>lis</w:t>
      </w:r>
      <w:r w:rsidR="00781E51">
        <w:rPr>
          <w:rFonts w:ascii="Cambria" w:hAnsi="Cambria"/>
          <w:szCs w:val="24"/>
        </w:rPr>
        <w:t>ar</w:t>
      </w:r>
      <w:r w:rsidR="00834C0F" w:rsidRPr="00781E51">
        <w:rPr>
          <w:rFonts w:ascii="Cambria" w:hAnsi="Cambria"/>
          <w:szCs w:val="24"/>
        </w:rPr>
        <w:t xml:space="preserve"> </w:t>
      </w:r>
      <w:r w:rsidR="00781E51">
        <w:rPr>
          <w:rFonts w:ascii="Cambria" w:hAnsi="Cambria"/>
          <w:szCs w:val="24"/>
        </w:rPr>
        <w:t>a</w:t>
      </w:r>
      <w:r w:rsidR="00834C0F" w:rsidRPr="00781E51">
        <w:rPr>
          <w:rFonts w:ascii="Cambria" w:hAnsi="Cambria"/>
          <w:szCs w:val="24"/>
        </w:rPr>
        <w:t xml:space="preserve"> viabilidade de produção de </w:t>
      </w:r>
      <w:proofErr w:type="spellStart"/>
      <w:r w:rsidR="00834C0F" w:rsidRPr="00781E51">
        <w:rPr>
          <w:rFonts w:ascii="Cambria" w:hAnsi="Cambria"/>
          <w:szCs w:val="24"/>
        </w:rPr>
        <w:t>cumeno</w:t>
      </w:r>
      <w:proofErr w:type="spellEnd"/>
      <w:r w:rsidR="00834C0F" w:rsidRPr="00781E51">
        <w:rPr>
          <w:rFonts w:ascii="Cambria" w:hAnsi="Cambria"/>
          <w:szCs w:val="24"/>
        </w:rPr>
        <w:t xml:space="preserve"> a partir de benzeno e </w:t>
      </w:r>
      <w:proofErr w:type="spellStart"/>
      <w:r w:rsidR="00834C0F" w:rsidRPr="00781E51">
        <w:rPr>
          <w:rFonts w:ascii="Cambria" w:hAnsi="Cambria"/>
          <w:szCs w:val="24"/>
        </w:rPr>
        <w:t>propileno</w:t>
      </w:r>
      <w:proofErr w:type="spellEnd"/>
      <w:r w:rsidR="00834C0F" w:rsidRPr="00781E51">
        <w:rPr>
          <w:rFonts w:ascii="Cambria" w:hAnsi="Cambria"/>
          <w:szCs w:val="24"/>
        </w:rPr>
        <w:t>.</w:t>
      </w:r>
    </w:p>
    <w:p w14:paraId="08A2BA0E" w14:textId="3927F67B" w:rsidR="00834C0F" w:rsidRPr="00781E51" w:rsidRDefault="00834C0F" w:rsidP="00834C0F">
      <w:pPr>
        <w:tabs>
          <w:tab w:val="left" w:pos="360"/>
          <w:tab w:val="left" w:pos="720"/>
          <w:tab w:val="left" w:pos="1080"/>
        </w:tabs>
        <w:jc w:val="both"/>
        <w:rPr>
          <w:rFonts w:ascii="Cambria" w:hAnsi="Cambria"/>
          <w:szCs w:val="24"/>
        </w:rPr>
      </w:pPr>
      <w:r w:rsidRPr="00781E51">
        <w:rPr>
          <w:rFonts w:ascii="Cambria" w:hAnsi="Cambria"/>
          <w:szCs w:val="24"/>
        </w:rPr>
        <w:tab/>
        <w:t xml:space="preserve">Para a reação de síntese do </w:t>
      </w:r>
      <w:proofErr w:type="spellStart"/>
      <w:r w:rsidRPr="00781E51">
        <w:rPr>
          <w:rFonts w:ascii="Cambria" w:hAnsi="Cambria"/>
          <w:szCs w:val="24"/>
        </w:rPr>
        <w:t>cumeno</w:t>
      </w:r>
      <w:proofErr w:type="spellEnd"/>
      <w:r w:rsidRPr="00781E51">
        <w:rPr>
          <w:rFonts w:ascii="Cambria" w:hAnsi="Cambria"/>
          <w:szCs w:val="24"/>
        </w:rPr>
        <w:t xml:space="preserve">, um novo catalisador deve ser usado; a cinética das reações a serem consideradas é apresentada na sequência. A corrente de alimentação de </w:t>
      </w:r>
      <w:proofErr w:type="spellStart"/>
      <w:r w:rsidRPr="00781E51">
        <w:rPr>
          <w:rFonts w:ascii="Cambria" w:hAnsi="Cambria"/>
          <w:szCs w:val="24"/>
        </w:rPr>
        <w:t>propileno</w:t>
      </w:r>
      <w:proofErr w:type="spellEnd"/>
      <w:r w:rsidRPr="00781E51">
        <w:rPr>
          <w:rFonts w:ascii="Cambria" w:hAnsi="Cambria"/>
          <w:szCs w:val="24"/>
        </w:rPr>
        <w:t xml:space="preserve"> contém 4,5</w:t>
      </w:r>
      <w:r w:rsidR="0052421B">
        <w:rPr>
          <w:rFonts w:ascii="Cambria" w:hAnsi="Cambria"/>
          <w:szCs w:val="24"/>
        </w:rPr>
        <w:t xml:space="preserve"> </w:t>
      </w:r>
      <w:r w:rsidRPr="00781E51">
        <w:rPr>
          <w:rFonts w:ascii="Cambria" w:hAnsi="Cambria"/>
          <w:szCs w:val="24"/>
        </w:rPr>
        <w:t xml:space="preserve">% (em base molar) de propano, está a 25 </w:t>
      </w:r>
      <w:r w:rsidR="0052421B" w:rsidRPr="0005298F">
        <w:t>°</w:t>
      </w:r>
      <w:r w:rsidRPr="00781E51">
        <w:rPr>
          <w:rFonts w:ascii="Cambria" w:hAnsi="Cambria"/>
          <w:szCs w:val="24"/>
        </w:rPr>
        <w:t xml:space="preserve">C e 12,0 bar. A corrente de benzeno pode ser considerada como pura (100% benzeno) e está a 25 </w:t>
      </w:r>
      <w:r w:rsidR="0052421B" w:rsidRPr="0005298F">
        <w:t>°</w:t>
      </w:r>
      <w:r w:rsidRPr="00781E51">
        <w:rPr>
          <w:rFonts w:ascii="Cambria" w:hAnsi="Cambria"/>
          <w:szCs w:val="24"/>
        </w:rPr>
        <w:t xml:space="preserve">C e 1,0 bar. </w:t>
      </w:r>
    </w:p>
    <w:p w14:paraId="65C86B73" w14:textId="77777777" w:rsidR="00834C0F" w:rsidRPr="00781E51" w:rsidRDefault="00834C0F" w:rsidP="00834C0F">
      <w:pPr>
        <w:tabs>
          <w:tab w:val="left" w:pos="360"/>
          <w:tab w:val="left" w:pos="720"/>
          <w:tab w:val="left" w:pos="1080"/>
        </w:tabs>
        <w:jc w:val="both"/>
        <w:rPr>
          <w:rFonts w:ascii="Cambria" w:hAnsi="Cambria"/>
        </w:rPr>
      </w:pPr>
    </w:p>
    <w:p w14:paraId="54CEF5BD" w14:textId="77777777" w:rsidR="00834C0F" w:rsidRPr="00781E51" w:rsidRDefault="00834C0F" w:rsidP="00834C0F">
      <w:pPr>
        <w:tabs>
          <w:tab w:val="left" w:pos="360"/>
          <w:tab w:val="left" w:pos="720"/>
          <w:tab w:val="left" w:pos="1080"/>
        </w:tabs>
        <w:jc w:val="both"/>
        <w:rPr>
          <w:rFonts w:ascii="Cambria" w:hAnsi="Cambria"/>
        </w:rPr>
      </w:pPr>
      <w:r w:rsidRPr="00781E51">
        <w:rPr>
          <w:rFonts w:ascii="Cambria" w:hAnsi="Cambria"/>
        </w:rPr>
        <w:tab/>
        <w:t>A cinética para as reações a serem consideradas são as seguintes:</w:t>
      </w:r>
    </w:p>
    <w:p w14:paraId="22B64122" w14:textId="77777777" w:rsidR="00834C0F" w:rsidRPr="00781E51" w:rsidRDefault="00834C0F" w:rsidP="00834C0F">
      <w:pPr>
        <w:tabs>
          <w:tab w:val="left" w:pos="360"/>
          <w:tab w:val="left" w:pos="720"/>
          <w:tab w:val="left" w:pos="1080"/>
        </w:tabs>
        <w:jc w:val="both"/>
        <w:rPr>
          <w:rFonts w:ascii="Cambria" w:hAnsi="Cambria"/>
        </w:rPr>
      </w:pPr>
    </w:p>
    <w:p w14:paraId="44ED774A" w14:textId="1D026C50" w:rsidR="00834C0F" w:rsidRPr="006D6F67" w:rsidRDefault="00834C0F" w:rsidP="006D6F67">
      <w:pPr>
        <w:pStyle w:val="PargrafodaLista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jc w:val="both"/>
        <w:rPr>
          <w:rFonts w:ascii="Cambria" w:hAnsi="Cambria"/>
        </w:rPr>
      </w:pPr>
      <w:r w:rsidRPr="006D6F67">
        <w:rPr>
          <w:rFonts w:ascii="Cambria" w:hAnsi="Cambria"/>
        </w:rPr>
        <w:t xml:space="preserve">Reação de produção de </w:t>
      </w:r>
      <w:proofErr w:type="spellStart"/>
      <w:r w:rsidRPr="006D6F67">
        <w:rPr>
          <w:rFonts w:ascii="Cambria" w:hAnsi="Cambria"/>
        </w:rPr>
        <w:t>cumeno</w:t>
      </w:r>
      <w:proofErr w:type="spellEnd"/>
    </w:p>
    <w:p w14:paraId="7E68FEC3" w14:textId="77777777" w:rsidR="006D6F67" w:rsidRPr="006D6F67" w:rsidRDefault="006D6F67" w:rsidP="006D6F67">
      <w:pPr>
        <w:pStyle w:val="PargrafodaLista"/>
        <w:tabs>
          <w:tab w:val="left" w:pos="360"/>
          <w:tab w:val="left" w:pos="720"/>
          <w:tab w:val="left" w:pos="1080"/>
        </w:tabs>
        <w:jc w:val="both"/>
        <w:rPr>
          <w:rFonts w:ascii="Cambria" w:hAnsi="Cambria"/>
        </w:rPr>
      </w:pPr>
    </w:p>
    <w:p w14:paraId="650625BA" w14:textId="77777777" w:rsidR="00834C0F" w:rsidRPr="00781E51" w:rsidRDefault="00530C66" w:rsidP="00834C0F">
      <w:pPr>
        <w:tabs>
          <w:tab w:val="left" w:pos="360"/>
          <w:tab w:val="left" w:pos="720"/>
          <w:tab w:val="left" w:pos="1080"/>
        </w:tabs>
        <w:jc w:val="center"/>
        <w:rPr>
          <w:rFonts w:ascii="Cambria" w:hAnsi="Cambria"/>
        </w:rPr>
      </w:pPr>
      <w:r w:rsidRPr="00781E51">
        <w:rPr>
          <w:rFonts w:ascii="Cambria" w:hAnsi="Cambria"/>
          <w:noProof/>
          <w:position w:val="-12"/>
          <w:sz w:val="18"/>
        </w:rPr>
        <w:object w:dxaOrig="2480" w:dyaOrig="380" w14:anchorId="199F4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124.25pt;height:19.2pt;mso-width-percent:0;mso-height-percent:0;mso-width-percent:0;mso-height-percent:0" o:ole="">
            <v:imagedata r:id="rId5" o:title=""/>
          </v:shape>
          <o:OLEObject Type="Embed" ProgID="Equation.3" ShapeID="_x0000_i1030" DrawAspect="Content" ObjectID="_1663407110" r:id="rId6"/>
        </w:object>
      </w:r>
    </w:p>
    <w:p w14:paraId="37E2343A" w14:textId="77777777" w:rsidR="00834C0F" w:rsidRPr="00781E51" w:rsidRDefault="00530C66" w:rsidP="00834C0F">
      <w:pPr>
        <w:tabs>
          <w:tab w:val="left" w:pos="360"/>
          <w:tab w:val="left" w:pos="720"/>
          <w:tab w:val="left" w:pos="1080"/>
        </w:tabs>
        <w:jc w:val="center"/>
        <w:rPr>
          <w:rFonts w:ascii="Cambria" w:hAnsi="Cambria"/>
        </w:rPr>
      </w:pPr>
      <w:r w:rsidRPr="00781E51">
        <w:rPr>
          <w:rFonts w:ascii="Cambria" w:hAnsi="Cambria"/>
          <w:noProof/>
          <w:position w:val="-48"/>
        </w:rPr>
        <w:object w:dxaOrig="2960" w:dyaOrig="1080" w14:anchorId="0DC2EF57">
          <v:shape id="_x0000_i1029" type="#_x0000_t75" alt="" style="width:148.25pt;height:53.85pt;mso-width-percent:0;mso-height-percent:0;mso-width-percent:0;mso-height-percent:0" o:ole="">
            <v:imagedata r:id="rId7" o:title=""/>
          </v:shape>
          <o:OLEObject Type="Embed" ProgID="Equation.3" ShapeID="_x0000_i1029" DrawAspect="Content" ObjectID="_1663407111" r:id="rId8"/>
        </w:object>
      </w:r>
    </w:p>
    <w:p w14:paraId="7BFA5EDF" w14:textId="77777777" w:rsidR="00834C0F" w:rsidRPr="00781E51" w:rsidRDefault="00834C0F" w:rsidP="00834C0F">
      <w:pPr>
        <w:tabs>
          <w:tab w:val="left" w:pos="360"/>
          <w:tab w:val="left" w:pos="720"/>
          <w:tab w:val="left" w:pos="1080"/>
        </w:tabs>
        <w:jc w:val="center"/>
        <w:rPr>
          <w:rFonts w:ascii="Cambria" w:hAnsi="Cambria"/>
        </w:rPr>
      </w:pPr>
    </w:p>
    <w:p w14:paraId="4F168DFE" w14:textId="3013EAEE" w:rsidR="00834C0F" w:rsidRPr="006D6F67" w:rsidRDefault="00834C0F" w:rsidP="006D6F67">
      <w:pPr>
        <w:pStyle w:val="PargrafodaLista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rPr>
          <w:rFonts w:ascii="Cambria" w:hAnsi="Cambria"/>
        </w:rPr>
      </w:pPr>
      <w:r w:rsidRPr="006D6F67">
        <w:rPr>
          <w:rFonts w:ascii="Cambria" w:hAnsi="Cambria"/>
        </w:rPr>
        <w:t>Reação de produção do para-</w:t>
      </w:r>
      <w:proofErr w:type="spellStart"/>
      <w:r w:rsidRPr="006D6F67">
        <w:rPr>
          <w:rFonts w:ascii="Cambria" w:hAnsi="Cambria"/>
        </w:rPr>
        <w:t>di</w:t>
      </w:r>
      <w:proofErr w:type="spellEnd"/>
      <w:r w:rsidRPr="006D6F67">
        <w:rPr>
          <w:rFonts w:ascii="Cambria" w:hAnsi="Cambria"/>
        </w:rPr>
        <w:t>-</w:t>
      </w:r>
      <w:proofErr w:type="spellStart"/>
      <w:r w:rsidRPr="006D6F67">
        <w:rPr>
          <w:rFonts w:ascii="Cambria" w:hAnsi="Cambria"/>
        </w:rPr>
        <w:t>isopropil</w:t>
      </w:r>
      <w:proofErr w:type="spellEnd"/>
      <w:r w:rsidRPr="006D6F67">
        <w:rPr>
          <w:rFonts w:ascii="Cambria" w:hAnsi="Cambria"/>
        </w:rPr>
        <w:t xml:space="preserve"> benzeno (C</w:t>
      </w:r>
      <w:r w:rsidRPr="006D6F67">
        <w:rPr>
          <w:rFonts w:ascii="Cambria" w:hAnsi="Cambria"/>
          <w:vertAlign w:val="subscript"/>
        </w:rPr>
        <w:t>12</w:t>
      </w:r>
      <w:r w:rsidRPr="006D6F67">
        <w:rPr>
          <w:rFonts w:ascii="Cambria" w:hAnsi="Cambria"/>
        </w:rPr>
        <w:t>H</w:t>
      </w:r>
      <w:proofErr w:type="gramStart"/>
      <w:r w:rsidRPr="006D6F67">
        <w:rPr>
          <w:rFonts w:ascii="Cambria" w:hAnsi="Cambria"/>
          <w:vertAlign w:val="subscript"/>
        </w:rPr>
        <w:t>18</w:t>
      </w:r>
      <w:r w:rsidR="00ED0B71" w:rsidRPr="006D6F67">
        <w:rPr>
          <w:rFonts w:ascii="Cambria" w:hAnsi="Cambria"/>
          <w:vertAlign w:val="subscript"/>
        </w:rPr>
        <w:t xml:space="preserve">  </w:t>
      </w:r>
      <w:r w:rsidR="00ED0B71" w:rsidRPr="006D6F67">
        <w:rPr>
          <w:rFonts w:ascii="Cambria" w:hAnsi="Cambria"/>
        </w:rPr>
        <w:t>-</w:t>
      </w:r>
      <w:proofErr w:type="gramEnd"/>
      <w:r w:rsidR="00ED0B71" w:rsidRPr="006D6F67">
        <w:rPr>
          <w:rFonts w:ascii="Cambria" w:hAnsi="Cambria"/>
        </w:rPr>
        <w:t xml:space="preserve"> DIB</w:t>
      </w:r>
      <w:r w:rsidRPr="006D6F67">
        <w:rPr>
          <w:rFonts w:ascii="Cambria" w:hAnsi="Cambria"/>
        </w:rPr>
        <w:t>)</w:t>
      </w:r>
    </w:p>
    <w:p w14:paraId="403443A5" w14:textId="77777777" w:rsidR="006D6F67" w:rsidRPr="006D6F67" w:rsidRDefault="006D6F67" w:rsidP="006D6F67">
      <w:pPr>
        <w:pStyle w:val="PargrafodaLista"/>
        <w:tabs>
          <w:tab w:val="left" w:pos="360"/>
          <w:tab w:val="left" w:pos="720"/>
          <w:tab w:val="left" w:pos="1080"/>
        </w:tabs>
        <w:rPr>
          <w:rFonts w:ascii="Cambria" w:hAnsi="Cambria"/>
        </w:rPr>
      </w:pPr>
    </w:p>
    <w:p w14:paraId="2F522237" w14:textId="77777777" w:rsidR="00834C0F" w:rsidRPr="00781E51" w:rsidRDefault="00530C66" w:rsidP="00834C0F">
      <w:pPr>
        <w:tabs>
          <w:tab w:val="left" w:pos="360"/>
          <w:tab w:val="left" w:pos="720"/>
          <w:tab w:val="left" w:pos="1080"/>
        </w:tabs>
        <w:jc w:val="center"/>
        <w:rPr>
          <w:rFonts w:ascii="Cambria" w:hAnsi="Cambria"/>
        </w:rPr>
      </w:pPr>
      <w:r w:rsidRPr="00781E51">
        <w:rPr>
          <w:rFonts w:ascii="Cambria" w:hAnsi="Cambria"/>
          <w:noProof/>
          <w:position w:val="-12"/>
          <w:sz w:val="18"/>
        </w:rPr>
        <w:object w:dxaOrig="2620" w:dyaOrig="380" w14:anchorId="0A649D7F">
          <v:shape id="_x0000_i1028" type="#_x0000_t75" alt="" style="width:131.2pt;height:19.2pt;mso-width-percent:0;mso-height-percent:0;mso-width-percent:0;mso-height-percent:0" o:ole="">
            <v:imagedata r:id="rId9" o:title=""/>
          </v:shape>
          <o:OLEObject Type="Embed" ProgID="Equation.3" ShapeID="_x0000_i1028" DrawAspect="Content" ObjectID="_1663407112" r:id="rId10"/>
        </w:object>
      </w:r>
    </w:p>
    <w:p w14:paraId="7CF762C1" w14:textId="77777777" w:rsidR="00834C0F" w:rsidRPr="00781E51" w:rsidRDefault="00530C66" w:rsidP="00834C0F">
      <w:pPr>
        <w:tabs>
          <w:tab w:val="left" w:pos="360"/>
          <w:tab w:val="left" w:pos="720"/>
          <w:tab w:val="left" w:pos="1080"/>
        </w:tabs>
        <w:jc w:val="center"/>
        <w:rPr>
          <w:rFonts w:ascii="Cambria" w:hAnsi="Cambria"/>
        </w:rPr>
      </w:pPr>
      <w:r w:rsidRPr="00781E51">
        <w:rPr>
          <w:rFonts w:ascii="Cambria" w:hAnsi="Cambria"/>
          <w:noProof/>
          <w:position w:val="-48"/>
        </w:rPr>
        <w:object w:dxaOrig="2799" w:dyaOrig="1080" w14:anchorId="50FAD027">
          <v:shape id="_x0000_i1027" type="#_x0000_t75" alt="" style="width:139.75pt;height:53.85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663407113" r:id="rId12"/>
        </w:object>
      </w:r>
    </w:p>
    <w:p w14:paraId="399490F5" w14:textId="77777777" w:rsidR="00834C0F" w:rsidRPr="00781E51" w:rsidRDefault="00834C0F" w:rsidP="00834C0F">
      <w:pPr>
        <w:tabs>
          <w:tab w:val="left" w:pos="360"/>
          <w:tab w:val="left" w:pos="720"/>
          <w:tab w:val="left" w:pos="1080"/>
        </w:tabs>
        <w:jc w:val="center"/>
        <w:rPr>
          <w:rFonts w:ascii="Cambria" w:hAnsi="Cambria"/>
        </w:rPr>
      </w:pPr>
    </w:p>
    <w:p w14:paraId="1389D0D0" w14:textId="035E665D" w:rsidR="00834C0F" w:rsidRPr="00774118" w:rsidRDefault="00834C0F" w:rsidP="00834C0F">
      <w:pPr>
        <w:tabs>
          <w:tab w:val="left" w:pos="360"/>
          <w:tab w:val="left" w:pos="720"/>
          <w:tab w:val="left" w:pos="1080"/>
        </w:tabs>
        <w:jc w:val="both"/>
        <w:rPr>
          <w:rFonts w:ascii="Cambria" w:hAnsi="Cambria"/>
          <w:position w:val="6"/>
          <w:sz w:val="18"/>
        </w:rPr>
      </w:pPr>
      <w:r w:rsidRPr="00781E51">
        <w:rPr>
          <w:rFonts w:ascii="Cambria" w:hAnsi="Cambria"/>
        </w:rPr>
        <w:tab/>
        <w:t>Nestas equações, a energia de ativação é dada em kcal/mol, as concentrações em mol/</w:t>
      </w:r>
      <w:r w:rsidR="0052421B">
        <w:rPr>
          <w:rFonts w:ascii="Cambria" w:hAnsi="Cambria"/>
        </w:rPr>
        <w:t>L</w:t>
      </w:r>
      <w:r w:rsidRPr="00781E51">
        <w:rPr>
          <w:rFonts w:ascii="Cambria" w:hAnsi="Cambria"/>
        </w:rPr>
        <w:t>, e a temperatura em K. Outras informações do catalisador: densidade da partícula de catalisador</w:t>
      </w:r>
      <w:r w:rsidR="00530C66" w:rsidRPr="00781E51">
        <w:rPr>
          <w:rFonts w:ascii="Cambria" w:hAnsi="Cambria"/>
          <w:noProof/>
          <w:position w:val="-12"/>
          <w:sz w:val="18"/>
        </w:rPr>
        <w:object w:dxaOrig="440" w:dyaOrig="360" w14:anchorId="411038CB">
          <v:shape id="_x0000_i1026" type="#_x0000_t75" alt="" style="width:21.85pt;height:18.15pt;mso-width-percent:0;mso-height-percent:0;mso-width-percent:0;mso-height-percent:0" o:ole="">
            <v:imagedata r:id="rId13" o:title=""/>
          </v:shape>
          <o:OLEObject Type="Embed" ProgID="Equation.3" ShapeID="_x0000_i1026" DrawAspect="Content" ObjectID="_1663407114" r:id="rId14"/>
        </w:object>
      </w:r>
      <w:r w:rsidRPr="00781E51">
        <w:rPr>
          <w:rFonts w:ascii="Cambria" w:hAnsi="Cambria"/>
        </w:rPr>
        <w:t>= 1600 kg/m</w:t>
      </w:r>
      <w:r w:rsidRPr="00781E51">
        <w:rPr>
          <w:rFonts w:ascii="Cambria" w:hAnsi="Cambria"/>
          <w:position w:val="6"/>
          <w:sz w:val="18"/>
        </w:rPr>
        <w:t>3</w:t>
      </w:r>
      <w:r w:rsidRPr="00781E51">
        <w:rPr>
          <w:rFonts w:ascii="Cambria" w:hAnsi="Cambria"/>
        </w:rPr>
        <w:t xml:space="preserve">, porosidade do leito </w:t>
      </w:r>
      <w:r w:rsidR="00530C66" w:rsidRPr="00781E51">
        <w:rPr>
          <w:rFonts w:ascii="Cambria" w:hAnsi="Cambria"/>
          <w:noProof/>
          <w:position w:val="-10"/>
          <w:sz w:val="18"/>
        </w:rPr>
        <w:object w:dxaOrig="200" w:dyaOrig="260" w14:anchorId="265F884F">
          <v:shape id="_x0000_i1025" type="#_x0000_t75" alt="" style="width:10.15pt;height:12.8pt;mso-width-percent:0;mso-height-percent:0;mso-width-percent:0;mso-height-percent:0" o:ole="">
            <v:imagedata r:id="rId15" o:title=""/>
          </v:shape>
          <o:OLEObject Type="Embed" ProgID="Equation.3" ShapeID="_x0000_i1025" DrawAspect="Content" ObjectID="_1663407115" r:id="rId16"/>
        </w:object>
      </w:r>
      <w:r w:rsidRPr="00781E51">
        <w:rPr>
          <w:rFonts w:ascii="Cambria" w:hAnsi="Cambria"/>
        </w:rPr>
        <w:t xml:space="preserve"> = 0</w:t>
      </w:r>
      <w:r w:rsidR="0052421B">
        <w:rPr>
          <w:rFonts w:ascii="Cambria" w:hAnsi="Cambria"/>
        </w:rPr>
        <w:t>,</w:t>
      </w:r>
      <w:r w:rsidRPr="00781E51">
        <w:rPr>
          <w:rFonts w:ascii="Cambria" w:hAnsi="Cambria"/>
        </w:rPr>
        <w:t>50.</w:t>
      </w:r>
      <w:r w:rsidR="00774118">
        <w:rPr>
          <w:rFonts w:ascii="Cambria" w:hAnsi="Cambria"/>
        </w:rPr>
        <w:t xml:space="preserve"> O catalisador somente pode ser usado em temperaturas entre 340 e 450 </w:t>
      </w:r>
      <w:r w:rsidR="0052421B" w:rsidRPr="0005298F">
        <w:t>°</w:t>
      </w:r>
      <w:r w:rsidR="00774118" w:rsidRPr="0052421B">
        <w:t>C</w:t>
      </w:r>
      <w:r w:rsidR="00774118">
        <w:rPr>
          <w:rFonts w:ascii="Cambria" w:hAnsi="Cambria"/>
        </w:rPr>
        <w:t>.</w:t>
      </w:r>
    </w:p>
    <w:p w14:paraId="291C6BD1" w14:textId="77777777" w:rsidR="00566FE5" w:rsidRPr="00781E51" w:rsidRDefault="00566FE5"/>
    <w:p w14:paraId="426109DE" w14:textId="77777777" w:rsidR="00781E51" w:rsidRDefault="00781E51">
      <w:r w:rsidRPr="00781E51">
        <w:t xml:space="preserve">Neste estudo vamos </w:t>
      </w:r>
      <w:r>
        <w:t>considera</w:t>
      </w:r>
      <w:r w:rsidRPr="00781E51">
        <w:t>r apenas reatores PFR isoté</w:t>
      </w:r>
      <w:r>
        <w:t>rmicos e não vamos levar em conta a perda de carga.</w:t>
      </w:r>
    </w:p>
    <w:p w14:paraId="1FC4546E" w14:textId="77777777" w:rsidR="00781E51" w:rsidRDefault="00781E51"/>
    <w:p w14:paraId="49E7BE14" w14:textId="77777777" w:rsidR="00ED0B71" w:rsidRDefault="00ED0B71">
      <w:r>
        <w:t xml:space="preserve">Primeira Parte: PROJETO </w:t>
      </w:r>
    </w:p>
    <w:p w14:paraId="5A73CEFE" w14:textId="77777777" w:rsidR="00ED0B71" w:rsidRDefault="00ED0B71"/>
    <w:p w14:paraId="27D8DC4A" w14:textId="377793DF" w:rsidR="00781E51" w:rsidRDefault="00774118" w:rsidP="00774118">
      <w:pPr>
        <w:pStyle w:val="PargrafodaLista"/>
        <w:numPr>
          <w:ilvl w:val="0"/>
          <w:numId w:val="1"/>
        </w:numPr>
      </w:pPr>
      <w:r>
        <w:t>Pense em que variáveis deveriam ser consideradas em um estudo de projeto do reator.</w:t>
      </w:r>
      <w:r w:rsidR="0052421B">
        <w:br/>
      </w:r>
    </w:p>
    <w:p w14:paraId="4587B995" w14:textId="606702B8" w:rsidR="00774118" w:rsidRDefault="00757F6F" w:rsidP="004C7D7C">
      <w:pPr>
        <w:pStyle w:val="PargrafodaLista"/>
        <w:numPr>
          <w:ilvl w:val="0"/>
          <w:numId w:val="1"/>
        </w:numPr>
      </w:pPr>
      <w:r>
        <w:t>Vamos</w:t>
      </w:r>
      <w:r w:rsidR="004C7D7C">
        <w:t xml:space="preserve"> fixar a pressão em 12 bar e a v</w:t>
      </w:r>
      <w:r>
        <w:t xml:space="preserve">azão </w:t>
      </w:r>
      <w:r w:rsidR="004C7D7C">
        <w:t>total</w:t>
      </w:r>
      <w:r>
        <w:t xml:space="preserve"> </w:t>
      </w:r>
      <w:r w:rsidR="004C7D7C">
        <w:t>d</w:t>
      </w:r>
      <w:r>
        <w:t xml:space="preserve">a </w:t>
      </w:r>
      <w:r w:rsidR="004C7D7C">
        <w:t xml:space="preserve">corrente </w:t>
      </w:r>
      <w:r w:rsidR="006D6F67">
        <w:t xml:space="preserve">de </w:t>
      </w:r>
      <w:r>
        <w:t xml:space="preserve">alimentação </w:t>
      </w:r>
      <w:r w:rsidR="004C7D7C">
        <w:t xml:space="preserve">de </w:t>
      </w:r>
      <w:r>
        <w:t xml:space="preserve">benzeno </w:t>
      </w:r>
      <w:r w:rsidR="004C7D7C">
        <w:t xml:space="preserve">em 20 </w:t>
      </w:r>
      <w:proofErr w:type="spellStart"/>
      <w:r w:rsidR="004C7D7C">
        <w:t>kmol</w:t>
      </w:r>
      <w:proofErr w:type="spellEnd"/>
      <w:r w:rsidR="004C7D7C">
        <w:t>/</w:t>
      </w:r>
      <w:proofErr w:type="spellStart"/>
      <w:r w:rsidR="004C7D7C">
        <w:t>hr</w:t>
      </w:r>
      <w:proofErr w:type="spellEnd"/>
      <w:r w:rsidR="004C7D7C">
        <w:t xml:space="preserve"> </w:t>
      </w:r>
      <w:r>
        <w:t xml:space="preserve">e </w:t>
      </w:r>
      <w:r w:rsidR="004C7D7C">
        <w:t xml:space="preserve">a de </w:t>
      </w:r>
      <w:proofErr w:type="spellStart"/>
      <w:r w:rsidR="004C7D7C">
        <w:t>propileno</w:t>
      </w:r>
      <w:proofErr w:type="spellEnd"/>
      <w:r w:rsidR="004C7D7C">
        <w:t xml:space="preserve"> </w:t>
      </w:r>
      <w:r>
        <w:t xml:space="preserve">em </w:t>
      </w:r>
      <w:r w:rsidR="004C7D7C">
        <w:t xml:space="preserve">10 </w:t>
      </w:r>
      <w:proofErr w:type="spellStart"/>
      <w:r w:rsidR="004C7D7C">
        <w:t>kmol</w:t>
      </w:r>
      <w:proofErr w:type="spellEnd"/>
      <w:r w:rsidR="004C7D7C">
        <w:t>/h</w:t>
      </w:r>
      <w:r>
        <w:t xml:space="preserve"> em mol. Fixando a temperatura em 400 C, calcule qual o volume do reator para uma conversão de 99</w:t>
      </w:r>
      <w:r w:rsidR="0052421B">
        <w:t xml:space="preserve"> </w:t>
      </w:r>
      <w:r>
        <w:t>% d</w:t>
      </w:r>
      <w:r w:rsidR="004C7D7C">
        <w:t>e</w:t>
      </w:r>
      <w:r>
        <w:t xml:space="preserve"> </w:t>
      </w:r>
      <w:proofErr w:type="spellStart"/>
      <w:r w:rsidR="004C7D7C">
        <w:t>propileno</w:t>
      </w:r>
      <w:proofErr w:type="spellEnd"/>
      <w:r>
        <w:t xml:space="preserve">. </w:t>
      </w:r>
      <w:r w:rsidR="004C7D7C">
        <w:t xml:space="preserve">Para tal sugerimos primeiramente fazer </w:t>
      </w:r>
      <w:proofErr w:type="gramStart"/>
      <w:r w:rsidR="004C7D7C">
        <w:t>um análise</w:t>
      </w:r>
      <w:proofErr w:type="gramEnd"/>
      <w:r w:rsidR="004C7D7C">
        <w:t xml:space="preserve"> de sensibilidade variando o volume (comprimento) do reator. Analise</w:t>
      </w:r>
      <w:r>
        <w:t xml:space="preserve"> também qual a razão entre o </w:t>
      </w:r>
      <w:proofErr w:type="spellStart"/>
      <w:r>
        <w:t>cumeno</w:t>
      </w:r>
      <w:proofErr w:type="spellEnd"/>
      <w:r>
        <w:t xml:space="preserve"> produzido e o </w:t>
      </w:r>
      <w:r w:rsidR="00ED0B71">
        <w:t xml:space="preserve">DIB. </w:t>
      </w:r>
      <w:r w:rsidR="004C7D7C">
        <w:t xml:space="preserve">Vamos chamar esta relação </w:t>
      </w:r>
      <w:r w:rsidR="004C7D7C">
        <w:lastRenderedPageBreak/>
        <w:t xml:space="preserve">de seletividade entre as vazões parciais de </w:t>
      </w:r>
      <w:proofErr w:type="spellStart"/>
      <w:r w:rsidR="004C7D7C">
        <w:t>cumeno</w:t>
      </w:r>
      <w:proofErr w:type="spellEnd"/>
      <w:r w:rsidR="004C7D7C">
        <w:t xml:space="preserve"> e de DIB na saída com comprimento. Utilize um </w:t>
      </w:r>
      <w:r w:rsidR="004C7D7C" w:rsidRPr="004C7D7C">
        <w:rPr>
          <w:i/>
        </w:rPr>
        <w:t xml:space="preserve">Design </w:t>
      </w:r>
      <w:proofErr w:type="spellStart"/>
      <w:r w:rsidR="004C7D7C" w:rsidRPr="004C7D7C">
        <w:rPr>
          <w:i/>
        </w:rPr>
        <w:t>Spec</w:t>
      </w:r>
      <w:proofErr w:type="spellEnd"/>
      <w:r w:rsidR="004C7D7C">
        <w:t xml:space="preserve"> para que isto seja feito automaticamente. </w:t>
      </w:r>
      <w:r w:rsidR="0052421B">
        <w:br/>
      </w:r>
    </w:p>
    <w:p w14:paraId="02E75389" w14:textId="6AE03C56" w:rsidR="00ED0B71" w:rsidRDefault="00ED0B71" w:rsidP="00774118">
      <w:pPr>
        <w:pStyle w:val="PargrafodaLista"/>
        <w:numPr>
          <w:ilvl w:val="0"/>
          <w:numId w:val="1"/>
        </w:numPr>
      </w:pPr>
      <w:r>
        <w:t>Repetir esta análise para diferentes temperaturas</w:t>
      </w:r>
      <w:r w:rsidR="004C7D7C">
        <w:t xml:space="preserve"> (para uma conversão de 99% de </w:t>
      </w:r>
      <w:proofErr w:type="spellStart"/>
      <w:r w:rsidR="004C7D7C">
        <w:t>propileno</w:t>
      </w:r>
      <w:proofErr w:type="spellEnd"/>
      <w:r w:rsidR="004C7D7C">
        <w:t>)</w:t>
      </w:r>
      <w:r>
        <w:t>. Como varia o volume do reator e a seleti</w:t>
      </w:r>
      <w:r w:rsidR="004C7D7C">
        <w:t>vidade em função da temperatura?</w:t>
      </w:r>
      <w:r w:rsidR="0052421B">
        <w:br/>
      </w:r>
    </w:p>
    <w:p w14:paraId="7F7C7067" w14:textId="77777777" w:rsidR="00ED0B71" w:rsidRDefault="00ED0B71" w:rsidP="00774118">
      <w:pPr>
        <w:pStyle w:val="PargrafodaLista"/>
        <w:numPr>
          <w:ilvl w:val="0"/>
          <w:numId w:val="1"/>
        </w:numPr>
      </w:pPr>
      <w:r>
        <w:t>Qual o compromisso que existe entre menor volume de leito e maior seletividade? Como pode ser resolvido?</w:t>
      </w:r>
    </w:p>
    <w:p w14:paraId="269CAEB9" w14:textId="77777777" w:rsidR="004C7D7C" w:rsidRDefault="004C7D7C" w:rsidP="00ED0B71"/>
    <w:p w14:paraId="61130D73" w14:textId="77777777" w:rsidR="00ED0B71" w:rsidRDefault="00ED0B71" w:rsidP="00ED0B71">
      <w:r>
        <w:t>Segunda Parte: SIMULAÇÃO</w:t>
      </w:r>
    </w:p>
    <w:p w14:paraId="32F7DA4E" w14:textId="77777777" w:rsidR="00ED0B71" w:rsidRDefault="00ED0B71" w:rsidP="00ED0B71"/>
    <w:p w14:paraId="697EC0E5" w14:textId="0170A9C2" w:rsidR="00ED0B71" w:rsidRDefault="00ED0B71" w:rsidP="004C7D7C">
      <w:pPr>
        <w:ind w:left="720"/>
        <w:jc w:val="both"/>
      </w:pPr>
      <w:r>
        <w:t xml:space="preserve">Nesta parte o volume do reator será fixado naquele obtido para uma </w:t>
      </w:r>
      <w:r w:rsidR="00F130FF">
        <w:t>temperatura de</w:t>
      </w:r>
      <w:r>
        <w:t xml:space="preserve"> 400 </w:t>
      </w:r>
      <w:r w:rsidR="0052421B" w:rsidRPr="0005298F">
        <w:t>°</w:t>
      </w:r>
      <w:r>
        <w:t>C.</w:t>
      </w:r>
    </w:p>
    <w:p w14:paraId="3EBAF3DF" w14:textId="5A2D1F7D" w:rsidR="00ED0B71" w:rsidRDefault="00F130FF" w:rsidP="00F130FF">
      <w:pPr>
        <w:pStyle w:val="PargrafodaLista"/>
        <w:numPr>
          <w:ilvl w:val="0"/>
          <w:numId w:val="2"/>
        </w:numPr>
      </w:pPr>
      <w:r>
        <w:t xml:space="preserve">Como fica a conversão, a seletividade e a produção caso a vazão de benzeno seja variada em de -20% a +20%? Como seria possível manter uma produção de </w:t>
      </w:r>
      <w:proofErr w:type="spellStart"/>
      <w:r>
        <w:t>cumeno</w:t>
      </w:r>
      <w:proofErr w:type="spellEnd"/>
      <w:r>
        <w:t xml:space="preserve"> próxima da nominal (</w:t>
      </w:r>
      <w:r w:rsidR="006D6F67">
        <w:t>aquela obtida nas condições originais</w:t>
      </w:r>
      <w:r>
        <w:t>)?</w:t>
      </w:r>
      <w:r w:rsidR="0052421B">
        <w:br/>
      </w:r>
    </w:p>
    <w:p w14:paraId="252A9452" w14:textId="77777777" w:rsidR="00F130FF" w:rsidRDefault="00F130FF" w:rsidP="00F130FF">
      <w:pPr>
        <w:pStyle w:val="PargrafodaLista"/>
        <w:numPr>
          <w:ilvl w:val="0"/>
          <w:numId w:val="2"/>
        </w:numPr>
      </w:pPr>
      <w:r>
        <w:t xml:space="preserve">Como fica a conversão, a seletividade e a produção caso a vazão de </w:t>
      </w:r>
      <w:proofErr w:type="spellStart"/>
      <w:r>
        <w:t>propileno</w:t>
      </w:r>
      <w:proofErr w:type="spellEnd"/>
      <w:r>
        <w:t xml:space="preserve"> seja variada em de -20% a +20%? Neste caso, seria possível manter a produção de </w:t>
      </w:r>
      <w:proofErr w:type="spellStart"/>
      <w:r>
        <w:t>cumeno</w:t>
      </w:r>
      <w:proofErr w:type="spellEnd"/>
      <w:r>
        <w:t>?</w:t>
      </w:r>
    </w:p>
    <w:p w14:paraId="6D88CD40" w14:textId="77777777" w:rsidR="00F130FF" w:rsidRDefault="00F130FF" w:rsidP="00F130FF"/>
    <w:p w14:paraId="34370AAF" w14:textId="77777777" w:rsidR="00F130FF" w:rsidRDefault="00F130FF" w:rsidP="00F130FF">
      <w:r>
        <w:t>Exercícios adicionais:</w:t>
      </w:r>
    </w:p>
    <w:p w14:paraId="3EA1ADEC" w14:textId="0BA0B2B7" w:rsidR="00F130FF" w:rsidRDefault="00F130FF" w:rsidP="00F130FF">
      <w:r>
        <w:t>Repita o Projeto para uma conversão de 99.7%</w:t>
      </w:r>
      <w:r w:rsidR="004C7D7C">
        <w:t xml:space="preserve"> de </w:t>
      </w:r>
      <w:proofErr w:type="spellStart"/>
      <w:r w:rsidR="004C7D7C">
        <w:t>propileno</w:t>
      </w:r>
      <w:proofErr w:type="spellEnd"/>
      <w:r w:rsidR="004C7D7C">
        <w:t>.</w:t>
      </w:r>
      <w:r w:rsidR="0052421B">
        <w:br/>
      </w:r>
    </w:p>
    <w:p w14:paraId="5B9A021C" w14:textId="650AA077" w:rsidR="00F130FF" w:rsidRPr="00781E51" w:rsidRDefault="001C5A72" w:rsidP="00F130FF">
      <w:r>
        <w:t>Repita o Projeto para uma convers</w:t>
      </w:r>
      <w:r w:rsidR="00EF5F44">
        <w:t xml:space="preserve">ão de 99% </w:t>
      </w:r>
      <w:proofErr w:type="spellStart"/>
      <w:proofErr w:type="gramStart"/>
      <w:r w:rsidR="004C7D7C">
        <w:t>propileno</w:t>
      </w:r>
      <w:proofErr w:type="spellEnd"/>
      <w:proofErr w:type="gramEnd"/>
      <w:r w:rsidR="004C7D7C">
        <w:t xml:space="preserve"> </w:t>
      </w:r>
      <w:r w:rsidR="00EF5F44">
        <w:t xml:space="preserve">mas com uma razão de </w:t>
      </w:r>
      <w:r w:rsidR="006D6F67">
        <w:t>1.5</w:t>
      </w:r>
      <w:r w:rsidR="004C7D7C">
        <w:t>:1 de benze</w:t>
      </w:r>
      <w:r w:rsidR="006D6F67">
        <w:t xml:space="preserve">no para </w:t>
      </w:r>
      <w:proofErr w:type="spellStart"/>
      <w:r w:rsidR="006D6F67">
        <w:t>propileno</w:t>
      </w:r>
      <w:proofErr w:type="spellEnd"/>
      <w:r w:rsidR="006D6F67">
        <w:t xml:space="preserve"> e uma produçã</w:t>
      </w:r>
      <w:r w:rsidR="004C7D7C">
        <w:t xml:space="preserve">o de 12.5 toneladas por hora de </w:t>
      </w:r>
      <w:proofErr w:type="spellStart"/>
      <w:r w:rsidR="004C7D7C">
        <w:t>cumeno</w:t>
      </w:r>
      <w:proofErr w:type="spellEnd"/>
      <w:r w:rsidR="006D6F67">
        <w:t xml:space="preserve"> (fixa)</w:t>
      </w:r>
      <w:r w:rsidR="004C7D7C">
        <w:t>.</w:t>
      </w:r>
    </w:p>
    <w:p w14:paraId="3E4FE209" w14:textId="77777777" w:rsidR="00834C0F" w:rsidRPr="00781E51" w:rsidRDefault="00834C0F"/>
    <w:sectPr w:rsidR="00834C0F" w:rsidRPr="00781E51" w:rsidSect="006A23B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4409"/>
    <w:multiLevelType w:val="hybridMultilevel"/>
    <w:tmpl w:val="0DD89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7C96"/>
    <w:multiLevelType w:val="hybridMultilevel"/>
    <w:tmpl w:val="5BB6D5F8"/>
    <w:lvl w:ilvl="0" w:tplc="287C8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B71AD"/>
    <w:multiLevelType w:val="hybridMultilevel"/>
    <w:tmpl w:val="D4846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C0F"/>
    <w:rsid w:val="000210D2"/>
    <w:rsid w:val="001C5A72"/>
    <w:rsid w:val="004C7D7C"/>
    <w:rsid w:val="0052421B"/>
    <w:rsid w:val="00530C66"/>
    <w:rsid w:val="00566FE5"/>
    <w:rsid w:val="005867B1"/>
    <w:rsid w:val="005D6B09"/>
    <w:rsid w:val="006A23BB"/>
    <w:rsid w:val="006D6F67"/>
    <w:rsid w:val="00757F6F"/>
    <w:rsid w:val="00774118"/>
    <w:rsid w:val="00781E51"/>
    <w:rsid w:val="007D0D63"/>
    <w:rsid w:val="00834C0F"/>
    <w:rsid w:val="00AB23DE"/>
    <w:rsid w:val="00D35CED"/>
    <w:rsid w:val="00ED0B71"/>
    <w:rsid w:val="00EF5F44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0B8CB3"/>
  <w14:defaultImageDpi w14:val="300"/>
  <w15:docId w15:val="{6D85E2EC-A253-B746-BE12-0529FE9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0F"/>
    <w:rPr>
      <w:rFonts w:ascii="Times New Roman" w:eastAsia="Times New Roman" w:hAnsi="Times New Roman" w:cs="Times New Roman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5CE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CED"/>
    <w:rPr>
      <w:rFonts w:ascii="Lucida Grande" w:hAnsi="Lucida Grande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5867B1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867B1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0"/>
    <w:qFormat/>
    <w:rsid w:val="005867B1"/>
    <w:pPr>
      <w:widowControl w:val="0"/>
      <w:autoSpaceDE w:val="0"/>
      <w:autoSpaceDN w:val="0"/>
      <w:spacing w:before="19"/>
      <w:ind w:left="436" w:right="378"/>
      <w:jc w:val="center"/>
    </w:pPr>
    <w:rPr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867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rsid w:val="0077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Le Roux</dc:creator>
  <cp:keywords/>
  <dc:description/>
  <cp:lastModifiedBy>Microsoft Office User</cp:lastModifiedBy>
  <cp:revision>6</cp:revision>
  <dcterms:created xsi:type="dcterms:W3CDTF">2020-10-02T18:08:00Z</dcterms:created>
  <dcterms:modified xsi:type="dcterms:W3CDTF">2020-10-05T15:45:00Z</dcterms:modified>
</cp:coreProperties>
</file>