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94" w:rsidRDefault="0011338D">
      <w:r>
        <w:t xml:space="preserve">Tema </w:t>
      </w:r>
      <w:proofErr w:type="spellStart"/>
      <w:r>
        <w:t>Profa</w:t>
      </w:r>
      <w:proofErr w:type="spellEnd"/>
      <w:r>
        <w:t xml:space="preserve"> Eliane Fadigas</w:t>
      </w:r>
    </w:p>
    <w:p w:rsidR="0011338D" w:rsidRDefault="0011338D"/>
    <w:p w:rsidR="0011338D" w:rsidRDefault="0011338D">
      <w:r>
        <w:br/>
        <w:t>1- Modelagem e análise de configurações de  sistemas híbridos baseados em fonte solar-eólica-bateria</w:t>
      </w:r>
      <w:r>
        <w:br/>
        <w:t xml:space="preserve">Aluno </w:t>
      </w:r>
      <w:proofErr w:type="gramStart"/>
      <w:r>
        <w:t>interessado :</w:t>
      </w:r>
      <w:proofErr w:type="gramEnd"/>
      <w:r>
        <w:t xml:space="preserve"> Lucas </w:t>
      </w:r>
      <w:proofErr w:type="spellStart"/>
      <w:r>
        <w:t>Rufato</w:t>
      </w:r>
      <w:proofErr w:type="spellEnd"/>
    </w:p>
    <w:sectPr w:rsidR="0011338D" w:rsidSect="00ED1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338D"/>
    <w:rsid w:val="000A6758"/>
    <w:rsid w:val="0011338D"/>
    <w:rsid w:val="001719DF"/>
    <w:rsid w:val="002B3070"/>
    <w:rsid w:val="005B62B9"/>
    <w:rsid w:val="006758AB"/>
    <w:rsid w:val="006A52C8"/>
    <w:rsid w:val="00797954"/>
    <w:rsid w:val="008447AE"/>
    <w:rsid w:val="00D97AB3"/>
    <w:rsid w:val="00DE15E4"/>
    <w:rsid w:val="00ED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137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Lourenco</dc:creator>
  <cp:lastModifiedBy>Lourenco</cp:lastModifiedBy>
  <cp:revision>1</cp:revision>
  <dcterms:created xsi:type="dcterms:W3CDTF">2016-02-03T21:25:00Z</dcterms:created>
  <dcterms:modified xsi:type="dcterms:W3CDTF">2016-02-03T21:26:00Z</dcterms:modified>
</cp:coreProperties>
</file>