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4" w:rsidRDefault="004D32A8" w:rsidP="004D32A8">
      <w:r>
        <w:t xml:space="preserve">Temas </w:t>
      </w:r>
      <w:proofErr w:type="gramStart"/>
      <w:r>
        <w:t xml:space="preserve">do </w:t>
      </w:r>
      <w:r>
        <w:t>:</w:t>
      </w:r>
      <w:proofErr w:type="gramEnd"/>
      <w:r>
        <w:t xml:space="preserve"> Prof. Dr. Carlos Antonio França </w:t>
      </w:r>
      <w:proofErr w:type="spellStart"/>
      <w:r>
        <w:t>Sartori</w:t>
      </w:r>
      <w:proofErr w:type="spellEnd"/>
      <w:r>
        <w:t xml:space="preserve">  (</w:t>
      </w:r>
      <w:hyperlink r:id="rId4" w:history="1">
        <w:r w:rsidRPr="00942F66">
          <w:rPr>
            <w:rStyle w:val="Hyperlink"/>
          </w:rPr>
          <w:t>sartori@pea.usp.br</w:t>
        </w:r>
      </w:hyperlink>
      <w:r>
        <w:t>)</w:t>
      </w:r>
    </w:p>
    <w:p w:rsidR="004D32A8" w:rsidRDefault="004D32A8"/>
    <w:p w:rsidR="004D32A8" w:rsidRDefault="004D32A8" w:rsidP="004D32A8"/>
    <w:p w:rsidR="004D32A8" w:rsidRDefault="004D32A8" w:rsidP="004D32A8">
      <w:r>
        <w:t xml:space="preserve">Tema </w:t>
      </w:r>
      <w:proofErr w:type="gramStart"/>
      <w:r>
        <w:t>1</w:t>
      </w:r>
      <w:proofErr w:type="gramEnd"/>
      <w:r>
        <w:t xml:space="preserve">: Aplicação de sensores de campos elétrico e magnéticos na Avaliação de Falhas em Equipamentos Elétricos e Eletrônicos </w:t>
      </w:r>
    </w:p>
    <w:p w:rsidR="004D32A8" w:rsidRDefault="004D32A8" w:rsidP="004D32A8">
      <w:r>
        <w:t>Objetivos</w:t>
      </w:r>
    </w:p>
    <w:p w:rsidR="004D32A8" w:rsidRDefault="004D32A8" w:rsidP="004D32A8">
      <w:r>
        <w:t>Este trabalho tem por objetivo avaliar a viabilidade do emprego de sensores de campos elétricos e magnéticos na detecção de falhas em equipamentos elétricos e eletrônicos. A metodologia teórica tem como base a análise dos campos medidos através de técnicas de tratamento de sinais, que permitam relacionar as assinaturas elétricas e magnéticas resultantes aos eventos de falhas associados.</w:t>
      </w:r>
    </w:p>
    <w:p w:rsidR="004D32A8" w:rsidRDefault="004D32A8" w:rsidP="004D32A8">
      <w:r>
        <w:t xml:space="preserve"> </w:t>
      </w:r>
    </w:p>
    <w:p w:rsidR="004D32A8" w:rsidRDefault="004D32A8" w:rsidP="004D32A8"/>
    <w:p w:rsidR="004D32A8" w:rsidRDefault="004D32A8" w:rsidP="004D32A8">
      <w:r>
        <w:t xml:space="preserve">Tema </w:t>
      </w:r>
      <w:proofErr w:type="gramStart"/>
      <w:r>
        <w:t>2</w:t>
      </w:r>
      <w:proofErr w:type="gramEnd"/>
      <w:r>
        <w:t xml:space="preserve">: Desenvolvimento de Sistemas de Transmissão de Energia </w:t>
      </w:r>
      <w:proofErr w:type="spellStart"/>
      <w:r>
        <w:t>Transcutâneo</w:t>
      </w:r>
      <w:proofErr w:type="spellEnd"/>
      <w:r>
        <w:t xml:space="preserve"> (TET) aplicáveis a Dispositivos de Assistência Ventricular - Corações Artificiais Implantáveis (DAV).</w:t>
      </w:r>
    </w:p>
    <w:p w:rsidR="004D32A8" w:rsidRDefault="004D32A8" w:rsidP="004D32A8">
      <w:r>
        <w:t>Objetivos</w:t>
      </w:r>
    </w:p>
    <w:p w:rsidR="004D32A8" w:rsidRDefault="004D32A8" w:rsidP="004D32A8">
      <w:r>
        <w:t>Este trabalho tem por objetivo avaliar a viabilidade do emprego de diversas configurações e arranjos de materiais em sistemas de transmissão de energia sem fios, visando atender as necessidades dos Dispositivos de Assistência Ventricular - Corações Artificiais Implantáveis (DAV).</w:t>
      </w:r>
    </w:p>
    <w:p w:rsidR="004D32A8" w:rsidRDefault="004D32A8" w:rsidP="004D32A8"/>
    <w:p w:rsidR="004D32A8" w:rsidRDefault="004D32A8" w:rsidP="004D32A8">
      <w:r>
        <w:t xml:space="preserve">Título </w:t>
      </w:r>
      <w:proofErr w:type="gramStart"/>
      <w:r>
        <w:t>3</w:t>
      </w:r>
      <w:proofErr w:type="gramEnd"/>
      <w:r>
        <w:t>: Avaliação de Compatibilidade Eletromagnética de Sistemas de Acionamento de Dispositivos de Assistência Ventricular - Corações Artificiais Implantáveis (DAV): Análise de Emissões Conduzidas &amp; Radiadas</w:t>
      </w:r>
    </w:p>
    <w:p w:rsidR="004D32A8" w:rsidRDefault="004D32A8" w:rsidP="004D32A8">
      <w:r>
        <w:t>Objetivo: Desenvolver uma metodologia adequada à análise dos níveis de emissões conduzidas e radiadas e adequação destas aos níveis recomendados, visando minimizar as eventuais ocorrências de IEM, resultantes do sistema de acionamento do DAV. A metodologia proposta abordará avaliações experimentais e teóricas.</w:t>
      </w:r>
    </w:p>
    <w:p w:rsidR="004D32A8" w:rsidRDefault="004D32A8" w:rsidP="004D32A8"/>
    <w:p w:rsidR="004D32A8" w:rsidRPr="004D32A8" w:rsidRDefault="004D32A8" w:rsidP="004D32A8">
      <w:pPr>
        <w:rPr>
          <w:b/>
          <w:u w:val="single"/>
        </w:rPr>
      </w:pPr>
    </w:p>
    <w:p w:rsidR="004D32A8" w:rsidRPr="004D32A8" w:rsidRDefault="004D32A8" w:rsidP="004D32A8">
      <w:pPr>
        <w:rPr>
          <w:b/>
          <w:u w:val="single"/>
        </w:rPr>
      </w:pPr>
      <w:r w:rsidRPr="004D32A8">
        <w:rPr>
          <w:b/>
          <w:u w:val="single"/>
        </w:rPr>
        <w:t xml:space="preserve">Menciono que os temas </w:t>
      </w:r>
      <w:proofErr w:type="gramStart"/>
      <w:r w:rsidRPr="004D32A8">
        <w:rPr>
          <w:b/>
          <w:u w:val="single"/>
        </w:rPr>
        <w:t>1</w:t>
      </w:r>
      <w:proofErr w:type="gramEnd"/>
      <w:r w:rsidRPr="004D32A8">
        <w:rPr>
          <w:b/>
          <w:u w:val="single"/>
        </w:rPr>
        <w:t xml:space="preserve">, e 2 estão relacionados ao Tema do Projeto Temático - </w:t>
      </w:r>
      <w:proofErr w:type="spellStart"/>
      <w:r w:rsidRPr="004D32A8">
        <w:rPr>
          <w:b/>
          <w:u w:val="single"/>
        </w:rPr>
        <w:t>Fapesp</w:t>
      </w:r>
      <w:proofErr w:type="spellEnd"/>
      <w:r w:rsidRPr="004D32A8">
        <w:rPr>
          <w:b/>
          <w:u w:val="single"/>
        </w:rPr>
        <w:t xml:space="preserve"> 2013/24434-0, que estamos desenvolvendo em conjunto com o Instituo Dante </w:t>
      </w:r>
      <w:proofErr w:type="spellStart"/>
      <w:r w:rsidRPr="004D32A8">
        <w:rPr>
          <w:b/>
          <w:u w:val="single"/>
        </w:rPr>
        <w:t>Pazzanese</w:t>
      </w:r>
      <w:proofErr w:type="spellEnd"/>
      <w:r w:rsidRPr="004D32A8">
        <w:rPr>
          <w:b/>
          <w:u w:val="single"/>
        </w:rPr>
        <w:t xml:space="preserve"> de Cardiologia.</w:t>
      </w:r>
    </w:p>
    <w:sectPr w:rsidR="004D32A8" w:rsidRPr="004D32A8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32A8"/>
    <w:rsid w:val="000A6758"/>
    <w:rsid w:val="001719DF"/>
    <w:rsid w:val="004D32A8"/>
    <w:rsid w:val="005573F6"/>
    <w:rsid w:val="005B62B9"/>
    <w:rsid w:val="006758AB"/>
    <w:rsid w:val="006A52C8"/>
    <w:rsid w:val="00797954"/>
    <w:rsid w:val="008447AE"/>
    <w:rsid w:val="00D97AB3"/>
    <w:rsid w:val="00DE15E4"/>
    <w:rsid w:val="00E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3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tori@pea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1</cp:revision>
  <dcterms:created xsi:type="dcterms:W3CDTF">2015-11-17T17:27:00Z</dcterms:created>
  <dcterms:modified xsi:type="dcterms:W3CDTF">2015-11-17T17:32:00Z</dcterms:modified>
</cp:coreProperties>
</file>