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B" w:rsidRDefault="001D6350">
      <w:pPr>
        <w:rPr>
          <w:b/>
        </w:rPr>
      </w:pPr>
      <w:r>
        <w:rPr>
          <w:b/>
        </w:rPr>
        <w:t>Temas para TCC - 2016</w:t>
      </w:r>
      <w:bookmarkStart w:id="0" w:name="_GoBack"/>
      <w:bookmarkEnd w:id="0"/>
    </w:p>
    <w:p w:rsidR="00F36EDB" w:rsidRDefault="001D6350">
      <w:r>
        <w:rPr>
          <w:b/>
        </w:rPr>
        <w:t xml:space="preserve">Orientador: </w:t>
      </w:r>
      <w:r>
        <w:t>Silvio Giuseppe Di Santo</w:t>
      </w:r>
    </w:p>
    <w:p w:rsidR="00F36EDB" w:rsidRDefault="00F36EDB"/>
    <w:p w:rsidR="00F36EDB" w:rsidRDefault="001D635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Simulação no RTDS (Real Time Digital Simulator) de um sistema HVDC </w:t>
      </w:r>
      <w:proofErr w:type="spellStart"/>
      <w:r>
        <w:rPr>
          <w:b/>
        </w:rPr>
        <w:t>multiterminal</w:t>
      </w:r>
      <w:proofErr w:type="spellEnd"/>
      <w:r>
        <w:rPr>
          <w:b/>
        </w:rPr>
        <w:t>.</w:t>
      </w:r>
    </w:p>
    <w:p w:rsidR="00F36EDB" w:rsidRDefault="001D6350">
      <w:r>
        <w:rPr>
          <w:b/>
        </w:rPr>
        <w:t>Resumo:</w:t>
      </w:r>
      <w:r>
        <w:t xml:space="preserve"> O trabalho consiste da simulação de um sistema elétrico de potência composto por linhas de transmissão e</w:t>
      </w:r>
      <w:r w:rsidR="005234AF">
        <w:t>m corrente contínua e alternada</w:t>
      </w:r>
      <w:r>
        <w:t>. A simulação será realizada em tempo real por meio do RTDS, onde deverá ser modelado to</w:t>
      </w:r>
      <w:r>
        <w:t>dos os componentes do sistema juntamente com seus respectivos controles.</w:t>
      </w:r>
      <w:r w:rsidR="005234AF">
        <w:t xml:space="preserve"> O trabalho é uma continuidade de um trabalho de conclusão de curso anterior.</w:t>
      </w:r>
    </w:p>
    <w:p w:rsidR="00F36EDB" w:rsidRDefault="001D6350">
      <w:r>
        <w:rPr>
          <w:b/>
        </w:rPr>
        <w:t>Conhecimentos necessários:</w:t>
      </w:r>
      <w:r>
        <w:t xml:space="preserve"> </w:t>
      </w:r>
      <w:r w:rsidR="005234AF">
        <w:t>T</w:t>
      </w:r>
      <w:r>
        <w:t>ransformadores, linhas de transmissão, eletrônica de potência e controle</w:t>
      </w:r>
      <w:r w:rsidR="005234AF">
        <w:t xml:space="preserve"> básicos</w:t>
      </w:r>
      <w:r>
        <w:t>.</w:t>
      </w:r>
    </w:p>
    <w:p w:rsidR="00F36EDB" w:rsidRDefault="001D6350">
      <w:r>
        <w:rPr>
          <w:b/>
        </w:rPr>
        <w:t>Número de alunos:</w:t>
      </w:r>
      <w:r>
        <w:t xml:space="preserve"> máximo </w:t>
      </w:r>
      <w:r>
        <w:t>2</w:t>
      </w:r>
    </w:p>
    <w:p w:rsidR="00F36EDB" w:rsidRDefault="00F36EDB"/>
    <w:p w:rsidR="00F36EDB" w:rsidRDefault="001D635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Desenvolvimento de um sistema localizado</w:t>
      </w:r>
      <w:r>
        <w:rPr>
          <w:b/>
        </w:rPr>
        <w:t>r de falta em linhas de transmissão empregando computação paralela.</w:t>
      </w:r>
    </w:p>
    <w:p w:rsidR="00F36EDB" w:rsidRDefault="001D6350">
      <w:r>
        <w:rPr>
          <w:b/>
        </w:rPr>
        <w:t>Resumo:</w:t>
      </w:r>
      <w:r>
        <w:t xml:space="preserve"> O trabalho consiste do desenvolvimento de um sistema localizador de faltas em linhas de transmissão utilizando programação paralela. Deverão ser paralelizados tanto o sistema de bu</w:t>
      </w:r>
      <w:r>
        <w:t>sca quanto os procedimentos de cálculo. A paralelização será realizada em um cluster composto por diversas máquinas.</w:t>
      </w:r>
    </w:p>
    <w:p w:rsidR="00F36EDB" w:rsidRDefault="001D6350">
      <w:r>
        <w:rPr>
          <w:b/>
        </w:rPr>
        <w:t>Conhecimentos necessários:</w:t>
      </w:r>
      <w:r>
        <w:t xml:space="preserve"> Equacionamento matricial de linhas de transmissão, álgebra linear e lógica de programação (preferencialmente em </w:t>
      </w:r>
      <w:r>
        <w:t>C/C++).</w:t>
      </w:r>
    </w:p>
    <w:p w:rsidR="00F36EDB" w:rsidRDefault="001D6350">
      <w:r>
        <w:rPr>
          <w:b/>
        </w:rPr>
        <w:t>Número de alunos:</w:t>
      </w:r>
      <w:r>
        <w:t xml:space="preserve"> </w:t>
      </w:r>
      <w:r>
        <w:t>máximo 2</w:t>
      </w:r>
    </w:p>
    <w:p w:rsidR="00F36EDB" w:rsidRDefault="00F36EDB"/>
    <w:p w:rsidR="00F36EDB" w:rsidRDefault="001D635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Modelagem e Simulação de um parque eólico</w:t>
      </w:r>
    </w:p>
    <w:p w:rsidR="00F36EDB" w:rsidRDefault="001D6350">
      <w:pPr>
        <w:pStyle w:val="PargrafodaLista"/>
        <w:ind w:left="0"/>
      </w:pPr>
      <w:r>
        <w:rPr>
          <w:b/>
        </w:rPr>
        <w:t>Resumo:</w:t>
      </w:r>
      <w:r>
        <w:t xml:space="preserve"> O trabalho consiste em modelar os </w:t>
      </w:r>
      <w:proofErr w:type="spellStart"/>
      <w:r>
        <w:t>aerogeradores</w:t>
      </w:r>
      <w:proofErr w:type="spellEnd"/>
      <w:r>
        <w:t xml:space="preserve"> e a rede coletora (média tensão) do parque</w:t>
      </w:r>
      <w:r w:rsidR="000A0FBA">
        <w:t xml:space="preserve"> eólico</w:t>
      </w:r>
      <w:r>
        <w:t xml:space="preserve"> até o ponto de conexão ao SIN.</w:t>
      </w:r>
      <w:r w:rsidR="000A0FBA">
        <w:t xml:space="preserve"> Para tanto, </w:t>
      </w:r>
      <w:r w:rsidR="000A0FBA">
        <w:t xml:space="preserve">utilizados softwares de simulação de transitórios eletromagnéticos (ATP, </w:t>
      </w:r>
      <w:proofErr w:type="spellStart"/>
      <w:r w:rsidR="000A0FBA">
        <w:t>MatLab</w:t>
      </w:r>
      <w:proofErr w:type="spellEnd"/>
      <w:r w:rsidR="000A0FBA">
        <w:t xml:space="preserve">, RTDS, PSCAD </w:t>
      </w:r>
      <w:proofErr w:type="spellStart"/>
      <w:r w:rsidR="000A0FBA">
        <w:t>etc</w:t>
      </w:r>
      <w:proofErr w:type="spellEnd"/>
      <w:r w:rsidR="000A0FBA">
        <w:t>).</w:t>
      </w:r>
    </w:p>
    <w:p w:rsidR="000A0FBA" w:rsidRDefault="000A0FBA">
      <w:pPr>
        <w:pStyle w:val="PargrafodaLista"/>
        <w:ind w:left="0"/>
      </w:pPr>
    </w:p>
    <w:p w:rsidR="00F36EDB" w:rsidRDefault="001D6350">
      <w:pPr>
        <w:pStyle w:val="PargrafodaLista"/>
        <w:ind w:left="0"/>
      </w:pPr>
      <w:r>
        <w:rPr>
          <w:b/>
          <w:bCs/>
        </w:rPr>
        <w:t>Conhecimentos necessários:</w:t>
      </w:r>
      <w:r w:rsidR="000A0FBA">
        <w:rPr>
          <w:b/>
          <w:bCs/>
        </w:rPr>
        <w:t xml:space="preserve"> </w:t>
      </w:r>
      <w:r w:rsidR="000A0FBA">
        <w:t>Sistemas elétricos de potência, componentes dos sistemas</w:t>
      </w:r>
      <w:r w:rsidR="000A0FBA">
        <w:t xml:space="preserve"> de distribuição, máquinas elétricas e </w:t>
      </w:r>
      <w:r w:rsidR="000A0FBA">
        <w:t>lógica de programação</w:t>
      </w:r>
      <w:r w:rsidR="000A0FBA">
        <w:t>.</w:t>
      </w:r>
    </w:p>
    <w:p w:rsidR="001D6350" w:rsidRDefault="001D6350">
      <w:pPr>
        <w:pStyle w:val="PargrafodaLista"/>
        <w:ind w:left="0"/>
      </w:pPr>
    </w:p>
    <w:p w:rsidR="001D6350" w:rsidRPr="001D6350" w:rsidRDefault="001D6350" w:rsidP="001D6350">
      <w:r>
        <w:rPr>
          <w:b/>
        </w:rPr>
        <w:t>Número de alunos:</w:t>
      </w:r>
      <w:r>
        <w:t xml:space="preserve"> máximo 2</w:t>
      </w:r>
    </w:p>
    <w:sectPr w:rsidR="001D6350" w:rsidRPr="001D635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5B8"/>
    <w:multiLevelType w:val="multilevel"/>
    <w:tmpl w:val="C79C2A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945"/>
    <w:multiLevelType w:val="multilevel"/>
    <w:tmpl w:val="F02C4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EDB"/>
    <w:rsid w:val="000A0FBA"/>
    <w:rsid w:val="001D6350"/>
    <w:rsid w:val="005234AF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CCB67"/>
  <w15:docId w15:val="{3CDD42EA-777A-4732-875A-8AD366B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D7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Giuseppe</dc:creator>
  <cp:lastModifiedBy>Silvio Giuseppe</cp:lastModifiedBy>
  <cp:revision>6</cp:revision>
  <dcterms:created xsi:type="dcterms:W3CDTF">2014-11-11T18:47:00Z</dcterms:created>
  <dcterms:modified xsi:type="dcterms:W3CDTF">2015-11-23T11:50:00Z</dcterms:modified>
  <dc:language>pt-BR</dc:language>
</cp:coreProperties>
</file>