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9734" w14:textId="5E7FBF42" w:rsidR="00AB2C1E" w:rsidRPr="004508A6" w:rsidRDefault="007C676C" w:rsidP="007065C9">
      <w:pPr>
        <w:rPr>
          <w:sz w:val="24"/>
        </w:rPr>
      </w:pPr>
      <w:r w:rsidRPr="004508A6">
        <w:rPr>
          <w:sz w:val="24"/>
        </w:rPr>
        <w:t xml:space="preserve">Roteiro </w:t>
      </w:r>
      <w:r w:rsidR="001F3062" w:rsidRPr="004508A6">
        <w:rPr>
          <w:sz w:val="24"/>
        </w:rPr>
        <w:t>de aulas previstas</w:t>
      </w:r>
      <w:r w:rsidR="000F29C9" w:rsidRPr="004508A6">
        <w:rPr>
          <w:sz w:val="24"/>
        </w:rPr>
        <w:t xml:space="preserve"> – </w:t>
      </w:r>
      <w:r w:rsidR="00F64A1B" w:rsidRPr="004508A6">
        <w:rPr>
          <w:sz w:val="24"/>
        </w:rPr>
        <w:t>2</w:t>
      </w:r>
      <w:r w:rsidR="000F29C9" w:rsidRPr="004508A6">
        <w:rPr>
          <w:sz w:val="24"/>
        </w:rPr>
        <w:t xml:space="preserve">º semestre de </w:t>
      </w:r>
      <w:proofErr w:type="gramStart"/>
      <w:r w:rsidR="000F29C9" w:rsidRPr="004508A6">
        <w:rPr>
          <w:sz w:val="24"/>
        </w:rPr>
        <w:t>20</w:t>
      </w:r>
      <w:r w:rsidR="00F64A1B" w:rsidRPr="004508A6">
        <w:rPr>
          <w:sz w:val="24"/>
        </w:rPr>
        <w:t>20</w:t>
      </w:r>
      <w:r w:rsidR="00582292">
        <w:rPr>
          <w:sz w:val="24"/>
        </w:rPr>
        <w:t xml:space="preserve">  </w:t>
      </w:r>
      <w:r w:rsidR="00AB2C1E" w:rsidRPr="004508A6">
        <w:rPr>
          <w:sz w:val="24"/>
        </w:rPr>
        <w:t>(</w:t>
      </w:r>
      <w:proofErr w:type="gramEnd"/>
      <w:r w:rsidR="00AB2C1E" w:rsidRPr="004508A6">
        <w:rPr>
          <w:sz w:val="24"/>
        </w:rPr>
        <w:t>sujeito a atualizações)</w:t>
      </w:r>
    </w:p>
    <w:p w14:paraId="009DD385" w14:textId="1F49405D" w:rsidR="001F3062" w:rsidRPr="004508A6" w:rsidRDefault="001F3062" w:rsidP="007065C9">
      <w:pPr>
        <w:rPr>
          <w:sz w:val="32"/>
        </w:rPr>
      </w:pPr>
      <w:r w:rsidRPr="004508A6">
        <w:rPr>
          <w:sz w:val="28"/>
        </w:rPr>
        <w:t>CMU</w:t>
      </w:r>
      <w:r w:rsidR="00F64A1B" w:rsidRPr="004508A6">
        <w:rPr>
          <w:sz w:val="28"/>
        </w:rPr>
        <w:t>0509</w:t>
      </w:r>
      <w:r w:rsidRPr="004508A6">
        <w:rPr>
          <w:sz w:val="28"/>
        </w:rPr>
        <w:t xml:space="preserve"> </w:t>
      </w:r>
      <w:r w:rsidR="00A45948" w:rsidRPr="004508A6">
        <w:rPr>
          <w:sz w:val="28"/>
        </w:rPr>
        <w:t>–</w:t>
      </w:r>
      <w:r w:rsidRPr="004508A6">
        <w:rPr>
          <w:sz w:val="28"/>
        </w:rPr>
        <w:t xml:space="preserve"> </w:t>
      </w:r>
      <w:r w:rsidR="00F64A1B" w:rsidRPr="004508A6">
        <w:rPr>
          <w:b/>
          <w:sz w:val="28"/>
        </w:rPr>
        <w:t>ESTUDOS EM REPERTÓRIO CORAL</w:t>
      </w:r>
    </w:p>
    <w:p w14:paraId="41C84831" w14:textId="246482A8" w:rsidR="001F3062" w:rsidRPr="004508A6" w:rsidRDefault="001F3062" w:rsidP="007065C9">
      <w:pPr>
        <w:rPr>
          <w:sz w:val="28"/>
        </w:rPr>
      </w:pPr>
      <w:r w:rsidRPr="004508A6">
        <w:rPr>
          <w:sz w:val="28"/>
        </w:rPr>
        <w:t>Profa. Dra. Susana Cecília Igayara-Souza</w:t>
      </w:r>
      <w:r w:rsidR="00491E91" w:rsidRPr="004508A6">
        <w:rPr>
          <w:sz w:val="28"/>
        </w:rPr>
        <w:t xml:space="preserve"> - </w:t>
      </w:r>
      <w:proofErr w:type="spellStart"/>
      <w:r w:rsidR="00491E91" w:rsidRPr="004508A6">
        <w:rPr>
          <w:sz w:val="28"/>
        </w:rPr>
        <w:t>email</w:t>
      </w:r>
      <w:proofErr w:type="spellEnd"/>
      <w:r w:rsidR="00491E91" w:rsidRPr="004508A6">
        <w:rPr>
          <w:sz w:val="28"/>
        </w:rPr>
        <w:t>: susanaiga@usp.br</w:t>
      </w:r>
    </w:p>
    <w:p w14:paraId="3B866674" w14:textId="3E63EBD8" w:rsidR="006042E2" w:rsidRDefault="00CD5201" w:rsidP="007065C9">
      <w:pPr>
        <w:rPr>
          <w:sz w:val="28"/>
          <w:lang w:val="es-ES_tradnl"/>
        </w:rPr>
      </w:pPr>
      <w:r>
        <w:rPr>
          <w:b/>
          <w:noProof/>
        </w:rPr>
        <w:pict w14:anchorId="0658D609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427DAD26" w14:textId="77777777" w:rsidR="006B049F" w:rsidRPr="004508A6" w:rsidRDefault="006B049F" w:rsidP="006B049F">
      <w:pPr>
        <w:rPr>
          <w:sz w:val="28"/>
        </w:rPr>
      </w:pPr>
      <w:r w:rsidRPr="004508A6">
        <w:rPr>
          <w:sz w:val="28"/>
        </w:rPr>
        <w:t>AGOSTO (2 aulas)</w:t>
      </w:r>
    </w:p>
    <w:p w14:paraId="7AC942D0" w14:textId="3FAA002A" w:rsidR="00B31CD4" w:rsidRPr="004508A6" w:rsidRDefault="000F29C9" w:rsidP="00796CA7">
      <w:pPr>
        <w:tabs>
          <w:tab w:val="left" w:pos="7265"/>
        </w:tabs>
        <w:rPr>
          <w:sz w:val="32"/>
        </w:rPr>
      </w:pPr>
      <w:r w:rsidRPr="004508A6">
        <w:rPr>
          <w:sz w:val="32"/>
        </w:rPr>
        <w:t>1</w:t>
      </w:r>
      <w:r w:rsidR="00F64A1B" w:rsidRPr="004508A6">
        <w:rPr>
          <w:sz w:val="32"/>
        </w:rPr>
        <w:t>9/08</w:t>
      </w:r>
      <w:r w:rsidR="005467A2" w:rsidRPr="004508A6">
        <w:rPr>
          <w:sz w:val="32"/>
        </w:rPr>
        <w:t xml:space="preserve"> (1)</w:t>
      </w:r>
      <w:r w:rsidR="00AB2C1E" w:rsidRPr="004508A6">
        <w:rPr>
          <w:sz w:val="32"/>
        </w:rPr>
        <w:t xml:space="preserve"> Apresentação do curso</w:t>
      </w:r>
      <w:r w:rsidR="000F72E2" w:rsidRPr="004508A6">
        <w:rPr>
          <w:sz w:val="32"/>
        </w:rPr>
        <w:tab/>
      </w:r>
    </w:p>
    <w:p w14:paraId="13A044B7" w14:textId="77777777" w:rsidR="006042E2" w:rsidRPr="006042E2" w:rsidRDefault="00CD5201" w:rsidP="007065C9">
      <w:pPr>
        <w:rPr>
          <w:b/>
          <w:lang w:val="es-ES_tradnl"/>
        </w:rPr>
      </w:pPr>
      <w:r>
        <w:rPr>
          <w:b/>
          <w:noProof/>
        </w:rPr>
        <w:pict w14:anchorId="1917CFD8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0678E14C" w14:textId="2002E1E1" w:rsidR="007C676C" w:rsidRPr="004508A6" w:rsidRDefault="00F64A1B" w:rsidP="007C676C">
      <w:pPr>
        <w:rPr>
          <w:sz w:val="32"/>
        </w:rPr>
      </w:pPr>
      <w:r w:rsidRPr="004508A6">
        <w:rPr>
          <w:sz w:val="32"/>
        </w:rPr>
        <w:t>26/08</w:t>
      </w:r>
      <w:r w:rsidR="005467A2" w:rsidRPr="004508A6">
        <w:rPr>
          <w:sz w:val="32"/>
        </w:rPr>
        <w:t xml:space="preserve"> (2)</w:t>
      </w:r>
      <w:r w:rsidR="00AB2C1E" w:rsidRPr="004508A6">
        <w:rPr>
          <w:sz w:val="32"/>
        </w:rPr>
        <w:t xml:space="preserve"> - Formações corais e seus repertórios - parte 1 (vídeo conferência)</w:t>
      </w:r>
    </w:p>
    <w:p w14:paraId="561F8B7A" w14:textId="77777777" w:rsidR="000F29C9" w:rsidRDefault="00CD5201" w:rsidP="007C676C">
      <w:pPr>
        <w:rPr>
          <w:sz w:val="32"/>
          <w:lang w:val="es-ES_tradnl"/>
        </w:rPr>
      </w:pPr>
      <w:r>
        <w:rPr>
          <w:b/>
          <w:noProof/>
        </w:rPr>
        <w:pict w14:anchorId="418D4A44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2DD1FA60" w14:textId="53BB9839" w:rsidR="006B049F" w:rsidRPr="004508A6" w:rsidRDefault="006B049F" w:rsidP="007C676C">
      <w:pPr>
        <w:rPr>
          <w:sz w:val="32"/>
        </w:rPr>
      </w:pPr>
      <w:r w:rsidRPr="004508A6">
        <w:rPr>
          <w:sz w:val="32"/>
        </w:rPr>
        <w:t>SETEMBRO (5 aulas)</w:t>
      </w:r>
    </w:p>
    <w:p w14:paraId="1336AC67" w14:textId="6DA4C904" w:rsidR="000F29C9" w:rsidRPr="004508A6" w:rsidRDefault="00F64A1B" w:rsidP="007C676C">
      <w:pPr>
        <w:rPr>
          <w:sz w:val="32"/>
        </w:rPr>
      </w:pPr>
      <w:r w:rsidRPr="004508A6">
        <w:rPr>
          <w:sz w:val="32"/>
        </w:rPr>
        <w:t>02/09</w:t>
      </w:r>
      <w:r w:rsidR="005467A2" w:rsidRPr="004508A6">
        <w:rPr>
          <w:sz w:val="32"/>
        </w:rPr>
        <w:t xml:space="preserve"> (3)</w:t>
      </w:r>
      <w:r w:rsidR="00AB2C1E" w:rsidRPr="004508A6">
        <w:rPr>
          <w:sz w:val="32"/>
        </w:rPr>
        <w:t xml:space="preserve"> - Formações corais e seus repertórios - parte 1 (vídeo conferência) - parte 2</w:t>
      </w:r>
    </w:p>
    <w:p w14:paraId="3EA39185" w14:textId="77777777" w:rsidR="007C676C" w:rsidRDefault="00CD5201" w:rsidP="007065C9">
      <w:pPr>
        <w:rPr>
          <w:b/>
        </w:rPr>
      </w:pPr>
      <w:r>
        <w:rPr>
          <w:b/>
          <w:noProof/>
        </w:rPr>
        <w:pict w14:anchorId="6466E067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3EB0E85D" w14:textId="2323A15B" w:rsidR="00725BCB" w:rsidRPr="00716A0E" w:rsidRDefault="00F64A1B" w:rsidP="000F29C9">
      <w:pPr>
        <w:rPr>
          <w:sz w:val="32"/>
        </w:rPr>
      </w:pPr>
      <w:r w:rsidRPr="00716A0E">
        <w:rPr>
          <w:sz w:val="32"/>
        </w:rPr>
        <w:t>09/09</w:t>
      </w:r>
      <w:r w:rsidR="005467A2" w:rsidRPr="00716A0E">
        <w:rPr>
          <w:sz w:val="32"/>
        </w:rPr>
        <w:t xml:space="preserve"> (4)</w:t>
      </w:r>
      <w:r w:rsidR="00AB2C1E" w:rsidRPr="00716A0E">
        <w:rPr>
          <w:sz w:val="32"/>
        </w:rPr>
        <w:t xml:space="preserve"> </w:t>
      </w:r>
      <w:r w:rsidR="00716A0E" w:rsidRPr="00716A0E">
        <w:rPr>
          <w:sz w:val="32"/>
        </w:rPr>
        <w:t>–</w:t>
      </w:r>
      <w:r w:rsidR="00AB2C1E" w:rsidRPr="00716A0E">
        <w:rPr>
          <w:sz w:val="32"/>
        </w:rPr>
        <w:t xml:space="preserve"> </w:t>
      </w:r>
      <w:r w:rsidR="00716A0E" w:rsidRPr="00716A0E">
        <w:rPr>
          <w:sz w:val="32"/>
        </w:rPr>
        <w:t>pendente (será montada uma p</w:t>
      </w:r>
      <w:r w:rsidR="00716A0E">
        <w:rPr>
          <w:sz w:val="32"/>
        </w:rPr>
        <w:t xml:space="preserve">reparação para a leitura do texto de Bourdieu). </w:t>
      </w:r>
    </w:p>
    <w:p w14:paraId="6D004A5A" w14:textId="77777777" w:rsidR="000F29C9" w:rsidRPr="000F29C9" w:rsidRDefault="00CD5201" w:rsidP="000F29C9">
      <w:pPr>
        <w:rPr>
          <w:b/>
          <w:sz w:val="28"/>
          <w:lang w:val="es-ES_tradnl"/>
        </w:rPr>
      </w:pPr>
      <w:r>
        <w:rPr>
          <w:b/>
          <w:noProof/>
        </w:rPr>
        <w:pict w14:anchorId="59BBB71E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5959FF01" w14:textId="397CBDBC" w:rsidR="00725BCB" w:rsidRPr="00582292" w:rsidRDefault="00F64A1B" w:rsidP="000F29C9">
      <w:pPr>
        <w:rPr>
          <w:sz w:val="32"/>
          <w:u w:val="single"/>
        </w:rPr>
      </w:pPr>
      <w:r w:rsidRPr="004508A6">
        <w:rPr>
          <w:sz w:val="32"/>
        </w:rPr>
        <w:t>16/09</w:t>
      </w:r>
      <w:r w:rsidR="000F29C9" w:rsidRPr="004508A6">
        <w:rPr>
          <w:sz w:val="32"/>
        </w:rPr>
        <w:t xml:space="preserve"> – </w:t>
      </w:r>
      <w:r w:rsidR="005467A2" w:rsidRPr="004508A6">
        <w:rPr>
          <w:sz w:val="32"/>
        </w:rPr>
        <w:t>(5)</w:t>
      </w:r>
      <w:r w:rsidR="004508A6" w:rsidRPr="004508A6">
        <w:rPr>
          <w:sz w:val="32"/>
        </w:rPr>
        <w:t xml:space="preserve"> – Forma</w:t>
      </w:r>
      <w:r w:rsidR="004508A6">
        <w:rPr>
          <w:sz w:val="32"/>
        </w:rPr>
        <w:t xml:space="preserve">ções corais e seus repertórios – final (vídeo conferência). Distribuição de Seminários sobre regentes da tradição coral. </w:t>
      </w:r>
    </w:p>
    <w:p w14:paraId="6423AE86" w14:textId="77777777" w:rsidR="000F29C9" w:rsidRPr="00566222" w:rsidRDefault="00CD5201" w:rsidP="000F29C9">
      <w:pPr>
        <w:rPr>
          <w:sz w:val="32"/>
        </w:rPr>
      </w:pPr>
      <w:r>
        <w:rPr>
          <w:b/>
          <w:noProof/>
        </w:rPr>
        <w:pict w14:anchorId="116CE2BA">
          <v:rect id="_x0000_i1030" alt="" style="width:425.2pt;height:.05pt;mso-width-percent:0;mso-height-percent:0;mso-width-percent:0;mso-height-percent:0" o:hralign="center" o:hrstd="t" o:hr="t" fillcolor="#a0a0a0" stroked="f"/>
        </w:pict>
      </w:r>
    </w:p>
    <w:p w14:paraId="5939078E" w14:textId="6F3EE6FC" w:rsidR="00A72543" w:rsidRPr="004508A6" w:rsidRDefault="00F64A1B" w:rsidP="00A72543">
      <w:pPr>
        <w:rPr>
          <w:sz w:val="32"/>
        </w:rPr>
      </w:pPr>
      <w:r w:rsidRPr="004508A6">
        <w:rPr>
          <w:sz w:val="32"/>
        </w:rPr>
        <w:t>23/09</w:t>
      </w:r>
      <w:r w:rsidR="000F29C9" w:rsidRPr="004508A6">
        <w:rPr>
          <w:sz w:val="32"/>
        </w:rPr>
        <w:t xml:space="preserve"> </w:t>
      </w:r>
      <w:r w:rsidR="00A72543" w:rsidRPr="004508A6">
        <w:rPr>
          <w:sz w:val="32"/>
        </w:rPr>
        <w:t>–</w:t>
      </w:r>
      <w:r w:rsidR="000F29C9" w:rsidRPr="004508A6">
        <w:rPr>
          <w:sz w:val="32"/>
        </w:rPr>
        <w:t xml:space="preserve"> </w:t>
      </w:r>
      <w:r w:rsidR="005467A2" w:rsidRPr="004508A6">
        <w:rPr>
          <w:sz w:val="32"/>
        </w:rPr>
        <w:t>(6)</w:t>
      </w:r>
      <w:r w:rsidR="004508A6" w:rsidRPr="004508A6">
        <w:rPr>
          <w:sz w:val="32"/>
        </w:rPr>
        <w:t xml:space="preserve"> Reunião com grupos 1 e 2 (o</w:t>
      </w:r>
      <w:r w:rsidR="004508A6">
        <w:rPr>
          <w:sz w:val="32"/>
        </w:rPr>
        <w:t xml:space="preserve">utros reúnem-se sozinhos). </w:t>
      </w:r>
      <w:r w:rsidR="00C47FA5">
        <w:rPr>
          <w:sz w:val="32"/>
        </w:rPr>
        <w:t xml:space="preserve">Discussão texto Bourdieu. </w:t>
      </w:r>
    </w:p>
    <w:p w14:paraId="378E89FE" w14:textId="77777777" w:rsidR="00725BCB" w:rsidRPr="004508A6" w:rsidRDefault="00725BCB" w:rsidP="00A72543">
      <w:pPr>
        <w:rPr>
          <w:sz w:val="32"/>
        </w:rPr>
      </w:pPr>
    </w:p>
    <w:p w14:paraId="1FA2AEE4" w14:textId="77777777" w:rsidR="000F29C9" w:rsidRPr="000F29C9" w:rsidRDefault="00CD5201" w:rsidP="000F29C9">
      <w:pPr>
        <w:rPr>
          <w:sz w:val="32"/>
        </w:rPr>
      </w:pPr>
      <w:r>
        <w:rPr>
          <w:b/>
          <w:noProof/>
        </w:rPr>
        <w:pict w14:anchorId="1942B178">
          <v:rect id="_x0000_i1031" alt="" style="width:425.2pt;height:.05pt;mso-width-percent:0;mso-height-percent:0;mso-width-percent:0;mso-height-percent:0" o:hralign="center" o:hrstd="t" o:hr="t" fillcolor="#a0a0a0" stroked="f"/>
        </w:pict>
      </w:r>
    </w:p>
    <w:p w14:paraId="1C943A9F" w14:textId="088D260B" w:rsidR="00725BCB" w:rsidRPr="00C47FA5" w:rsidRDefault="00F64A1B" w:rsidP="00713878">
      <w:pPr>
        <w:rPr>
          <w:sz w:val="32"/>
          <w:u w:val="single"/>
        </w:rPr>
      </w:pPr>
      <w:r w:rsidRPr="004508A6">
        <w:rPr>
          <w:sz w:val="32"/>
        </w:rPr>
        <w:lastRenderedPageBreak/>
        <w:t>30/09</w:t>
      </w:r>
      <w:r w:rsidR="000F29C9" w:rsidRPr="004508A6">
        <w:rPr>
          <w:sz w:val="32"/>
        </w:rPr>
        <w:t xml:space="preserve"> -</w:t>
      </w:r>
      <w:r w:rsidR="00713878" w:rsidRPr="004508A6">
        <w:rPr>
          <w:sz w:val="32"/>
        </w:rPr>
        <w:t xml:space="preserve"> </w:t>
      </w:r>
      <w:r w:rsidR="005467A2" w:rsidRPr="004508A6">
        <w:rPr>
          <w:sz w:val="32"/>
        </w:rPr>
        <w:t xml:space="preserve">(7) </w:t>
      </w:r>
      <w:r w:rsidR="004508A6" w:rsidRPr="004508A6">
        <w:rPr>
          <w:sz w:val="32"/>
        </w:rPr>
        <w:t>Reunião com grupos 3 e 4 (gru</w:t>
      </w:r>
      <w:r w:rsidR="004508A6">
        <w:rPr>
          <w:sz w:val="32"/>
        </w:rPr>
        <w:t>pos 1 e 2 reúnem-se sozinhos)</w:t>
      </w:r>
      <w:r w:rsidR="00C47FA5">
        <w:rPr>
          <w:sz w:val="32"/>
        </w:rPr>
        <w:t xml:space="preserve">. </w:t>
      </w:r>
      <w:r w:rsidR="00C47FA5">
        <w:rPr>
          <w:sz w:val="32"/>
        </w:rPr>
        <w:t xml:space="preserve">Discussão texto Bourdieu. </w:t>
      </w:r>
    </w:p>
    <w:p w14:paraId="76976BAF" w14:textId="77777777" w:rsidR="000F29C9" w:rsidRPr="000F29C9" w:rsidRDefault="00CD5201" w:rsidP="000F29C9">
      <w:pPr>
        <w:rPr>
          <w:color w:val="FF0000"/>
          <w:sz w:val="32"/>
          <w:lang w:val="es-ES_tradnl"/>
        </w:rPr>
      </w:pPr>
      <w:r>
        <w:rPr>
          <w:b/>
          <w:noProof/>
        </w:rPr>
        <w:pict w14:anchorId="2E9F0F67">
          <v:rect id="_x0000_i1032" alt="" style="width:425.2pt;height:.05pt;mso-width-percent:0;mso-height-percent:0;mso-width-percent:0;mso-height-percent:0" o:hralign="center" o:hrstd="t" o:hr="t" fillcolor="#a0a0a0" stroked="f"/>
        </w:pict>
      </w:r>
    </w:p>
    <w:p w14:paraId="485209B7" w14:textId="7252ACE4" w:rsidR="006B049F" w:rsidRDefault="006B049F" w:rsidP="0014295C">
      <w:pPr>
        <w:rPr>
          <w:sz w:val="32"/>
        </w:rPr>
      </w:pPr>
      <w:r>
        <w:rPr>
          <w:sz w:val="32"/>
        </w:rPr>
        <w:t>OUTUBRO (</w:t>
      </w:r>
      <w:r w:rsidR="00582292">
        <w:rPr>
          <w:sz w:val="32"/>
        </w:rPr>
        <w:t>2</w:t>
      </w:r>
      <w:r>
        <w:rPr>
          <w:sz w:val="32"/>
        </w:rPr>
        <w:t xml:space="preserve"> aulas)</w:t>
      </w:r>
    </w:p>
    <w:p w14:paraId="26229D4C" w14:textId="470D2DA4" w:rsidR="00C47FA5" w:rsidRPr="004C2B67" w:rsidRDefault="00F64A1B" w:rsidP="00C47FA5">
      <w:pPr>
        <w:rPr>
          <w:sz w:val="32"/>
          <w:u w:val="single"/>
        </w:rPr>
      </w:pPr>
      <w:r>
        <w:rPr>
          <w:sz w:val="32"/>
        </w:rPr>
        <w:t>07/10</w:t>
      </w:r>
      <w:r w:rsidR="005467A2">
        <w:rPr>
          <w:sz w:val="32"/>
        </w:rPr>
        <w:t xml:space="preserve"> (8)</w:t>
      </w:r>
      <w:r w:rsidR="004508A6">
        <w:rPr>
          <w:sz w:val="32"/>
        </w:rPr>
        <w:t xml:space="preserve"> </w:t>
      </w:r>
      <w:r w:rsidR="00C47FA5">
        <w:rPr>
          <w:sz w:val="32"/>
        </w:rPr>
        <w:t>– Apresentações grupo 1 (6 alunos)</w:t>
      </w:r>
    </w:p>
    <w:p w14:paraId="72E33D41" w14:textId="28836F93" w:rsidR="00FD7A61" w:rsidRPr="00C47FA5" w:rsidRDefault="00C47FA5" w:rsidP="00FD7A61">
      <w:pPr>
        <w:rPr>
          <w:sz w:val="24"/>
          <w:lang w:val="en-US"/>
        </w:rPr>
      </w:pPr>
      <w:r w:rsidRPr="004508A6">
        <w:rPr>
          <w:sz w:val="24"/>
        </w:rPr>
        <w:t>Regentes da tradição coral: o canto coral na Europa</w:t>
      </w:r>
      <w:r>
        <w:rPr>
          <w:sz w:val="24"/>
        </w:rPr>
        <w:t>.</w:t>
      </w:r>
      <w:r w:rsidRPr="004508A6">
        <w:rPr>
          <w:sz w:val="24"/>
        </w:rPr>
        <w:t xml:space="preserve"> </w:t>
      </w:r>
      <w:r w:rsidRPr="004508A6">
        <w:rPr>
          <w:b/>
          <w:bCs/>
          <w:sz w:val="24"/>
          <w:lang w:val="en-US"/>
        </w:rPr>
        <w:t xml:space="preserve">Eric Ericson, </w:t>
      </w:r>
      <w:r w:rsidR="00FD7A61" w:rsidRPr="004508A6">
        <w:rPr>
          <w:b/>
          <w:bCs/>
          <w:sz w:val="24"/>
          <w:lang w:val="en-US"/>
        </w:rPr>
        <w:t>Javier Busto</w:t>
      </w:r>
      <w:r w:rsidR="00FD7A61">
        <w:rPr>
          <w:b/>
          <w:bCs/>
          <w:sz w:val="24"/>
          <w:lang w:val="en-US"/>
        </w:rPr>
        <w:t xml:space="preserve">, </w:t>
      </w:r>
    </w:p>
    <w:p w14:paraId="6DDD3148" w14:textId="3A1F9B75" w:rsidR="00C47FA5" w:rsidRPr="00C47FA5" w:rsidRDefault="00C47FA5" w:rsidP="00C47FA5">
      <w:pPr>
        <w:rPr>
          <w:sz w:val="24"/>
          <w:lang w:val="en-US"/>
        </w:rPr>
      </w:pPr>
      <w:r w:rsidRPr="004508A6">
        <w:rPr>
          <w:b/>
          <w:bCs/>
          <w:sz w:val="24"/>
          <w:lang w:val="en-US"/>
        </w:rPr>
        <w:t xml:space="preserve">Laurence </w:t>
      </w:r>
      <w:proofErr w:type="spellStart"/>
      <w:r w:rsidRPr="004508A6">
        <w:rPr>
          <w:b/>
          <w:bCs/>
          <w:sz w:val="24"/>
          <w:lang w:val="en-US"/>
        </w:rPr>
        <w:t>Equilbey</w:t>
      </w:r>
      <w:proofErr w:type="spellEnd"/>
      <w:r w:rsidRPr="004508A6">
        <w:rPr>
          <w:b/>
          <w:bCs/>
          <w:sz w:val="24"/>
          <w:lang w:val="en-US"/>
        </w:rPr>
        <w:t xml:space="preserve">, </w:t>
      </w:r>
      <w:r w:rsidR="00FD7A61" w:rsidRPr="004508A6">
        <w:rPr>
          <w:b/>
          <w:bCs/>
          <w:sz w:val="24"/>
          <w:lang w:val="en-US"/>
        </w:rPr>
        <w:t xml:space="preserve">Nikolaus </w:t>
      </w:r>
      <w:proofErr w:type="spellStart"/>
      <w:r w:rsidR="00FD7A61" w:rsidRPr="004508A6">
        <w:rPr>
          <w:b/>
          <w:bCs/>
          <w:sz w:val="24"/>
          <w:lang w:val="en-US"/>
        </w:rPr>
        <w:t>Harnoncourt</w:t>
      </w:r>
      <w:proofErr w:type="spellEnd"/>
      <w:r w:rsidR="00FD7A61" w:rsidRPr="004508A6">
        <w:rPr>
          <w:b/>
          <w:bCs/>
          <w:sz w:val="24"/>
          <w:lang w:val="en-US"/>
        </w:rPr>
        <w:t xml:space="preserve">, </w:t>
      </w:r>
      <w:r w:rsidRPr="004508A6">
        <w:rPr>
          <w:b/>
          <w:bCs/>
          <w:sz w:val="24"/>
          <w:lang w:val="en-US"/>
        </w:rPr>
        <w:t xml:space="preserve">Philippe </w:t>
      </w:r>
      <w:proofErr w:type="spellStart"/>
      <w:r w:rsidRPr="004508A6">
        <w:rPr>
          <w:b/>
          <w:bCs/>
          <w:sz w:val="24"/>
          <w:lang w:val="en-US"/>
        </w:rPr>
        <w:t>Herreweghe</w:t>
      </w:r>
      <w:proofErr w:type="spellEnd"/>
      <w:r w:rsidRPr="004508A6">
        <w:rPr>
          <w:b/>
          <w:bCs/>
          <w:sz w:val="24"/>
          <w:lang w:val="en-US"/>
        </w:rPr>
        <w:t>, Tom Koopman</w:t>
      </w:r>
      <w:r w:rsidR="00FD7A61">
        <w:rPr>
          <w:b/>
          <w:bCs/>
          <w:sz w:val="24"/>
          <w:lang w:val="en-US"/>
        </w:rPr>
        <w:t>.</w:t>
      </w:r>
      <w:r w:rsidRPr="004508A6">
        <w:rPr>
          <w:b/>
          <w:bCs/>
          <w:sz w:val="24"/>
          <w:lang w:val="en-US"/>
        </w:rPr>
        <w:t xml:space="preserve">  </w:t>
      </w:r>
    </w:p>
    <w:p w14:paraId="333C0169" w14:textId="77777777" w:rsidR="0014295C" w:rsidRPr="000F29C9" w:rsidRDefault="00CD5201" w:rsidP="0014295C">
      <w:pPr>
        <w:rPr>
          <w:color w:val="FF0000"/>
          <w:sz w:val="32"/>
          <w:lang w:val="es-ES_tradnl"/>
        </w:rPr>
      </w:pPr>
      <w:r>
        <w:rPr>
          <w:b/>
          <w:noProof/>
        </w:rPr>
        <w:pict w14:anchorId="696A6F48">
          <v:rect id="_x0000_i1033" alt="" style="width:425.2pt;height:.05pt;mso-width-percent:0;mso-height-percent:0;mso-width-percent:0;mso-height-percent:0" o:hralign="center" o:hrstd="t" o:hr="t" fillcolor="#a0a0a0" stroked="f"/>
        </w:pict>
      </w:r>
    </w:p>
    <w:p w14:paraId="0D015903" w14:textId="02456F3A" w:rsidR="0014295C" w:rsidRPr="00566222" w:rsidRDefault="00F64A1B" w:rsidP="0014295C">
      <w:pPr>
        <w:rPr>
          <w:sz w:val="32"/>
        </w:rPr>
      </w:pPr>
      <w:r>
        <w:rPr>
          <w:sz w:val="32"/>
        </w:rPr>
        <w:t>14/10 - RECESSO</w:t>
      </w:r>
      <w:r w:rsidR="00AB2C1E">
        <w:rPr>
          <w:sz w:val="32"/>
        </w:rPr>
        <w:t xml:space="preserve"> - Semana sem aulas no CMU</w:t>
      </w:r>
    </w:p>
    <w:p w14:paraId="199598D5" w14:textId="54C7FD83" w:rsidR="0014295C" w:rsidRPr="00DA3684" w:rsidRDefault="00CD5201" w:rsidP="007065C9">
      <w:r>
        <w:rPr>
          <w:b/>
          <w:noProof/>
        </w:rPr>
        <w:pict w14:anchorId="3B2A06C9">
          <v:rect id="_x0000_i1034" alt="" style="width:425.2pt;height:.05pt;mso-width-percent:0;mso-height-percent:0;mso-width-percent:0;mso-height-percent:0" o:hralign="center" o:hrstd="t" o:hr="t" fillcolor="#a0a0a0" stroked="f"/>
        </w:pict>
      </w:r>
    </w:p>
    <w:p w14:paraId="03F8F922" w14:textId="2C5B8F1C" w:rsidR="00725BCB" w:rsidRDefault="00F64A1B" w:rsidP="007065C9">
      <w:pPr>
        <w:rPr>
          <w:sz w:val="32"/>
          <w:lang w:val="es-ES_tradnl"/>
        </w:rPr>
      </w:pPr>
      <w:r>
        <w:rPr>
          <w:sz w:val="32"/>
          <w:lang w:val="es-ES_tradnl"/>
        </w:rPr>
        <w:t>21/10</w:t>
      </w:r>
      <w:r w:rsidR="005467A2">
        <w:rPr>
          <w:sz w:val="32"/>
          <w:lang w:val="es-ES_tradnl"/>
        </w:rPr>
        <w:t xml:space="preserve"> (9)</w:t>
      </w:r>
      <w:r w:rsidR="00AB2C1E">
        <w:rPr>
          <w:sz w:val="32"/>
          <w:lang w:val="es-ES_tradnl"/>
        </w:rPr>
        <w:t xml:space="preserve"> </w:t>
      </w:r>
      <w:r w:rsidR="004508A6">
        <w:rPr>
          <w:sz w:val="32"/>
          <w:lang w:val="es-ES_tradnl"/>
        </w:rPr>
        <w:t>–</w:t>
      </w:r>
      <w:r w:rsidR="00AB2C1E">
        <w:rPr>
          <w:sz w:val="32"/>
          <w:lang w:val="es-ES_tradnl"/>
        </w:rPr>
        <w:t xml:space="preserve"> </w:t>
      </w:r>
      <w:proofErr w:type="spellStart"/>
      <w:r w:rsidR="004508A6">
        <w:rPr>
          <w:sz w:val="32"/>
          <w:lang w:val="es-ES_tradnl"/>
        </w:rPr>
        <w:t>Apresentações</w:t>
      </w:r>
      <w:proofErr w:type="spellEnd"/>
      <w:r w:rsidR="004508A6">
        <w:rPr>
          <w:sz w:val="32"/>
          <w:lang w:val="es-ES_tradnl"/>
        </w:rPr>
        <w:t xml:space="preserve"> grupo </w:t>
      </w:r>
      <w:r w:rsidR="00C47FA5">
        <w:rPr>
          <w:sz w:val="32"/>
          <w:lang w:val="es-ES_tradnl"/>
        </w:rPr>
        <w:t>2</w:t>
      </w:r>
      <w:r w:rsidR="004508A6">
        <w:rPr>
          <w:sz w:val="32"/>
          <w:lang w:val="es-ES_tradnl"/>
        </w:rPr>
        <w:t xml:space="preserve"> </w:t>
      </w:r>
      <w:r w:rsidR="005C1A0F">
        <w:rPr>
          <w:sz w:val="32"/>
          <w:lang w:val="es-ES_tradnl"/>
        </w:rPr>
        <w:t>(</w:t>
      </w:r>
      <w:r w:rsidR="002336BF">
        <w:rPr>
          <w:sz w:val="32"/>
          <w:lang w:val="es-ES_tradnl"/>
        </w:rPr>
        <w:t>7</w:t>
      </w:r>
      <w:r w:rsidR="005C1A0F">
        <w:rPr>
          <w:sz w:val="32"/>
          <w:lang w:val="es-ES_tradnl"/>
        </w:rPr>
        <w:t xml:space="preserve"> </w:t>
      </w:r>
      <w:proofErr w:type="spellStart"/>
      <w:r w:rsidR="005C1A0F">
        <w:rPr>
          <w:sz w:val="32"/>
          <w:lang w:val="es-ES_tradnl"/>
        </w:rPr>
        <w:t>alunos</w:t>
      </w:r>
      <w:proofErr w:type="spellEnd"/>
      <w:r w:rsidR="005C1A0F">
        <w:rPr>
          <w:sz w:val="32"/>
          <w:lang w:val="es-ES_tradnl"/>
        </w:rPr>
        <w:t>)</w:t>
      </w:r>
    </w:p>
    <w:p w14:paraId="369CB91C" w14:textId="684D0ECA" w:rsidR="004508A6" w:rsidRPr="00C21F44" w:rsidRDefault="004508A6" w:rsidP="004508A6">
      <w:pPr>
        <w:numPr>
          <w:ilvl w:val="0"/>
          <w:numId w:val="9"/>
        </w:numPr>
        <w:rPr>
          <w:sz w:val="24"/>
        </w:rPr>
      </w:pPr>
      <w:r w:rsidRPr="00136793">
        <w:rPr>
          <w:sz w:val="24"/>
        </w:rPr>
        <w:t xml:space="preserve">Regentes no Brasil: </w:t>
      </w:r>
      <w:r>
        <w:rPr>
          <w:b/>
          <w:bCs/>
          <w:sz w:val="24"/>
        </w:rPr>
        <w:t xml:space="preserve">Carlos Alberto Figueiredo, Samuel Kerr, Elza Lackshevitz, Naomi Munakata, Heitor Villa-Lobos, Roberto Martins, Maria José Chevitarese. </w:t>
      </w:r>
    </w:p>
    <w:p w14:paraId="472020F2" w14:textId="3C38B81F" w:rsidR="004508A6" w:rsidRPr="004508A6" w:rsidRDefault="004508A6" w:rsidP="004508A6">
      <w:pPr>
        <w:rPr>
          <w:sz w:val="32"/>
        </w:rPr>
      </w:pPr>
      <w:r>
        <w:rPr>
          <w:b/>
          <w:bCs/>
          <w:sz w:val="24"/>
        </w:rPr>
        <w:t>Texto: Ensaios. (ler um dos capítulos)</w:t>
      </w:r>
    </w:p>
    <w:p w14:paraId="5FC992FF" w14:textId="77777777" w:rsidR="00566222" w:rsidRPr="00566222" w:rsidRDefault="00CD5201" w:rsidP="0016233A">
      <w:pPr>
        <w:rPr>
          <w:sz w:val="32"/>
        </w:rPr>
      </w:pPr>
      <w:r>
        <w:rPr>
          <w:b/>
          <w:noProof/>
        </w:rPr>
        <w:pict w14:anchorId="5F2678CC">
          <v:rect id="_x0000_i1035" alt="" style="width:425.2pt;height:.05pt;mso-width-percent:0;mso-height-percent:0;mso-width-percent:0;mso-height-percent:0" o:hralign="center" o:hrstd="t" o:hr="t" fillcolor="#a0a0a0" stroked="f"/>
        </w:pict>
      </w:r>
    </w:p>
    <w:p w14:paraId="691A076F" w14:textId="2FAC7248" w:rsidR="00EF020F" w:rsidRDefault="00F64A1B" w:rsidP="00EF020F">
      <w:pPr>
        <w:rPr>
          <w:sz w:val="32"/>
        </w:rPr>
      </w:pPr>
      <w:r>
        <w:rPr>
          <w:sz w:val="32"/>
        </w:rPr>
        <w:t>28/10</w:t>
      </w:r>
      <w:r w:rsidR="005467A2">
        <w:rPr>
          <w:sz w:val="32"/>
        </w:rPr>
        <w:t xml:space="preserve"> (10)</w:t>
      </w:r>
      <w:r w:rsidR="00AB2C1E">
        <w:rPr>
          <w:sz w:val="32"/>
        </w:rPr>
        <w:t xml:space="preserve"> - Feriado - Funcionário público (não vou fazer aula po</w:t>
      </w:r>
      <w:r w:rsidR="00582292">
        <w:rPr>
          <w:sz w:val="32"/>
        </w:rPr>
        <w:t>r</w:t>
      </w:r>
      <w:r w:rsidR="00AB2C1E">
        <w:rPr>
          <w:sz w:val="32"/>
        </w:rPr>
        <w:t xml:space="preserve"> vídeo nesse dia, se a USP mantiver o expediente, terá uma atividade/ vídeo aula. </w:t>
      </w:r>
    </w:p>
    <w:p w14:paraId="4EB9AA71" w14:textId="77777777" w:rsidR="00CA3324" w:rsidRPr="000B639F" w:rsidRDefault="00CD5201" w:rsidP="00CA3324">
      <w:r>
        <w:rPr>
          <w:b/>
          <w:noProof/>
        </w:rPr>
        <w:pict w14:anchorId="74AACC1D">
          <v:rect id="_x0000_i1036" alt="" style="width:425.2pt;height:.05pt;mso-width-percent:0;mso-height-percent:0;mso-width-percent:0;mso-height-percent:0" o:hralign="center" o:hrstd="t" o:hr="t" fillcolor="#a0a0a0" stroked="f"/>
        </w:pict>
      </w:r>
    </w:p>
    <w:p w14:paraId="4CCAABD5" w14:textId="36ED5364" w:rsidR="006B049F" w:rsidRDefault="006B049F" w:rsidP="00CA3324">
      <w:pPr>
        <w:rPr>
          <w:sz w:val="32"/>
        </w:rPr>
      </w:pPr>
      <w:r>
        <w:rPr>
          <w:sz w:val="32"/>
        </w:rPr>
        <w:t>NOVEMBRO (4 aulas)</w:t>
      </w:r>
    </w:p>
    <w:p w14:paraId="179A6E48" w14:textId="5A67A03F" w:rsidR="00CA3324" w:rsidRDefault="00F64A1B" w:rsidP="00CA3324">
      <w:pPr>
        <w:rPr>
          <w:sz w:val="32"/>
        </w:rPr>
      </w:pPr>
      <w:r>
        <w:rPr>
          <w:sz w:val="32"/>
        </w:rPr>
        <w:t>04/11</w:t>
      </w:r>
      <w:r w:rsidR="005467A2">
        <w:rPr>
          <w:sz w:val="32"/>
        </w:rPr>
        <w:t xml:space="preserve"> (11)</w:t>
      </w:r>
    </w:p>
    <w:p w14:paraId="547B645B" w14:textId="60BF353A" w:rsidR="004508A6" w:rsidRPr="005C1A0F" w:rsidRDefault="004508A6" w:rsidP="00CA3324">
      <w:pPr>
        <w:rPr>
          <w:sz w:val="32"/>
          <w:u w:val="single"/>
        </w:rPr>
      </w:pPr>
      <w:r>
        <w:rPr>
          <w:sz w:val="32"/>
        </w:rPr>
        <w:t>Apresentações grupo 3</w:t>
      </w:r>
      <w:r w:rsidR="005C1A0F">
        <w:rPr>
          <w:sz w:val="32"/>
        </w:rPr>
        <w:t xml:space="preserve"> (</w:t>
      </w:r>
      <w:r w:rsidR="002336BF">
        <w:rPr>
          <w:sz w:val="32"/>
        </w:rPr>
        <w:t>7</w:t>
      </w:r>
      <w:r w:rsidR="005C1A0F">
        <w:rPr>
          <w:sz w:val="32"/>
        </w:rPr>
        <w:t xml:space="preserve"> alunos)</w:t>
      </w:r>
    </w:p>
    <w:p w14:paraId="0FBD74F5" w14:textId="08227258" w:rsidR="005C1A0F" w:rsidRPr="00647BF5" w:rsidRDefault="005C1A0F" w:rsidP="005C1A0F">
      <w:pPr>
        <w:rPr>
          <w:b/>
          <w:bCs/>
          <w:sz w:val="24"/>
          <w:u w:val="single"/>
          <w:lang w:val="en-US"/>
        </w:rPr>
      </w:pPr>
      <w:proofErr w:type="spellStart"/>
      <w:r w:rsidRPr="00647BF5">
        <w:rPr>
          <w:sz w:val="24"/>
          <w:lang w:val="en-US"/>
        </w:rPr>
        <w:t>Tradição</w:t>
      </w:r>
      <w:proofErr w:type="spellEnd"/>
      <w:r w:rsidRPr="00647BF5">
        <w:rPr>
          <w:sz w:val="24"/>
          <w:lang w:val="en-US"/>
        </w:rPr>
        <w:t xml:space="preserve"> coral </w:t>
      </w:r>
      <w:proofErr w:type="spellStart"/>
      <w:r w:rsidRPr="00647BF5">
        <w:rPr>
          <w:sz w:val="24"/>
          <w:lang w:val="en-US"/>
        </w:rPr>
        <w:t>britânica</w:t>
      </w:r>
      <w:proofErr w:type="spellEnd"/>
      <w:r w:rsidRPr="00647BF5">
        <w:rPr>
          <w:sz w:val="24"/>
          <w:lang w:val="en-US"/>
        </w:rPr>
        <w:t xml:space="preserve">. </w:t>
      </w:r>
      <w:r w:rsidR="00647BF5">
        <w:rPr>
          <w:b/>
          <w:bCs/>
          <w:sz w:val="24"/>
          <w:lang w:val="en-US"/>
        </w:rPr>
        <w:t xml:space="preserve"> Bob Chilcot, </w:t>
      </w:r>
      <w:r w:rsidR="00647BF5" w:rsidRPr="005C1A0F">
        <w:rPr>
          <w:b/>
          <w:bCs/>
          <w:sz w:val="24"/>
          <w:lang w:val="en-US"/>
        </w:rPr>
        <w:t>John Eliot Gardiner</w:t>
      </w:r>
      <w:r w:rsidR="00647BF5">
        <w:rPr>
          <w:b/>
          <w:bCs/>
          <w:sz w:val="24"/>
          <w:lang w:val="en-US"/>
        </w:rPr>
        <w:t xml:space="preserve">, </w:t>
      </w:r>
      <w:r w:rsidRPr="005C1A0F">
        <w:rPr>
          <w:b/>
          <w:bCs/>
          <w:sz w:val="24"/>
          <w:lang w:val="en-US"/>
        </w:rPr>
        <w:t xml:space="preserve">John </w:t>
      </w:r>
      <w:r w:rsidRPr="005C1A0F">
        <w:rPr>
          <w:b/>
          <w:bCs/>
          <w:sz w:val="24"/>
          <w:u w:val="single"/>
          <w:lang w:val="en-US"/>
        </w:rPr>
        <w:t>Rutter</w:t>
      </w:r>
      <w:r w:rsidRPr="005C1A0F">
        <w:rPr>
          <w:b/>
          <w:bCs/>
          <w:sz w:val="24"/>
          <w:lang w:val="en-US"/>
        </w:rPr>
        <w:t>,</w:t>
      </w:r>
      <w:r w:rsidR="00647BF5" w:rsidRPr="00647BF5">
        <w:rPr>
          <w:b/>
          <w:bCs/>
          <w:sz w:val="24"/>
          <w:lang w:val="en-US"/>
        </w:rPr>
        <w:t xml:space="preserve"> </w:t>
      </w:r>
      <w:r w:rsidR="00647BF5">
        <w:rPr>
          <w:b/>
          <w:bCs/>
          <w:sz w:val="24"/>
          <w:lang w:val="en-US"/>
        </w:rPr>
        <w:t>King’s Singers</w:t>
      </w:r>
      <w:proofErr w:type="gramStart"/>
      <w:r w:rsidR="00647BF5">
        <w:rPr>
          <w:b/>
          <w:bCs/>
          <w:sz w:val="24"/>
          <w:lang w:val="en-US"/>
        </w:rPr>
        <w:t>,</w:t>
      </w:r>
      <w:r w:rsidRPr="005C1A0F">
        <w:rPr>
          <w:b/>
          <w:bCs/>
          <w:sz w:val="24"/>
          <w:lang w:val="en-US"/>
        </w:rPr>
        <w:t xml:space="preserve"> </w:t>
      </w:r>
      <w:r w:rsidR="00647BF5" w:rsidRPr="005C1A0F">
        <w:rPr>
          <w:b/>
          <w:bCs/>
          <w:sz w:val="24"/>
          <w:lang w:val="en-US"/>
        </w:rPr>
        <w:t>,</w:t>
      </w:r>
      <w:proofErr w:type="gramEnd"/>
      <w:r w:rsidR="00647BF5" w:rsidRPr="005C1A0F">
        <w:rPr>
          <w:b/>
          <w:bCs/>
          <w:sz w:val="24"/>
          <w:lang w:val="en-US"/>
        </w:rPr>
        <w:t xml:space="preserve"> Paul Smith (Voces 8), </w:t>
      </w:r>
      <w:r w:rsidR="00647BF5">
        <w:rPr>
          <w:b/>
          <w:bCs/>
          <w:sz w:val="24"/>
          <w:lang w:val="en-US"/>
        </w:rPr>
        <w:t>Peter Phillips</w:t>
      </w:r>
      <w:r w:rsidR="00647BF5">
        <w:rPr>
          <w:b/>
          <w:bCs/>
          <w:sz w:val="24"/>
          <w:lang w:val="en-US"/>
        </w:rPr>
        <w:t xml:space="preserve">, </w:t>
      </w:r>
      <w:r w:rsidRPr="005C1A0F">
        <w:rPr>
          <w:b/>
          <w:bCs/>
          <w:sz w:val="24"/>
          <w:lang w:val="en-US"/>
        </w:rPr>
        <w:t xml:space="preserve">Stephen </w:t>
      </w:r>
      <w:proofErr w:type="spellStart"/>
      <w:r w:rsidRPr="005C1A0F">
        <w:rPr>
          <w:b/>
          <w:bCs/>
          <w:sz w:val="24"/>
          <w:lang w:val="en-US"/>
        </w:rPr>
        <w:t>Cleobury</w:t>
      </w:r>
      <w:proofErr w:type="spellEnd"/>
      <w:r w:rsidR="00647BF5">
        <w:rPr>
          <w:b/>
          <w:bCs/>
          <w:sz w:val="24"/>
          <w:lang w:val="en-US"/>
        </w:rPr>
        <w:t xml:space="preserve">. </w:t>
      </w:r>
    </w:p>
    <w:p w14:paraId="63AB7A1A" w14:textId="22D5AB41" w:rsidR="005C1A0F" w:rsidRPr="00716A0E" w:rsidRDefault="005C1A0F" w:rsidP="00CA3324">
      <w:pPr>
        <w:rPr>
          <w:sz w:val="32"/>
          <w:u w:val="single"/>
        </w:rPr>
      </w:pPr>
      <w:r w:rsidRPr="005C1A0F">
        <w:rPr>
          <w:b/>
          <w:bCs/>
          <w:sz w:val="24"/>
        </w:rPr>
        <w:t>Text</w:t>
      </w:r>
      <w:r>
        <w:rPr>
          <w:b/>
          <w:bCs/>
          <w:sz w:val="24"/>
        </w:rPr>
        <w:t>o</w:t>
      </w:r>
      <w:r w:rsidRPr="005C1A0F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r w:rsidRPr="005C1A0F">
        <w:rPr>
          <w:b/>
          <w:bCs/>
          <w:sz w:val="24"/>
        </w:rPr>
        <w:t xml:space="preserve">Bob Porter, 2014. </w:t>
      </w:r>
      <w:hyperlink r:id="rId8" w:history="1">
        <w:r w:rsidRPr="00136793">
          <w:rPr>
            <w:rStyle w:val="Hyperlink"/>
            <w:sz w:val="24"/>
          </w:rPr>
          <w:t>https://bachtrack.com/british-tradition-choral-month-article</w:t>
        </w:r>
      </w:hyperlink>
    </w:p>
    <w:p w14:paraId="4C003149" w14:textId="16622A98" w:rsidR="00987B99" w:rsidRPr="00987B99" w:rsidRDefault="00CD5201" w:rsidP="00EF020F">
      <w:pPr>
        <w:rPr>
          <w:b/>
        </w:rPr>
      </w:pPr>
      <w:r>
        <w:rPr>
          <w:b/>
          <w:noProof/>
        </w:rPr>
        <w:lastRenderedPageBreak/>
        <w:pict w14:anchorId="4E608D50">
          <v:rect id="_x0000_i1037" alt="" style="width:425.2pt;height:.05pt;mso-width-percent:0;mso-height-percent:0;mso-width-percent:0;mso-height-percent:0" o:hralign="center" o:hrstd="t" o:hr="t" fillcolor="#a0a0a0" stroked="f"/>
        </w:pict>
      </w:r>
    </w:p>
    <w:p w14:paraId="214C733F" w14:textId="1C509446" w:rsidR="00A22613" w:rsidRDefault="00F64A1B" w:rsidP="00054DF9">
      <w:pPr>
        <w:rPr>
          <w:sz w:val="32"/>
        </w:rPr>
      </w:pPr>
      <w:r>
        <w:rPr>
          <w:sz w:val="32"/>
        </w:rPr>
        <w:t>11/11</w:t>
      </w:r>
      <w:r w:rsidR="005467A2">
        <w:rPr>
          <w:sz w:val="32"/>
        </w:rPr>
        <w:t xml:space="preserve"> (12)</w:t>
      </w:r>
    </w:p>
    <w:p w14:paraId="3E23A357" w14:textId="2A0738E4" w:rsidR="005C1A0F" w:rsidRDefault="004508A6" w:rsidP="00054DF9">
      <w:pPr>
        <w:rPr>
          <w:sz w:val="32"/>
        </w:rPr>
      </w:pPr>
      <w:r>
        <w:rPr>
          <w:sz w:val="32"/>
        </w:rPr>
        <w:t>Apresentações grupo 4</w:t>
      </w:r>
      <w:r w:rsidR="005C1A0F">
        <w:rPr>
          <w:sz w:val="32"/>
        </w:rPr>
        <w:t xml:space="preserve"> (6 alunos)</w:t>
      </w:r>
    </w:p>
    <w:p w14:paraId="332C92E0" w14:textId="2435B22B" w:rsidR="00725BCB" w:rsidRPr="00F81276" w:rsidRDefault="005C1A0F" w:rsidP="00054DF9">
      <w:pPr>
        <w:rPr>
          <w:sz w:val="32"/>
        </w:rPr>
      </w:pPr>
      <w:r w:rsidRPr="00F81276">
        <w:rPr>
          <w:sz w:val="24"/>
        </w:rPr>
        <w:t xml:space="preserve">Associações corais no mundo: </w:t>
      </w:r>
      <w:r w:rsidRPr="00F81276">
        <w:rPr>
          <w:b/>
          <w:bCs/>
          <w:sz w:val="24"/>
        </w:rPr>
        <w:t xml:space="preserve">ACDA, </w:t>
      </w:r>
      <w:proofErr w:type="spellStart"/>
      <w:r w:rsidRPr="00F81276">
        <w:rPr>
          <w:b/>
          <w:bCs/>
          <w:sz w:val="24"/>
        </w:rPr>
        <w:t>Chorus</w:t>
      </w:r>
      <w:proofErr w:type="spellEnd"/>
      <w:r w:rsidRPr="00F81276">
        <w:rPr>
          <w:b/>
          <w:bCs/>
          <w:sz w:val="24"/>
        </w:rPr>
        <w:t xml:space="preserve"> </w:t>
      </w:r>
      <w:proofErr w:type="spellStart"/>
      <w:r w:rsidRPr="00F81276">
        <w:rPr>
          <w:b/>
          <w:bCs/>
          <w:sz w:val="24"/>
        </w:rPr>
        <w:t>America</w:t>
      </w:r>
      <w:proofErr w:type="spellEnd"/>
      <w:r w:rsidRPr="00F81276">
        <w:rPr>
          <w:b/>
          <w:bCs/>
          <w:sz w:val="24"/>
        </w:rPr>
        <w:t xml:space="preserve"> (EUA), </w:t>
      </w:r>
      <w:proofErr w:type="spellStart"/>
      <w:r w:rsidRPr="00F81276">
        <w:rPr>
          <w:b/>
          <w:bCs/>
          <w:sz w:val="24"/>
          <w:u w:val="single"/>
        </w:rPr>
        <w:t>European</w:t>
      </w:r>
      <w:proofErr w:type="spellEnd"/>
      <w:r w:rsidRPr="00F81276">
        <w:rPr>
          <w:b/>
          <w:bCs/>
          <w:sz w:val="24"/>
          <w:u w:val="single"/>
        </w:rPr>
        <w:t xml:space="preserve"> </w:t>
      </w:r>
      <w:proofErr w:type="spellStart"/>
      <w:r w:rsidRPr="00F81276">
        <w:rPr>
          <w:b/>
          <w:bCs/>
          <w:sz w:val="24"/>
          <w:u w:val="single"/>
        </w:rPr>
        <w:t>Choral</w:t>
      </w:r>
      <w:proofErr w:type="spellEnd"/>
      <w:r w:rsidRPr="00F81276">
        <w:rPr>
          <w:b/>
          <w:bCs/>
          <w:sz w:val="24"/>
          <w:u w:val="single"/>
        </w:rPr>
        <w:t xml:space="preserve"> </w:t>
      </w:r>
      <w:proofErr w:type="spellStart"/>
      <w:r w:rsidRPr="00F81276">
        <w:rPr>
          <w:b/>
          <w:bCs/>
          <w:sz w:val="24"/>
          <w:u w:val="single"/>
        </w:rPr>
        <w:t>Association</w:t>
      </w:r>
      <w:proofErr w:type="spellEnd"/>
      <w:r w:rsidRPr="00F81276">
        <w:rPr>
          <w:b/>
          <w:bCs/>
          <w:sz w:val="24"/>
          <w:u w:val="single"/>
        </w:rPr>
        <w:t xml:space="preserve">, </w:t>
      </w:r>
      <w:proofErr w:type="spellStart"/>
      <w:r w:rsidRPr="00F81276">
        <w:rPr>
          <w:b/>
          <w:bCs/>
          <w:sz w:val="24"/>
          <w:u w:val="single"/>
        </w:rPr>
        <w:t>International</w:t>
      </w:r>
      <w:proofErr w:type="spellEnd"/>
      <w:r w:rsidRPr="00F81276">
        <w:rPr>
          <w:b/>
          <w:bCs/>
          <w:sz w:val="24"/>
          <w:u w:val="single"/>
        </w:rPr>
        <w:t xml:space="preserve"> Federation for </w:t>
      </w:r>
      <w:proofErr w:type="spellStart"/>
      <w:r w:rsidRPr="00F81276">
        <w:rPr>
          <w:b/>
          <w:bCs/>
          <w:sz w:val="24"/>
          <w:u w:val="single"/>
        </w:rPr>
        <w:t>Choral</w:t>
      </w:r>
      <w:proofErr w:type="spellEnd"/>
      <w:r w:rsidRPr="00F81276">
        <w:rPr>
          <w:b/>
          <w:bCs/>
          <w:sz w:val="24"/>
          <w:u w:val="single"/>
        </w:rPr>
        <w:t xml:space="preserve"> Music, World </w:t>
      </w:r>
      <w:proofErr w:type="spellStart"/>
      <w:r w:rsidRPr="00F81276">
        <w:rPr>
          <w:b/>
          <w:bCs/>
          <w:sz w:val="24"/>
          <w:u w:val="single"/>
        </w:rPr>
        <w:t>Youth</w:t>
      </w:r>
      <w:proofErr w:type="spellEnd"/>
      <w:r w:rsidRPr="00F81276">
        <w:rPr>
          <w:b/>
          <w:bCs/>
          <w:sz w:val="24"/>
          <w:u w:val="single"/>
        </w:rPr>
        <w:t xml:space="preserve"> </w:t>
      </w:r>
      <w:proofErr w:type="spellStart"/>
      <w:r w:rsidRPr="00F81276">
        <w:rPr>
          <w:b/>
          <w:bCs/>
          <w:sz w:val="24"/>
          <w:u w:val="single"/>
        </w:rPr>
        <w:t>Choir</w:t>
      </w:r>
      <w:proofErr w:type="spellEnd"/>
      <w:r w:rsidRPr="00F81276">
        <w:rPr>
          <w:b/>
          <w:bCs/>
          <w:sz w:val="24"/>
          <w:u w:val="single"/>
        </w:rPr>
        <w:t xml:space="preserve">, </w:t>
      </w:r>
      <w:proofErr w:type="spellStart"/>
      <w:r w:rsidRPr="00F81276">
        <w:rPr>
          <w:b/>
          <w:bCs/>
          <w:sz w:val="24"/>
          <w:u w:val="single"/>
        </w:rPr>
        <w:t>African</w:t>
      </w:r>
      <w:proofErr w:type="spellEnd"/>
      <w:r w:rsidRPr="00F81276">
        <w:rPr>
          <w:b/>
          <w:bCs/>
          <w:sz w:val="24"/>
          <w:u w:val="single"/>
        </w:rPr>
        <w:t xml:space="preserve"> </w:t>
      </w:r>
      <w:proofErr w:type="spellStart"/>
      <w:r w:rsidRPr="00F81276">
        <w:rPr>
          <w:b/>
          <w:bCs/>
          <w:sz w:val="24"/>
          <w:u w:val="single"/>
        </w:rPr>
        <w:t>Confederation</w:t>
      </w:r>
      <w:proofErr w:type="spellEnd"/>
      <w:r w:rsidRPr="00F81276">
        <w:rPr>
          <w:b/>
          <w:bCs/>
          <w:sz w:val="24"/>
          <w:u w:val="single"/>
        </w:rPr>
        <w:t xml:space="preserve"> for </w:t>
      </w:r>
      <w:proofErr w:type="spellStart"/>
      <w:r w:rsidRPr="00F81276">
        <w:rPr>
          <w:b/>
          <w:bCs/>
          <w:sz w:val="24"/>
          <w:u w:val="single"/>
        </w:rPr>
        <w:t>Choral</w:t>
      </w:r>
      <w:proofErr w:type="spellEnd"/>
      <w:r w:rsidRPr="00F81276">
        <w:rPr>
          <w:b/>
          <w:bCs/>
          <w:sz w:val="24"/>
          <w:u w:val="single"/>
        </w:rPr>
        <w:t xml:space="preserve"> Music</w:t>
      </w:r>
    </w:p>
    <w:p w14:paraId="27A1E9F1" w14:textId="5D12BE0A" w:rsidR="00712376" w:rsidRDefault="00CD5201" w:rsidP="0016233A">
      <w:r>
        <w:rPr>
          <w:b/>
          <w:noProof/>
        </w:rPr>
        <w:pict w14:anchorId="3E6BEDDB">
          <v:rect id="_x0000_i1038" alt="" style="width:425.2pt;height:.05pt;mso-width-percent:0;mso-height-percent:0;mso-width-percent:0;mso-height-percent:0" o:hralign="center" o:hrstd="t" o:hr="t" fillcolor="#a0a0a0" stroked="f"/>
        </w:pict>
      </w:r>
    </w:p>
    <w:p w14:paraId="0998798D" w14:textId="355D2125" w:rsidR="00A22613" w:rsidRDefault="00F64A1B" w:rsidP="00054DF9">
      <w:pPr>
        <w:rPr>
          <w:sz w:val="32"/>
        </w:rPr>
      </w:pPr>
      <w:r>
        <w:rPr>
          <w:sz w:val="32"/>
        </w:rPr>
        <w:t>18/11</w:t>
      </w:r>
      <w:r w:rsidR="006C147F">
        <w:rPr>
          <w:sz w:val="32"/>
        </w:rPr>
        <w:t xml:space="preserve">  </w:t>
      </w:r>
      <w:r w:rsidR="005467A2">
        <w:rPr>
          <w:sz w:val="32"/>
        </w:rPr>
        <w:t>(13)</w:t>
      </w:r>
      <w:r w:rsidR="004508A6">
        <w:rPr>
          <w:sz w:val="32"/>
        </w:rPr>
        <w:t xml:space="preserve"> </w:t>
      </w:r>
    </w:p>
    <w:p w14:paraId="58E46724" w14:textId="17476B2F" w:rsidR="00582292" w:rsidRPr="00582292" w:rsidRDefault="00582292" w:rsidP="00582292">
      <w:pPr>
        <w:rPr>
          <w:sz w:val="32"/>
          <w:u w:val="single"/>
        </w:rPr>
      </w:pPr>
      <w:r>
        <w:rPr>
          <w:sz w:val="32"/>
        </w:rPr>
        <w:t xml:space="preserve">Últimas dúvidas sobre trabalho das coletâneas. Análise de Exemplos. </w:t>
      </w:r>
    </w:p>
    <w:p w14:paraId="30FFB6C0" w14:textId="77777777" w:rsidR="00FB31DC" w:rsidRDefault="00CD5201" w:rsidP="00FB31DC">
      <w:r>
        <w:rPr>
          <w:b/>
          <w:noProof/>
        </w:rPr>
        <w:pict w14:anchorId="29C2CB58">
          <v:rect id="_x0000_i1039" alt="" style="width:425.2pt;height:.05pt;mso-width-percent:0;mso-height-percent:0;mso-width-percent:0;mso-height-percent:0" o:hralign="center" o:hrstd="t" o:hr="t" fillcolor="#a0a0a0" stroked="f"/>
        </w:pict>
      </w:r>
    </w:p>
    <w:p w14:paraId="34ABB291" w14:textId="70322D7E" w:rsidR="006C147F" w:rsidRDefault="00F64A1B" w:rsidP="00054DF9">
      <w:pPr>
        <w:rPr>
          <w:sz w:val="32"/>
        </w:rPr>
      </w:pPr>
      <w:r>
        <w:rPr>
          <w:sz w:val="32"/>
        </w:rPr>
        <w:t>25/11</w:t>
      </w:r>
      <w:r w:rsidR="005467A2">
        <w:rPr>
          <w:sz w:val="32"/>
        </w:rPr>
        <w:t xml:space="preserve"> (14)</w:t>
      </w:r>
      <w:r w:rsidR="00582292" w:rsidRPr="00582292">
        <w:rPr>
          <w:sz w:val="32"/>
        </w:rPr>
        <w:t xml:space="preserve"> </w:t>
      </w:r>
      <w:r w:rsidR="00582292">
        <w:rPr>
          <w:sz w:val="32"/>
        </w:rPr>
        <w:t>Entrega dos trabalhos finais (Coletâneas)</w:t>
      </w:r>
    </w:p>
    <w:p w14:paraId="57C0937B" w14:textId="281E3BF7" w:rsidR="00725BCB" w:rsidRPr="00582292" w:rsidRDefault="004508A6" w:rsidP="00054DF9">
      <w:pPr>
        <w:rPr>
          <w:sz w:val="32"/>
          <w:u w:val="single"/>
        </w:rPr>
      </w:pPr>
      <w:r>
        <w:rPr>
          <w:sz w:val="32"/>
        </w:rPr>
        <w:t>Discussão/apresentação de trabalhos de coletâneas</w:t>
      </w:r>
    </w:p>
    <w:p w14:paraId="4F6EFE8F" w14:textId="702896B4" w:rsidR="006C147F" w:rsidRDefault="00CD5201" w:rsidP="006C147F">
      <w:r>
        <w:rPr>
          <w:b/>
          <w:noProof/>
        </w:rPr>
        <w:pict w14:anchorId="39EE3D51">
          <v:rect id="_x0000_i1040" alt="" style="width:425.2pt;height:.05pt;mso-width-percent:0;mso-height-percent:0;mso-width-percent:0;mso-height-percent:0" o:hralign="center" o:hrstd="t" o:hr="t" fillcolor="#a0a0a0" stroked="f"/>
        </w:pict>
      </w:r>
    </w:p>
    <w:p w14:paraId="1E5C957A" w14:textId="4F28FB1E" w:rsidR="006B049F" w:rsidRDefault="006B049F" w:rsidP="00A55876">
      <w:pPr>
        <w:rPr>
          <w:sz w:val="32"/>
        </w:rPr>
      </w:pPr>
      <w:r>
        <w:rPr>
          <w:sz w:val="32"/>
        </w:rPr>
        <w:t>DEZEMBRO (</w:t>
      </w:r>
      <w:r w:rsidR="00582292">
        <w:rPr>
          <w:sz w:val="32"/>
        </w:rPr>
        <w:t>3</w:t>
      </w:r>
      <w:r>
        <w:rPr>
          <w:sz w:val="32"/>
        </w:rPr>
        <w:t xml:space="preserve"> aulas)</w:t>
      </w:r>
    </w:p>
    <w:p w14:paraId="682836F7" w14:textId="701C4B99" w:rsidR="00367B0E" w:rsidRPr="00DE4553" w:rsidRDefault="00F64A1B" w:rsidP="00A55876">
      <w:pPr>
        <w:rPr>
          <w:sz w:val="32"/>
        </w:rPr>
      </w:pPr>
      <w:r>
        <w:rPr>
          <w:sz w:val="32"/>
        </w:rPr>
        <w:t>02/12</w:t>
      </w:r>
      <w:r w:rsidR="005467A2">
        <w:rPr>
          <w:sz w:val="32"/>
        </w:rPr>
        <w:t xml:space="preserve"> (15)</w:t>
      </w:r>
      <w:r w:rsidR="007C0783" w:rsidRPr="007C0783">
        <w:rPr>
          <w:sz w:val="32"/>
        </w:rPr>
        <w:t xml:space="preserve"> </w:t>
      </w:r>
      <w:r w:rsidR="007C0783">
        <w:rPr>
          <w:sz w:val="32"/>
        </w:rPr>
        <w:t>Discussão/apresentação de trabalhos de coletâneas</w:t>
      </w:r>
    </w:p>
    <w:p w14:paraId="642F37AD" w14:textId="77777777" w:rsidR="00B31CD4" w:rsidRDefault="00CD5201" w:rsidP="00B31CD4">
      <w:r>
        <w:rPr>
          <w:b/>
          <w:noProof/>
        </w:rPr>
        <w:pict w14:anchorId="0277DC4A">
          <v:rect id="_x0000_i1041" alt="" style="width:425.2pt;height:.05pt;mso-width-percent:0;mso-height-percent:0;mso-width-percent:0;mso-height-percent:0" o:hralign="center" o:hrstd="t" o:hr="t" fillcolor="#a0a0a0" stroked="f"/>
        </w:pict>
      </w:r>
    </w:p>
    <w:p w14:paraId="64EAB39D" w14:textId="25268896" w:rsidR="00F64A1B" w:rsidRDefault="00F64A1B" w:rsidP="00A55876">
      <w:pPr>
        <w:rPr>
          <w:sz w:val="32"/>
        </w:rPr>
      </w:pPr>
      <w:r>
        <w:rPr>
          <w:sz w:val="32"/>
        </w:rPr>
        <w:t>09/12</w:t>
      </w:r>
      <w:r w:rsidR="005467A2">
        <w:rPr>
          <w:sz w:val="32"/>
        </w:rPr>
        <w:t xml:space="preserve"> </w:t>
      </w:r>
      <w:r w:rsidR="004508A6">
        <w:rPr>
          <w:sz w:val="32"/>
        </w:rPr>
        <w:t>–</w:t>
      </w:r>
      <w:r w:rsidR="005467A2">
        <w:rPr>
          <w:sz w:val="32"/>
        </w:rPr>
        <w:t xml:space="preserve"> </w:t>
      </w:r>
      <w:r w:rsidR="004508A6">
        <w:rPr>
          <w:sz w:val="32"/>
        </w:rPr>
        <w:t xml:space="preserve">Ajustes/correções de trabalhos, pendências, dúvidas. </w:t>
      </w:r>
    </w:p>
    <w:p w14:paraId="15845FAE" w14:textId="77777777" w:rsidR="00B31CD4" w:rsidRDefault="00CD5201" w:rsidP="00B31CD4">
      <w:r>
        <w:rPr>
          <w:b/>
          <w:noProof/>
        </w:rPr>
        <w:pict w14:anchorId="1257492A">
          <v:rect id="_x0000_i1042" alt="" style="width:425.2pt;height:.05pt;mso-width-percent:0;mso-height-percent:0;mso-width-percent:0;mso-height-percent:0" o:hralign="center" o:hrstd="t" o:hr="t" fillcolor="#a0a0a0" stroked="f"/>
        </w:pict>
      </w:r>
    </w:p>
    <w:p w14:paraId="2A5D4C62" w14:textId="48DB5039" w:rsidR="00796CA7" w:rsidRPr="007C0783" w:rsidRDefault="00F64A1B" w:rsidP="00A55876">
      <w:pPr>
        <w:rPr>
          <w:sz w:val="32"/>
          <w:u w:val="single"/>
        </w:rPr>
      </w:pPr>
      <w:r>
        <w:rPr>
          <w:sz w:val="32"/>
        </w:rPr>
        <w:t>16/12</w:t>
      </w:r>
      <w:r w:rsidR="005467A2">
        <w:rPr>
          <w:sz w:val="32"/>
        </w:rPr>
        <w:t xml:space="preserve"> - (reserva)</w:t>
      </w:r>
    </w:p>
    <w:p w14:paraId="04D1943C" w14:textId="7A8371BD" w:rsidR="00B736B3" w:rsidRPr="00582292" w:rsidRDefault="00B736B3" w:rsidP="00A55876">
      <w:pPr>
        <w:rPr>
          <w:sz w:val="24"/>
          <w:u w:val="single"/>
        </w:rPr>
      </w:pPr>
    </w:p>
    <w:sectPr w:rsidR="00B736B3" w:rsidRPr="00582292" w:rsidSect="0056622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632A" w14:textId="77777777" w:rsidR="00702DE2" w:rsidRDefault="00702DE2" w:rsidP="001F3062">
      <w:pPr>
        <w:spacing w:after="0" w:line="240" w:lineRule="auto"/>
      </w:pPr>
      <w:r>
        <w:separator/>
      </w:r>
    </w:p>
  </w:endnote>
  <w:endnote w:type="continuationSeparator" w:id="0">
    <w:p w14:paraId="1D79EE96" w14:textId="77777777" w:rsidR="00702DE2" w:rsidRDefault="00702DE2" w:rsidP="001F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4F0E" w14:textId="77777777" w:rsidR="00702DE2" w:rsidRDefault="00702DE2" w:rsidP="001F3062">
      <w:pPr>
        <w:spacing w:after="0" w:line="240" w:lineRule="auto"/>
      </w:pPr>
      <w:r>
        <w:separator/>
      </w:r>
    </w:p>
  </w:footnote>
  <w:footnote w:type="continuationSeparator" w:id="0">
    <w:p w14:paraId="7B497C83" w14:textId="77777777" w:rsidR="00702DE2" w:rsidRDefault="00702DE2" w:rsidP="001F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352"/>
      <w:gridCol w:w="1152"/>
    </w:tblGrid>
    <w:tr w:rsidR="00455006" w14:paraId="4DC4BBA6" w14:textId="77777777">
      <w:tc>
        <w:tcPr>
          <w:tcW w:w="0" w:type="auto"/>
          <w:tcBorders>
            <w:right w:val="single" w:sz="6" w:space="0" w:color="3F3F3F" w:themeColor="text1"/>
          </w:tcBorders>
        </w:tcPr>
        <w:sdt>
          <w:sdtPr>
            <w:alias w:val="Empresa"/>
            <w:id w:val="78735422"/>
            <w:placeholder>
              <w:docPart w:val="A4E5ECCBF11D43F4B76BA44709F8581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E8909ED" w14:textId="33B1B7E9" w:rsidR="00455006" w:rsidRDefault="00F64A1B">
              <w:pPr>
                <w:pStyle w:val="Cabealho"/>
                <w:jc w:val="right"/>
              </w:pPr>
              <w:r>
                <w:t>CMU-</w:t>
              </w:r>
              <w:r w:rsidR="00455006">
                <w:t>ECA - USP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E7AAEBABF6014FCB93FE716B4D62AE7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A4E9500" w14:textId="0468351A" w:rsidR="00455006" w:rsidRDefault="00F64A1B" w:rsidP="001F3062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CMU 0509- ESTUDOS EM REPERTÓRIO CORAL</w:t>
              </w:r>
            </w:p>
          </w:sdtContent>
        </w:sdt>
      </w:tc>
      <w:tc>
        <w:tcPr>
          <w:tcW w:w="1152" w:type="dxa"/>
          <w:tcBorders>
            <w:left w:val="single" w:sz="6" w:space="0" w:color="3F3F3F" w:themeColor="text1"/>
          </w:tcBorders>
        </w:tcPr>
        <w:p w14:paraId="73B6FAE9" w14:textId="77777777" w:rsidR="00455006" w:rsidRDefault="00455006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D6C8C">
            <w:rPr>
              <w:noProof/>
            </w:rPr>
            <w:t>5</w:t>
          </w:r>
          <w:r>
            <w:fldChar w:fldCharType="end"/>
          </w:r>
        </w:p>
      </w:tc>
    </w:tr>
  </w:tbl>
  <w:p w14:paraId="0F5FA4A7" w14:textId="77777777" w:rsidR="00455006" w:rsidRDefault="00455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2BEA"/>
    <w:multiLevelType w:val="hybridMultilevel"/>
    <w:tmpl w:val="D9E24342"/>
    <w:lvl w:ilvl="0" w:tplc="91F6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0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4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82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A4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82135F"/>
    <w:multiLevelType w:val="hybridMultilevel"/>
    <w:tmpl w:val="B6EC1FF8"/>
    <w:lvl w:ilvl="0" w:tplc="BDD0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E1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A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4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7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4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878FF"/>
    <w:multiLevelType w:val="hybridMultilevel"/>
    <w:tmpl w:val="61DE03EC"/>
    <w:lvl w:ilvl="0" w:tplc="B22EF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4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0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2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A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4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25C49"/>
    <w:multiLevelType w:val="hybridMultilevel"/>
    <w:tmpl w:val="6786E83A"/>
    <w:lvl w:ilvl="0" w:tplc="B4BE67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0E9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623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ACC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B3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9E2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45B8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E6A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203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2A56DD"/>
    <w:multiLevelType w:val="hybridMultilevel"/>
    <w:tmpl w:val="48E25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FFD"/>
    <w:multiLevelType w:val="hybridMultilevel"/>
    <w:tmpl w:val="B92EBB60"/>
    <w:lvl w:ilvl="0" w:tplc="F81E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5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E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08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C4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6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8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2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30372"/>
    <w:multiLevelType w:val="hybridMultilevel"/>
    <w:tmpl w:val="B9488226"/>
    <w:lvl w:ilvl="0" w:tplc="5C66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2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29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0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6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E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2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0C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C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80695B"/>
    <w:multiLevelType w:val="hybridMultilevel"/>
    <w:tmpl w:val="1F2415D0"/>
    <w:lvl w:ilvl="0" w:tplc="2F5C5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0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C9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84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F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A7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4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7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F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420978"/>
    <w:multiLevelType w:val="hybridMultilevel"/>
    <w:tmpl w:val="D884D23E"/>
    <w:lvl w:ilvl="0" w:tplc="0E34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8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E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A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8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65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3A"/>
    <w:rsid w:val="00054DF9"/>
    <w:rsid w:val="000B639F"/>
    <w:rsid w:val="000F29C9"/>
    <w:rsid w:val="000F72E2"/>
    <w:rsid w:val="00120A3F"/>
    <w:rsid w:val="001350A9"/>
    <w:rsid w:val="0014295C"/>
    <w:rsid w:val="0016233A"/>
    <w:rsid w:val="001B37D7"/>
    <w:rsid w:val="001D3248"/>
    <w:rsid w:val="001D6C8C"/>
    <w:rsid w:val="001F0F81"/>
    <w:rsid w:val="001F3062"/>
    <w:rsid w:val="002241C0"/>
    <w:rsid w:val="002336BF"/>
    <w:rsid w:val="00236A22"/>
    <w:rsid w:val="002A4B6F"/>
    <w:rsid w:val="002E0844"/>
    <w:rsid w:val="00367B0E"/>
    <w:rsid w:val="003B1169"/>
    <w:rsid w:val="003E3517"/>
    <w:rsid w:val="00401FAE"/>
    <w:rsid w:val="00413C1F"/>
    <w:rsid w:val="004454F1"/>
    <w:rsid w:val="004508A6"/>
    <w:rsid w:val="004532BA"/>
    <w:rsid w:val="00453C5D"/>
    <w:rsid w:val="00455006"/>
    <w:rsid w:val="00465A9B"/>
    <w:rsid w:val="0046629A"/>
    <w:rsid w:val="00467926"/>
    <w:rsid w:val="004778A8"/>
    <w:rsid w:val="00491825"/>
    <w:rsid w:val="00491E91"/>
    <w:rsid w:val="004C2B67"/>
    <w:rsid w:val="004F0F62"/>
    <w:rsid w:val="00512F5A"/>
    <w:rsid w:val="005173BF"/>
    <w:rsid w:val="005467A2"/>
    <w:rsid w:val="00550167"/>
    <w:rsid w:val="005645E8"/>
    <w:rsid w:val="00566222"/>
    <w:rsid w:val="00582292"/>
    <w:rsid w:val="005C1A0F"/>
    <w:rsid w:val="005C4ADF"/>
    <w:rsid w:val="005E1287"/>
    <w:rsid w:val="005F64C7"/>
    <w:rsid w:val="006042E2"/>
    <w:rsid w:val="00614A65"/>
    <w:rsid w:val="00647BF5"/>
    <w:rsid w:val="00670B27"/>
    <w:rsid w:val="006777B1"/>
    <w:rsid w:val="006B049F"/>
    <w:rsid w:val="006B56DE"/>
    <w:rsid w:val="006C147F"/>
    <w:rsid w:val="00702DE2"/>
    <w:rsid w:val="007065C9"/>
    <w:rsid w:val="00712376"/>
    <w:rsid w:val="00713878"/>
    <w:rsid w:val="00716A0E"/>
    <w:rsid w:val="00725BCB"/>
    <w:rsid w:val="00737905"/>
    <w:rsid w:val="00796CA7"/>
    <w:rsid w:val="007C0783"/>
    <w:rsid w:val="007C676C"/>
    <w:rsid w:val="007D6E00"/>
    <w:rsid w:val="00844309"/>
    <w:rsid w:val="008738FD"/>
    <w:rsid w:val="0089387E"/>
    <w:rsid w:val="00907422"/>
    <w:rsid w:val="00914847"/>
    <w:rsid w:val="009269D4"/>
    <w:rsid w:val="0097760F"/>
    <w:rsid w:val="00987B99"/>
    <w:rsid w:val="009D5316"/>
    <w:rsid w:val="009D78EF"/>
    <w:rsid w:val="009F4ED9"/>
    <w:rsid w:val="00A22613"/>
    <w:rsid w:val="00A45948"/>
    <w:rsid w:val="00A5489A"/>
    <w:rsid w:val="00A55876"/>
    <w:rsid w:val="00A72543"/>
    <w:rsid w:val="00AB2C1E"/>
    <w:rsid w:val="00B31CD4"/>
    <w:rsid w:val="00B33EAB"/>
    <w:rsid w:val="00B45E35"/>
    <w:rsid w:val="00B46168"/>
    <w:rsid w:val="00B736B3"/>
    <w:rsid w:val="00B8602D"/>
    <w:rsid w:val="00BE632E"/>
    <w:rsid w:val="00BF398A"/>
    <w:rsid w:val="00C36590"/>
    <w:rsid w:val="00C47FA5"/>
    <w:rsid w:val="00C93FAE"/>
    <w:rsid w:val="00CA2454"/>
    <w:rsid w:val="00CA3324"/>
    <w:rsid w:val="00CD5201"/>
    <w:rsid w:val="00D761F3"/>
    <w:rsid w:val="00DA3684"/>
    <w:rsid w:val="00DB1E27"/>
    <w:rsid w:val="00DC2884"/>
    <w:rsid w:val="00DE4553"/>
    <w:rsid w:val="00DF01DF"/>
    <w:rsid w:val="00EA7638"/>
    <w:rsid w:val="00EB1741"/>
    <w:rsid w:val="00EC755D"/>
    <w:rsid w:val="00ED5642"/>
    <w:rsid w:val="00ED613D"/>
    <w:rsid w:val="00EF020F"/>
    <w:rsid w:val="00EF37AB"/>
    <w:rsid w:val="00F456F2"/>
    <w:rsid w:val="00F64A1B"/>
    <w:rsid w:val="00F81276"/>
    <w:rsid w:val="00FB31DC"/>
    <w:rsid w:val="00FC3AD7"/>
    <w:rsid w:val="00F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E8CEC4"/>
  <w15:docId w15:val="{00627C3D-53AA-2E4C-8B8D-9F01A54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6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707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6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C959A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0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C959A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3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66222"/>
    <w:pPr>
      <w:numPr>
        <w:ilvl w:val="1"/>
      </w:numPr>
    </w:pPr>
    <w:rPr>
      <w:rFonts w:asciiTheme="majorHAnsi" w:eastAsiaTheme="majorEastAsia" w:hAnsiTheme="majorHAnsi" w:cstheme="majorBidi"/>
      <w:i/>
      <w:iCs/>
      <w:color w:val="7C959A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66222"/>
    <w:rPr>
      <w:rFonts w:asciiTheme="majorHAnsi" w:eastAsiaTheme="majorEastAsia" w:hAnsiTheme="majorHAnsi" w:cstheme="majorBidi"/>
      <w:i/>
      <w:iCs/>
      <w:color w:val="7C959A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66222"/>
    <w:rPr>
      <w:rFonts w:asciiTheme="majorHAnsi" w:eastAsiaTheme="majorEastAsia" w:hAnsiTheme="majorHAnsi" w:cstheme="majorBidi"/>
      <w:b/>
      <w:bCs/>
      <w:color w:val="5A707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66222"/>
    <w:rPr>
      <w:rFonts w:asciiTheme="majorHAnsi" w:eastAsiaTheme="majorEastAsia" w:hAnsiTheme="majorHAnsi" w:cstheme="majorBidi"/>
      <w:b/>
      <w:bCs/>
      <w:color w:val="7C959A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D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065C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062"/>
  </w:style>
  <w:style w:type="paragraph" w:styleId="Rodap">
    <w:name w:val="footer"/>
    <w:basedOn w:val="Normal"/>
    <w:link w:val="RodapChar"/>
    <w:uiPriority w:val="99"/>
    <w:unhideWhenUsed/>
    <w:rsid w:val="001F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062"/>
  </w:style>
  <w:style w:type="character" w:customStyle="1" w:styleId="apple-converted-space">
    <w:name w:val="apple-converted-space"/>
    <w:basedOn w:val="Fontepargpadro"/>
    <w:rsid w:val="007D6E00"/>
  </w:style>
  <w:style w:type="character" w:customStyle="1" w:styleId="Ttulo3Char">
    <w:name w:val="Título 3 Char"/>
    <w:basedOn w:val="Fontepargpadro"/>
    <w:link w:val="Ttulo3"/>
    <w:uiPriority w:val="9"/>
    <w:rsid w:val="00DF01DF"/>
    <w:rPr>
      <w:rFonts w:asciiTheme="majorHAnsi" w:eastAsiaTheme="majorEastAsia" w:hAnsiTheme="majorHAnsi" w:cstheme="majorBidi"/>
      <w:b/>
      <w:bCs/>
      <w:color w:val="7C959A" w:themeColor="accent1"/>
    </w:rPr>
  </w:style>
  <w:style w:type="character" w:styleId="Hyperlink">
    <w:name w:val="Hyperlink"/>
    <w:basedOn w:val="Fontepargpadro"/>
    <w:uiPriority w:val="99"/>
    <w:unhideWhenUsed/>
    <w:rsid w:val="005C1A0F"/>
    <w:rPr>
      <w:color w:val="0079A4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36BF"/>
    <w:rPr>
      <w:color w:val="5959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6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5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7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9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9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6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htrack.com/british-tradition-choral-month-arti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E5ECCBF11D43F4B76BA44709F85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5A600-BE56-4817-868B-F710ED61B789}"/>
      </w:docPartPr>
      <w:docPartBody>
        <w:p w:rsidR="009457D5" w:rsidRDefault="0094744E" w:rsidP="0094744E">
          <w:pPr>
            <w:pStyle w:val="A4E5ECCBF11D43F4B76BA44709F85811"/>
          </w:pPr>
          <w:r>
            <w:t>[Digite o nome da empresa]</w:t>
          </w:r>
        </w:p>
      </w:docPartBody>
    </w:docPart>
    <w:docPart>
      <w:docPartPr>
        <w:name w:val="E7AAEBABF6014FCB93FE716B4D62A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362A5-531D-47B4-80AC-7EDD8F91FCD4}"/>
      </w:docPartPr>
      <w:docPartBody>
        <w:p w:rsidR="009457D5" w:rsidRDefault="0094744E" w:rsidP="0094744E">
          <w:pPr>
            <w:pStyle w:val="E7AAEBABF6014FCB93FE716B4D62AE75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4E"/>
    <w:rsid w:val="000E78BF"/>
    <w:rsid w:val="001A3410"/>
    <w:rsid w:val="006A068F"/>
    <w:rsid w:val="0082770A"/>
    <w:rsid w:val="009457D5"/>
    <w:rsid w:val="0094744E"/>
    <w:rsid w:val="00C16EC4"/>
    <w:rsid w:val="00D11B1F"/>
    <w:rsid w:val="00F2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03617694FE44C996A140496C073C56">
    <w:name w:val="A403617694FE44C996A140496C073C56"/>
    <w:rsid w:val="0094744E"/>
  </w:style>
  <w:style w:type="paragraph" w:customStyle="1" w:styleId="C6DAAE9712D44FDDB73B4162759CA052">
    <w:name w:val="C6DAAE9712D44FDDB73B4162759CA052"/>
    <w:rsid w:val="0094744E"/>
  </w:style>
  <w:style w:type="paragraph" w:customStyle="1" w:styleId="A4E5ECCBF11D43F4B76BA44709F85811">
    <w:name w:val="A4E5ECCBF11D43F4B76BA44709F85811"/>
    <w:rsid w:val="0094744E"/>
  </w:style>
  <w:style w:type="paragraph" w:customStyle="1" w:styleId="E7AAEBABF6014FCB93FE716B4D62AE75">
    <w:name w:val="E7AAEBABF6014FCB93FE716B4D62AE75"/>
    <w:rsid w:val="00947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eira">
  <a:themeElements>
    <a:clrScheme name="feira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feira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ira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DA5C-68D5-FC47-BE7B-807111D5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CMU 0509- ESTUDOS EM REPERTÓRIO CORAL</vt:lpstr>
    </vt:vector>
  </TitlesOfParts>
  <Company>CMU-ECA - USP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CMU 0509- ESTUDOS EM REPERTÓRIO CORAL</dc:title>
  <dc:creator>susana</dc:creator>
  <cp:lastModifiedBy>Susana Igayara</cp:lastModifiedBy>
  <cp:revision>2</cp:revision>
  <dcterms:created xsi:type="dcterms:W3CDTF">2020-09-16T19:53:00Z</dcterms:created>
  <dcterms:modified xsi:type="dcterms:W3CDTF">2020-09-16T19:53:00Z</dcterms:modified>
</cp:coreProperties>
</file>