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3B050" w14:textId="77777777" w:rsidR="00547EE8" w:rsidRPr="00822180" w:rsidRDefault="00547EE8" w:rsidP="008221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2180">
        <w:rPr>
          <w:rFonts w:ascii="Times New Roman" w:hAnsi="Times New Roman" w:cs="Times New Roman"/>
          <w:sz w:val="24"/>
          <w:szCs w:val="24"/>
        </w:rPr>
        <w:t xml:space="preserve">DISCIPLINA </w:t>
      </w:r>
      <w:proofErr w:type="spellStart"/>
      <w:r w:rsidRPr="00822180">
        <w:rPr>
          <w:rFonts w:ascii="Times New Roman" w:hAnsi="Times New Roman" w:cs="Times New Roman"/>
          <w:sz w:val="24"/>
          <w:szCs w:val="24"/>
        </w:rPr>
        <w:t>FLC6302</w:t>
      </w:r>
      <w:proofErr w:type="spellEnd"/>
    </w:p>
    <w:p w14:paraId="1A8F9F44" w14:textId="77777777" w:rsidR="00547EE8" w:rsidRPr="00822180" w:rsidRDefault="00547EE8" w:rsidP="008221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2180">
        <w:rPr>
          <w:rFonts w:ascii="Times New Roman" w:hAnsi="Times New Roman" w:cs="Times New Roman"/>
          <w:sz w:val="24"/>
          <w:szCs w:val="24"/>
        </w:rPr>
        <w:t>FORMAS DRAMÁTICAS NO TEATRO PORTUGUÊS</w:t>
      </w:r>
    </w:p>
    <w:p w14:paraId="12DDC202" w14:textId="77777777" w:rsidR="00547EE8" w:rsidRPr="00822180" w:rsidRDefault="00547EE8" w:rsidP="008221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2180">
        <w:rPr>
          <w:rFonts w:ascii="Times New Roman" w:hAnsi="Times New Roman" w:cs="Times New Roman"/>
          <w:sz w:val="24"/>
          <w:szCs w:val="24"/>
        </w:rPr>
        <w:t xml:space="preserve">Prof. Dr. Carlos </w:t>
      </w:r>
      <w:proofErr w:type="spellStart"/>
      <w:r w:rsidRPr="00822180">
        <w:rPr>
          <w:rFonts w:ascii="Times New Roman" w:hAnsi="Times New Roman" w:cs="Times New Roman"/>
          <w:sz w:val="24"/>
          <w:szCs w:val="24"/>
        </w:rPr>
        <w:t>Gontijo</w:t>
      </w:r>
      <w:proofErr w:type="spellEnd"/>
      <w:r w:rsidRPr="00822180">
        <w:rPr>
          <w:rFonts w:ascii="Times New Roman" w:hAnsi="Times New Roman" w:cs="Times New Roman"/>
          <w:sz w:val="24"/>
          <w:szCs w:val="24"/>
        </w:rPr>
        <w:t xml:space="preserve"> Rosa</w:t>
      </w:r>
    </w:p>
    <w:p w14:paraId="60687315" w14:textId="77777777" w:rsidR="00547EE8" w:rsidRPr="00822180" w:rsidRDefault="00547EE8" w:rsidP="008221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22180">
        <w:rPr>
          <w:rFonts w:ascii="Times New Roman" w:hAnsi="Times New Roman" w:cs="Times New Roman"/>
          <w:sz w:val="24"/>
          <w:szCs w:val="24"/>
        </w:rPr>
        <w:t>Profa</w:t>
      </w:r>
      <w:proofErr w:type="spellEnd"/>
      <w:r w:rsidRPr="00822180">
        <w:rPr>
          <w:rFonts w:ascii="Times New Roman" w:hAnsi="Times New Roman" w:cs="Times New Roman"/>
          <w:sz w:val="24"/>
          <w:szCs w:val="24"/>
        </w:rPr>
        <w:t>. Dra. Flavia Maria Corradin</w:t>
      </w:r>
    </w:p>
    <w:p w14:paraId="2213DADA" w14:textId="50FA80EA" w:rsidR="00547EE8" w:rsidRPr="00A1164C" w:rsidRDefault="00A25B59" w:rsidP="008221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1164C" w:rsidRPr="00A1164C">
        <w:rPr>
          <w:rFonts w:ascii="Times New Roman" w:hAnsi="Times New Roman" w:cs="Times New Roman"/>
          <w:sz w:val="24"/>
          <w:szCs w:val="24"/>
        </w:rPr>
        <w:t>º SEMESTRE DE 2020</w:t>
      </w:r>
    </w:p>
    <w:p w14:paraId="2CEA40D4" w14:textId="0F96C8CE" w:rsidR="00EE784C" w:rsidRPr="00A1164C" w:rsidRDefault="00A1164C" w:rsidP="00AD6C3F">
      <w:pPr>
        <w:spacing w:after="0" w:line="360" w:lineRule="auto"/>
        <w:rPr>
          <w:rFonts w:ascii="Times New Roman" w:hAnsi="Times New Roman" w:cs="Times New Roman"/>
        </w:rPr>
      </w:pPr>
      <w:r w:rsidRPr="00A1164C">
        <w:rPr>
          <w:rFonts w:ascii="Times New Roman" w:hAnsi="Times New Roman" w:cs="Times New Roman"/>
        </w:rPr>
        <w:t>SETEMBRO</w:t>
      </w:r>
    </w:p>
    <w:p w14:paraId="299B132C" w14:textId="0B439502" w:rsidR="00547EE8" w:rsidRPr="00547EE8" w:rsidRDefault="000F3B87" w:rsidP="00AD6C3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F35B88">
        <w:rPr>
          <w:rFonts w:ascii="Times New Roman" w:hAnsi="Times New Roman" w:cs="Times New Roman"/>
        </w:rPr>
        <w:t>0-</w:t>
      </w:r>
      <w:r>
        <w:rPr>
          <w:rFonts w:ascii="Times New Roman" w:hAnsi="Times New Roman" w:cs="Times New Roman"/>
        </w:rPr>
        <w:t xml:space="preserve"> </w:t>
      </w:r>
      <w:r w:rsidR="00547EE8" w:rsidRPr="00547EE8">
        <w:rPr>
          <w:rFonts w:ascii="Times New Roman" w:hAnsi="Times New Roman" w:cs="Times New Roman"/>
        </w:rPr>
        <w:t>Apresentação</w:t>
      </w:r>
      <w:r w:rsidR="001C170D">
        <w:rPr>
          <w:rFonts w:ascii="Times New Roman" w:hAnsi="Times New Roman" w:cs="Times New Roman"/>
        </w:rPr>
        <w:t xml:space="preserve"> </w:t>
      </w:r>
      <w:bookmarkStart w:id="0" w:name="_Hlk36109010"/>
      <w:r w:rsidR="001C170D">
        <w:rPr>
          <w:rFonts w:ascii="Times New Roman" w:hAnsi="Times New Roman" w:cs="Times New Roman"/>
        </w:rPr>
        <w:t>(</w:t>
      </w:r>
      <w:r w:rsidR="001C170D" w:rsidRPr="001C170D">
        <w:rPr>
          <w:rFonts w:ascii="Times New Roman" w:hAnsi="Times New Roman" w:cs="Times New Roman"/>
        </w:rPr>
        <w:t>Carlos e Flavia</w:t>
      </w:r>
      <w:r w:rsidR="001C170D">
        <w:rPr>
          <w:rFonts w:ascii="Times New Roman" w:hAnsi="Times New Roman" w:cs="Times New Roman"/>
        </w:rPr>
        <w:t>)</w:t>
      </w:r>
      <w:bookmarkEnd w:id="0"/>
    </w:p>
    <w:p w14:paraId="3D3B52E8" w14:textId="37F8344D" w:rsidR="00547EE8" w:rsidRPr="00547EE8" w:rsidRDefault="003D69C3" w:rsidP="00AD6C3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17-</w:t>
      </w:r>
      <w:r w:rsidR="000F3B87">
        <w:rPr>
          <w:rFonts w:ascii="Times New Roman" w:hAnsi="Times New Roman" w:cs="Times New Roman"/>
        </w:rPr>
        <w:t xml:space="preserve"> </w:t>
      </w:r>
      <w:r w:rsidR="00E23903" w:rsidRPr="00547EE8">
        <w:rPr>
          <w:rFonts w:ascii="Times New Roman" w:hAnsi="Times New Roman" w:cs="Times New Roman"/>
        </w:rPr>
        <w:t xml:space="preserve">Panorama de Formas Dramáticas no Teatro Ocidental </w:t>
      </w:r>
      <w:r w:rsidR="00074725" w:rsidRPr="00074725">
        <w:rPr>
          <w:rFonts w:ascii="Times New Roman" w:hAnsi="Times New Roman" w:cs="Times New Roman"/>
        </w:rPr>
        <w:t>(Carlos)</w:t>
      </w:r>
    </w:p>
    <w:p w14:paraId="1001C094" w14:textId="29DE3B1E" w:rsidR="00EE784C" w:rsidRDefault="003D69C3" w:rsidP="0033479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24 -</w:t>
      </w:r>
      <w:r w:rsidRPr="003D69C3">
        <w:rPr>
          <w:rFonts w:ascii="Times New Roman" w:hAnsi="Times New Roman" w:cs="Times New Roman"/>
        </w:rPr>
        <w:t xml:space="preserve"> </w:t>
      </w:r>
      <w:r w:rsidRPr="00547EE8">
        <w:rPr>
          <w:rFonts w:ascii="Times New Roman" w:hAnsi="Times New Roman" w:cs="Times New Roman"/>
        </w:rPr>
        <w:t xml:space="preserve">Panorama do Teatro Português </w:t>
      </w:r>
      <w:r w:rsidRPr="00074725">
        <w:rPr>
          <w:rFonts w:ascii="Times New Roman" w:hAnsi="Times New Roman" w:cs="Times New Roman"/>
        </w:rPr>
        <w:t>(Flavia)</w:t>
      </w:r>
    </w:p>
    <w:p w14:paraId="53AC27FE" w14:textId="03B92CA6" w:rsidR="000005E3" w:rsidRDefault="00547EE8" w:rsidP="00334791">
      <w:pPr>
        <w:spacing w:after="0" w:line="360" w:lineRule="auto"/>
        <w:rPr>
          <w:rFonts w:ascii="Times New Roman" w:hAnsi="Times New Roman" w:cs="Times New Roman"/>
        </w:rPr>
      </w:pPr>
      <w:r w:rsidRPr="00547EE8">
        <w:rPr>
          <w:rFonts w:ascii="Times New Roman" w:hAnsi="Times New Roman" w:cs="Times New Roman"/>
        </w:rPr>
        <w:t xml:space="preserve"> </w:t>
      </w:r>
      <w:bookmarkStart w:id="1" w:name="_Hlk37235964"/>
    </w:p>
    <w:p w14:paraId="71F283A4" w14:textId="22A350DB" w:rsidR="00A1164C" w:rsidRDefault="00A1164C" w:rsidP="0033479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OUTUBRO</w:t>
      </w:r>
    </w:p>
    <w:bookmarkEnd w:id="1"/>
    <w:p w14:paraId="6AE5B1AC" w14:textId="4C000840" w:rsidR="003965A8" w:rsidRPr="00547EE8" w:rsidRDefault="00A1164C" w:rsidP="003965A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076C5">
        <w:rPr>
          <w:rFonts w:ascii="Times New Roman" w:hAnsi="Times New Roman" w:cs="Times New Roman"/>
        </w:rPr>
        <w:t>-</w:t>
      </w:r>
      <w:r w:rsidR="003965A8" w:rsidRPr="003965A8">
        <w:rPr>
          <w:rFonts w:ascii="Times New Roman" w:hAnsi="Times New Roman" w:cs="Times New Roman"/>
        </w:rPr>
        <w:t xml:space="preserve"> </w:t>
      </w:r>
      <w:r w:rsidR="003965A8" w:rsidRPr="00547EE8">
        <w:rPr>
          <w:rFonts w:ascii="Times New Roman" w:hAnsi="Times New Roman" w:cs="Times New Roman"/>
        </w:rPr>
        <w:t>Forma dramática: Tragédia</w:t>
      </w:r>
    </w:p>
    <w:p w14:paraId="4FD7B759" w14:textId="53982E3C" w:rsidR="00495765" w:rsidRDefault="003965A8" w:rsidP="00495765">
      <w:pPr>
        <w:spacing w:after="0" w:line="360" w:lineRule="auto"/>
        <w:rPr>
          <w:rFonts w:ascii="Times New Roman" w:hAnsi="Times New Roman" w:cs="Times New Roman"/>
        </w:rPr>
      </w:pPr>
      <w:r w:rsidRPr="00547EE8">
        <w:rPr>
          <w:rFonts w:ascii="Times New Roman" w:hAnsi="Times New Roman" w:cs="Times New Roman"/>
        </w:rPr>
        <w:t>Leitura: Poética, de Aristóteles.</w:t>
      </w:r>
      <w:r>
        <w:rPr>
          <w:rFonts w:ascii="Times New Roman" w:hAnsi="Times New Roman" w:cs="Times New Roman"/>
        </w:rPr>
        <w:t xml:space="preserve"> </w:t>
      </w:r>
      <w:r w:rsidRPr="00F752A2">
        <w:rPr>
          <w:rFonts w:ascii="Times New Roman" w:hAnsi="Times New Roman" w:cs="Times New Roman"/>
          <w:i/>
          <w:iCs/>
        </w:rPr>
        <w:t>Édipo Rei</w:t>
      </w:r>
      <w:r>
        <w:rPr>
          <w:rFonts w:ascii="Times New Roman" w:hAnsi="Times New Roman" w:cs="Times New Roman"/>
        </w:rPr>
        <w:t xml:space="preserve">, Sófocles </w:t>
      </w:r>
      <w:r w:rsidRPr="00C41C42">
        <w:rPr>
          <w:rFonts w:ascii="Times New Roman" w:hAnsi="Times New Roman" w:cs="Times New Roman"/>
        </w:rPr>
        <w:t>(Carlos e Flavia)</w:t>
      </w:r>
    </w:p>
    <w:p w14:paraId="42FB7AD2" w14:textId="24ED23B4" w:rsidR="00E076C5" w:rsidRDefault="00E076C5" w:rsidP="0049576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8-</w:t>
      </w:r>
      <w:r w:rsidR="003965A8" w:rsidRPr="003965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965A8" w:rsidRPr="002804D2">
        <w:rPr>
          <w:rFonts w:ascii="Times New Roman" w:hAnsi="Times New Roman" w:cs="Times New Roman"/>
          <w:i/>
          <w:iCs/>
          <w:sz w:val="24"/>
          <w:szCs w:val="24"/>
        </w:rPr>
        <w:t>Castro</w:t>
      </w:r>
      <w:r w:rsidR="003965A8" w:rsidRPr="002804D2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="003965A8" w:rsidRPr="002804D2">
        <w:rPr>
          <w:rFonts w:ascii="Times New Roman" w:hAnsi="Times New Roman" w:cs="Times New Roman"/>
          <w:sz w:val="24"/>
          <w:szCs w:val="24"/>
        </w:rPr>
        <w:t>António</w:t>
      </w:r>
      <w:proofErr w:type="spellEnd"/>
      <w:r w:rsidR="003965A8" w:rsidRPr="002804D2">
        <w:rPr>
          <w:rFonts w:ascii="Times New Roman" w:hAnsi="Times New Roman" w:cs="Times New Roman"/>
          <w:sz w:val="24"/>
          <w:szCs w:val="24"/>
        </w:rPr>
        <w:t xml:space="preserve"> Ferreira </w:t>
      </w:r>
      <w:r w:rsidR="00A75D53">
        <w:rPr>
          <w:rFonts w:ascii="Times New Roman" w:hAnsi="Times New Roman" w:cs="Times New Roman"/>
          <w:sz w:val="24"/>
          <w:szCs w:val="24"/>
        </w:rPr>
        <w:t>/</w:t>
      </w:r>
      <w:r w:rsidR="00DA415D" w:rsidRPr="00DA415D">
        <w:t xml:space="preserve"> </w:t>
      </w:r>
      <w:proofErr w:type="spellStart"/>
      <w:r w:rsidR="00DA415D" w:rsidRPr="00A75D53">
        <w:rPr>
          <w:rFonts w:ascii="Times New Roman" w:hAnsi="Times New Roman" w:cs="Times New Roman"/>
          <w:i/>
          <w:iCs/>
          <w:sz w:val="24"/>
          <w:szCs w:val="24"/>
        </w:rPr>
        <w:t>Ignez</w:t>
      </w:r>
      <w:proofErr w:type="spellEnd"/>
      <w:r w:rsidR="00DA415D" w:rsidRPr="00A75D53">
        <w:rPr>
          <w:rFonts w:ascii="Times New Roman" w:hAnsi="Times New Roman" w:cs="Times New Roman"/>
          <w:i/>
          <w:iCs/>
          <w:sz w:val="24"/>
          <w:szCs w:val="24"/>
        </w:rPr>
        <w:t xml:space="preserve"> de Castro</w:t>
      </w:r>
      <w:r w:rsidR="00A75D5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A415D">
        <w:rPr>
          <w:rFonts w:ascii="Times New Roman" w:hAnsi="Times New Roman" w:cs="Times New Roman"/>
          <w:sz w:val="24"/>
          <w:szCs w:val="24"/>
        </w:rPr>
        <w:t xml:space="preserve"> </w:t>
      </w:r>
      <w:r w:rsidR="00DA415D" w:rsidRPr="00DA415D">
        <w:rPr>
          <w:rFonts w:ascii="Times New Roman" w:hAnsi="Times New Roman" w:cs="Times New Roman"/>
          <w:sz w:val="24"/>
          <w:szCs w:val="24"/>
        </w:rPr>
        <w:t xml:space="preserve">Maximiliano de Azevedo </w:t>
      </w:r>
      <w:r w:rsidR="00A10C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965A8" w:rsidRPr="00AD5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Marina</w:t>
      </w:r>
      <w:r w:rsidR="00A10C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/Luís</w:t>
      </w:r>
      <w:proofErr w:type="spellEnd"/>
      <w:r w:rsidR="00A10C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Vinícius</w:t>
      </w:r>
      <w:r w:rsidR="003965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</w:p>
    <w:p w14:paraId="787179C6" w14:textId="0C459D5A" w:rsidR="00E076C5" w:rsidRDefault="00E076C5" w:rsidP="0049576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15-</w:t>
      </w:r>
      <w:r w:rsidR="00F96196">
        <w:rPr>
          <w:rFonts w:ascii="Times New Roman" w:hAnsi="Times New Roman" w:cs="Times New Roman"/>
        </w:rPr>
        <w:t xml:space="preserve"> Releituras de Tragédias:</w:t>
      </w:r>
      <w:r w:rsidR="00605BAA" w:rsidRPr="00605BA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05BAA" w:rsidRPr="00B83DB8">
        <w:rPr>
          <w:rFonts w:ascii="Times New Roman" w:hAnsi="Times New Roman" w:cs="Times New Roman"/>
          <w:i/>
          <w:iCs/>
        </w:rPr>
        <w:t>António</w:t>
      </w:r>
      <w:proofErr w:type="spellEnd"/>
      <w:r w:rsidR="00605BAA" w:rsidRPr="00B83DB8">
        <w:rPr>
          <w:rFonts w:ascii="Times New Roman" w:hAnsi="Times New Roman" w:cs="Times New Roman"/>
          <w:i/>
          <w:iCs/>
        </w:rPr>
        <w:t xml:space="preserve"> Marinheiro: o Édipo de Alfama</w:t>
      </w:r>
      <w:r w:rsidR="00605BAA">
        <w:rPr>
          <w:rFonts w:ascii="Times New Roman" w:hAnsi="Times New Roman" w:cs="Times New Roman"/>
        </w:rPr>
        <w:t xml:space="preserve">, Bernardo </w:t>
      </w:r>
      <w:proofErr w:type="spellStart"/>
      <w:r w:rsidR="00605BAA">
        <w:rPr>
          <w:rFonts w:ascii="Times New Roman" w:hAnsi="Times New Roman" w:cs="Times New Roman"/>
        </w:rPr>
        <w:t>Santareno/</w:t>
      </w:r>
      <w:proofErr w:type="spellEnd"/>
      <w:r w:rsidR="00605BAA">
        <w:rPr>
          <w:rFonts w:ascii="Times New Roman" w:hAnsi="Times New Roman" w:cs="Times New Roman"/>
        </w:rPr>
        <w:t xml:space="preserve"> </w:t>
      </w:r>
      <w:r w:rsidR="00605BAA" w:rsidRPr="00B83DB8">
        <w:rPr>
          <w:rFonts w:ascii="Times New Roman" w:hAnsi="Times New Roman" w:cs="Times New Roman"/>
          <w:i/>
          <w:iCs/>
        </w:rPr>
        <w:t>Um Édipo</w:t>
      </w:r>
      <w:r w:rsidR="00605BAA">
        <w:rPr>
          <w:rFonts w:ascii="Times New Roman" w:hAnsi="Times New Roman" w:cs="Times New Roman"/>
        </w:rPr>
        <w:t>, Armando Nascimento Rosa (</w:t>
      </w:r>
      <w:proofErr w:type="spellStart"/>
      <w:r w:rsidR="00605BAA" w:rsidRPr="00410C9F">
        <w:rPr>
          <w:rFonts w:ascii="Times New Roman" w:hAnsi="Times New Roman" w:cs="Times New Roman"/>
        </w:rPr>
        <w:t>Robin</w:t>
      </w:r>
      <w:proofErr w:type="spellEnd"/>
      <w:r w:rsidR="00605BAA">
        <w:rPr>
          <w:rFonts w:ascii="Times New Roman" w:hAnsi="Times New Roman" w:cs="Times New Roman"/>
        </w:rPr>
        <w:t xml:space="preserve"> e </w:t>
      </w:r>
      <w:proofErr w:type="spellStart"/>
      <w:r w:rsidR="00605BAA">
        <w:rPr>
          <w:rFonts w:ascii="Times New Roman" w:hAnsi="Times New Roman" w:cs="Times New Roman"/>
        </w:rPr>
        <w:t>Venerson</w:t>
      </w:r>
      <w:proofErr w:type="spellEnd"/>
      <w:r w:rsidR="00605BAA">
        <w:rPr>
          <w:rFonts w:ascii="Times New Roman" w:hAnsi="Times New Roman" w:cs="Times New Roman"/>
        </w:rPr>
        <w:t>)</w:t>
      </w:r>
    </w:p>
    <w:p w14:paraId="2EC4CB07" w14:textId="304CA2B2" w:rsidR="00605BAA" w:rsidRDefault="00E076C5" w:rsidP="00605BA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22-</w:t>
      </w:r>
      <w:r w:rsidR="00605BAA" w:rsidRPr="00605BAA">
        <w:rPr>
          <w:rFonts w:ascii="Times New Roman" w:hAnsi="Times New Roman" w:cs="Times New Roman"/>
        </w:rPr>
        <w:t xml:space="preserve"> </w:t>
      </w:r>
      <w:r w:rsidR="00605BAA" w:rsidRPr="00547EE8">
        <w:rPr>
          <w:rFonts w:ascii="Times New Roman" w:hAnsi="Times New Roman" w:cs="Times New Roman"/>
        </w:rPr>
        <w:t>Forma dramática: Tragicomédia</w:t>
      </w:r>
    </w:p>
    <w:p w14:paraId="4EAD8FA7" w14:textId="77777777" w:rsidR="00605BAA" w:rsidRPr="00A67DD3" w:rsidRDefault="00605BAA" w:rsidP="00605BA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47EE8">
        <w:rPr>
          <w:rFonts w:ascii="Times New Roman" w:hAnsi="Times New Roman" w:cs="Times New Roman"/>
        </w:rPr>
        <w:t xml:space="preserve">Leitura: </w:t>
      </w:r>
      <w:r w:rsidRPr="00351C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A vida é sonho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351C5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A67D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Calderón</w:t>
      </w:r>
      <w:proofErr w:type="spellEnd"/>
      <w:r w:rsidRPr="00A67D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A67D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</w:t>
      </w:r>
      <w:proofErr w:type="spellEnd"/>
      <w:r w:rsidRPr="00A67D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Barca </w:t>
      </w:r>
    </w:p>
    <w:p w14:paraId="5069A5A0" w14:textId="79662C99" w:rsidR="00E076C5" w:rsidRDefault="00605BAA" w:rsidP="00495765">
      <w:pPr>
        <w:spacing w:after="0" w:line="360" w:lineRule="auto"/>
        <w:rPr>
          <w:rFonts w:ascii="Times New Roman" w:hAnsi="Times New Roman" w:cs="Times New Roman"/>
        </w:rPr>
      </w:pPr>
      <w:r w:rsidRPr="00DF1F61">
        <w:rPr>
          <w:rFonts w:ascii="Times New Roman" w:hAnsi="Times New Roman" w:cs="Times New Roman"/>
          <w:i/>
          <w:iCs/>
        </w:rPr>
        <w:t xml:space="preserve">Anfitrião, ou Júpiter e </w:t>
      </w:r>
      <w:proofErr w:type="spellStart"/>
      <w:r w:rsidRPr="00DF1F61">
        <w:rPr>
          <w:rFonts w:ascii="Times New Roman" w:hAnsi="Times New Roman" w:cs="Times New Roman"/>
          <w:i/>
          <w:iCs/>
        </w:rPr>
        <w:t>Alcmena</w:t>
      </w:r>
      <w:proofErr w:type="spellEnd"/>
      <w:r w:rsidRPr="00DF1F61">
        <w:rPr>
          <w:rFonts w:ascii="Times New Roman" w:hAnsi="Times New Roman" w:cs="Times New Roman"/>
        </w:rPr>
        <w:t>,  Antônio José da Silva</w:t>
      </w:r>
      <w:r>
        <w:rPr>
          <w:rFonts w:ascii="Times New Roman" w:hAnsi="Times New Roman" w:cs="Times New Roman"/>
        </w:rPr>
        <w:t xml:space="preserve"> </w:t>
      </w:r>
      <w:r w:rsidR="007225DE">
        <w:rPr>
          <w:rFonts w:ascii="Times New Roman" w:hAnsi="Times New Roman" w:cs="Times New Roman"/>
        </w:rPr>
        <w:t>(</w:t>
      </w:r>
      <w:proofErr w:type="spellStart"/>
      <w:r w:rsidRPr="005918E6">
        <w:rPr>
          <w:rFonts w:ascii="Times New Roman" w:hAnsi="Times New Roman" w:cs="Times New Roman"/>
        </w:rPr>
        <w:t>Mariani</w:t>
      </w:r>
      <w:proofErr w:type="spellEnd"/>
      <w:r w:rsidR="00ED5A1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)</w:t>
      </w:r>
    </w:p>
    <w:p w14:paraId="63EE5D79" w14:textId="5077D8E7" w:rsidR="00E076C5" w:rsidRDefault="00E076C5" w:rsidP="0049576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29-</w:t>
      </w:r>
      <w:r w:rsidR="00411585">
        <w:rPr>
          <w:rFonts w:ascii="Times New Roman" w:hAnsi="Times New Roman" w:cs="Times New Roman"/>
          <w:i/>
          <w:iCs/>
        </w:rPr>
        <w:t xml:space="preserve"> </w:t>
      </w:r>
      <w:r w:rsidR="003113FE" w:rsidRPr="001E26B3">
        <w:rPr>
          <w:rFonts w:ascii="Times New Roman" w:hAnsi="Times New Roman" w:cs="Times New Roman"/>
          <w:i/>
          <w:iCs/>
        </w:rPr>
        <w:t>A gaivota</w:t>
      </w:r>
      <w:r w:rsidR="003113FE" w:rsidRPr="001E26B3">
        <w:rPr>
          <w:rFonts w:ascii="Times New Roman" w:hAnsi="Times New Roman" w:cs="Times New Roman"/>
        </w:rPr>
        <w:t xml:space="preserve">, </w:t>
      </w:r>
      <w:proofErr w:type="spellStart"/>
      <w:r w:rsidR="003113FE" w:rsidRPr="001E26B3">
        <w:rPr>
          <w:rFonts w:ascii="Times New Roman" w:hAnsi="Times New Roman" w:cs="Times New Roman"/>
        </w:rPr>
        <w:t>Tchekhov/</w:t>
      </w:r>
      <w:proofErr w:type="spellEnd"/>
      <w:r w:rsidR="003113FE" w:rsidRPr="001E26B3">
        <w:rPr>
          <w:rFonts w:ascii="Times New Roman" w:hAnsi="Times New Roman" w:cs="Times New Roman"/>
        </w:rPr>
        <w:t xml:space="preserve"> </w:t>
      </w:r>
      <w:proofErr w:type="spellStart"/>
      <w:r w:rsidR="003113FE" w:rsidRPr="001E26B3">
        <w:rPr>
          <w:rFonts w:ascii="Times New Roman" w:hAnsi="Times New Roman" w:cs="Times New Roman"/>
          <w:i/>
          <w:iCs/>
        </w:rPr>
        <w:t>Constantin</w:t>
      </w:r>
      <w:proofErr w:type="spellEnd"/>
      <w:r w:rsidR="003113FE" w:rsidRPr="001E26B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3113FE" w:rsidRPr="001E26B3">
        <w:rPr>
          <w:rFonts w:ascii="Times New Roman" w:hAnsi="Times New Roman" w:cs="Times New Roman"/>
          <w:i/>
          <w:iCs/>
        </w:rPr>
        <w:t>Gavrilovitchi</w:t>
      </w:r>
      <w:proofErr w:type="spellEnd"/>
      <w:r w:rsidR="003113FE" w:rsidRPr="001E26B3">
        <w:rPr>
          <w:rFonts w:ascii="Times New Roman" w:hAnsi="Times New Roman" w:cs="Times New Roman"/>
          <w:i/>
          <w:iCs/>
        </w:rPr>
        <w:t xml:space="preserve"> acaba de se matar</w:t>
      </w:r>
      <w:r w:rsidR="003113FE" w:rsidRPr="001E26B3">
        <w:rPr>
          <w:rFonts w:ascii="Times New Roman" w:hAnsi="Times New Roman" w:cs="Times New Roman"/>
        </w:rPr>
        <w:t>, Rui Pina Coelho</w:t>
      </w:r>
      <w:r w:rsidR="003113FE">
        <w:rPr>
          <w:rFonts w:ascii="Times New Roman" w:hAnsi="Times New Roman" w:cs="Times New Roman"/>
        </w:rPr>
        <w:t xml:space="preserve"> (</w:t>
      </w:r>
      <w:r w:rsidR="003113FE" w:rsidRPr="007328BF">
        <w:rPr>
          <w:rFonts w:ascii="Times New Roman" w:hAnsi="Times New Roman" w:cs="Times New Roman"/>
        </w:rPr>
        <w:t xml:space="preserve">Maria </w:t>
      </w:r>
      <w:proofErr w:type="spellStart"/>
      <w:r w:rsidR="003113FE" w:rsidRPr="007328BF">
        <w:rPr>
          <w:rFonts w:ascii="Times New Roman" w:hAnsi="Times New Roman" w:cs="Times New Roman"/>
        </w:rPr>
        <w:t>Lúcia</w:t>
      </w:r>
      <w:r w:rsidR="00E644C8">
        <w:rPr>
          <w:rFonts w:ascii="Times New Roman" w:hAnsi="Times New Roman" w:cs="Times New Roman"/>
        </w:rPr>
        <w:t>/Gislaine</w:t>
      </w:r>
      <w:proofErr w:type="spellEnd"/>
      <w:r w:rsidR="003113FE">
        <w:rPr>
          <w:rFonts w:ascii="Times New Roman" w:hAnsi="Times New Roman" w:cs="Times New Roman"/>
        </w:rPr>
        <w:t>)</w:t>
      </w:r>
    </w:p>
    <w:p w14:paraId="2FBE059A" w14:textId="77777777" w:rsidR="00A25B59" w:rsidRDefault="00A25B59" w:rsidP="004957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D637EBC" w14:textId="4895A3E9" w:rsidR="00547EE8" w:rsidRPr="002804D2" w:rsidRDefault="00A25B59" w:rsidP="004957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NOVEMBRO</w:t>
      </w:r>
    </w:p>
    <w:p w14:paraId="6CFFBF18" w14:textId="1BA74E71" w:rsidR="00547EE8" w:rsidRPr="00601099" w:rsidRDefault="00547EE8" w:rsidP="00AD6C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4D2">
        <w:rPr>
          <w:rFonts w:ascii="Times New Roman" w:hAnsi="Times New Roman" w:cs="Times New Roman"/>
          <w:sz w:val="24"/>
          <w:szCs w:val="24"/>
        </w:rPr>
        <w:t>0</w:t>
      </w:r>
      <w:r w:rsidR="00601099">
        <w:rPr>
          <w:rFonts w:ascii="Times New Roman" w:hAnsi="Times New Roman" w:cs="Times New Roman"/>
          <w:sz w:val="24"/>
          <w:szCs w:val="24"/>
        </w:rPr>
        <w:t>5 -</w:t>
      </w:r>
      <w:bookmarkStart w:id="2" w:name="_Hlk32909178"/>
      <w:r w:rsidR="00FF2EF4" w:rsidRPr="00FF2EF4">
        <w:rPr>
          <w:rFonts w:ascii="Times New Roman" w:hAnsi="Times New Roman" w:cs="Times New Roman"/>
          <w:i/>
          <w:iCs/>
        </w:rPr>
        <w:t xml:space="preserve"> </w:t>
      </w:r>
      <w:r w:rsidR="00FF2EF4" w:rsidRPr="00105550">
        <w:rPr>
          <w:rFonts w:ascii="Times New Roman" w:hAnsi="Times New Roman" w:cs="Times New Roman"/>
          <w:i/>
          <w:iCs/>
        </w:rPr>
        <w:t>Auto da Barca do Inferno</w:t>
      </w:r>
      <w:r w:rsidR="00FF2EF4">
        <w:rPr>
          <w:rFonts w:ascii="Times New Roman" w:hAnsi="Times New Roman" w:cs="Times New Roman"/>
        </w:rPr>
        <w:t xml:space="preserve">, </w:t>
      </w:r>
      <w:r w:rsidR="00FF2EF4" w:rsidRPr="00105550">
        <w:rPr>
          <w:rFonts w:ascii="Times New Roman" w:hAnsi="Times New Roman" w:cs="Times New Roman"/>
        </w:rPr>
        <w:t xml:space="preserve">Gil </w:t>
      </w:r>
      <w:proofErr w:type="spellStart"/>
      <w:r w:rsidR="00FF2EF4" w:rsidRPr="00105550">
        <w:rPr>
          <w:rFonts w:ascii="Times New Roman" w:hAnsi="Times New Roman" w:cs="Times New Roman"/>
        </w:rPr>
        <w:t>Vicente</w:t>
      </w:r>
      <w:r w:rsidR="00FF2EF4">
        <w:rPr>
          <w:rFonts w:ascii="Times New Roman" w:hAnsi="Times New Roman" w:cs="Times New Roman"/>
        </w:rPr>
        <w:t>/</w:t>
      </w:r>
      <w:proofErr w:type="spellEnd"/>
      <w:r w:rsidR="00FF2EF4" w:rsidRPr="00105550">
        <w:rPr>
          <w:rFonts w:ascii="Times New Roman" w:hAnsi="Times New Roman" w:cs="Times New Roman"/>
        </w:rPr>
        <w:t xml:space="preserve"> </w:t>
      </w:r>
      <w:r w:rsidR="00FF2EF4" w:rsidRPr="00105550">
        <w:rPr>
          <w:rFonts w:ascii="Times New Roman" w:hAnsi="Times New Roman" w:cs="Times New Roman"/>
          <w:i/>
          <w:iCs/>
        </w:rPr>
        <w:t>Auto da barca do motor fora da borda</w:t>
      </w:r>
      <w:r w:rsidR="00FF2EF4">
        <w:rPr>
          <w:rFonts w:ascii="Times New Roman" w:hAnsi="Times New Roman" w:cs="Times New Roman"/>
        </w:rPr>
        <w:t xml:space="preserve">, </w:t>
      </w:r>
      <w:proofErr w:type="spellStart"/>
      <w:r w:rsidR="00FF2EF4" w:rsidRPr="00105550">
        <w:rPr>
          <w:rFonts w:ascii="Times New Roman" w:hAnsi="Times New Roman" w:cs="Times New Roman"/>
        </w:rPr>
        <w:t>Sttau</w:t>
      </w:r>
      <w:proofErr w:type="spellEnd"/>
      <w:r w:rsidR="00FF2EF4" w:rsidRPr="00105550">
        <w:rPr>
          <w:rFonts w:ascii="Times New Roman" w:hAnsi="Times New Roman" w:cs="Times New Roman"/>
        </w:rPr>
        <w:t xml:space="preserve"> Monteiro</w:t>
      </w:r>
      <w:r w:rsidR="00557D44">
        <w:rPr>
          <w:rFonts w:ascii="Times New Roman" w:hAnsi="Times New Roman" w:cs="Times New Roman"/>
        </w:rPr>
        <w:t xml:space="preserve"> </w:t>
      </w:r>
      <w:r w:rsidR="005E2D24">
        <w:rPr>
          <w:rFonts w:ascii="Times New Roman" w:hAnsi="Times New Roman" w:cs="Times New Roman"/>
        </w:rPr>
        <w:t>–</w:t>
      </w:r>
      <w:r w:rsidR="00557D44">
        <w:rPr>
          <w:rFonts w:ascii="Times New Roman" w:hAnsi="Times New Roman" w:cs="Times New Roman"/>
        </w:rPr>
        <w:t xml:space="preserve"> </w:t>
      </w:r>
      <w:proofErr w:type="spellStart"/>
      <w:r w:rsidR="00557D44">
        <w:rPr>
          <w:rFonts w:ascii="Times New Roman" w:hAnsi="Times New Roman" w:cs="Times New Roman"/>
        </w:rPr>
        <w:t>Camila</w:t>
      </w:r>
      <w:r w:rsidR="005E2D24">
        <w:rPr>
          <w:rFonts w:ascii="Times New Roman" w:hAnsi="Times New Roman" w:cs="Times New Roman"/>
        </w:rPr>
        <w:t>/Humberto</w:t>
      </w:r>
      <w:proofErr w:type="spellEnd"/>
    </w:p>
    <w:bookmarkEnd w:id="2"/>
    <w:p w14:paraId="514E7142" w14:textId="725B5C26" w:rsidR="00D8154B" w:rsidRDefault="00547EE8" w:rsidP="00105550">
      <w:pPr>
        <w:spacing w:after="0" w:line="360" w:lineRule="auto"/>
        <w:rPr>
          <w:rFonts w:ascii="Times New Roman" w:hAnsi="Times New Roman" w:cs="Times New Roman"/>
        </w:rPr>
      </w:pPr>
      <w:r w:rsidRPr="00DF1F61">
        <w:rPr>
          <w:rFonts w:ascii="Times New Roman" w:hAnsi="Times New Roman" w:cs="Times New Roman"/>
        </w:rPr>
        <w:t>1</w:t>
      </w:r>
      <w:r w:rsidR="006336C1">
        <w:rPr>
          <w:rFonts w:ascii="Times New Roman" w:hAnsi="Times New Roman" w:cs="Times New Roman"/>
        </w:rPr>
        <w:t>2</w:t>
      </w:r>
      <w:r w:rsidRPr="00DF1F61">
        <w:rPr>
          <w:rFonts w:ascii="Times New Roman" w:hAnsi="Times New Roman" w:cs="Times New Roman"/>
        </w:rPr>
        <w:t xml:space="preserve"> –</w:t>
      </w:r>
      <w:r w:rsidR="00FF2EF4" w:rsidRPr="00FF2EF4">
        <w:rPr>
          <w:rFonts w:ascii="Times New Roman" w:hAnsi="Times New Roman" w:cs="Times New Roman"/>
        </w:rPr>
        <w:t xml:space="preserve"> </w:t>
      </w:r>
      <w:r w:rsidR="00FF2EF4" w:rsidRPr="006E5144">
        <w:rPr>
          <w:rFonts w:ascii="Times New Roman" w:hAnsi="Times New Roman" w:cs="Times New Roman"/>
        </w:rPr>
        <w:t>Seleção Pós-Graduação Literatura Portuguesa</w:t>
      </w:r>
    </w:p>
    <w:p w14:paraId="03AA0523" w14:textId="15CA6DF2" w:rsidR="00EB2075" w:rsidRDefault="006336C1" w:rsidP="003965A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AF1884">
        <w:rPr>
          <w:rFonts w:ascii="Times New Roman" w:hAnsi="Times New Roman" w:cs="Times New Roman"/>
        </w:rPr>
        <w:t xml:space="preserve"> </w:t>
      </w:r>
      <w:r w:rsidR="00547EE8" w:rsidRPr="00547EE8">
        <w:rPr>
          <w:rFonts w:ascii="Times New Roman" w:hAnsi="Times New Roman" w:cs="Times New Roman"/>
        </w:rPr>
        <w:t>–</w:t>
      </w:r>
      <w:r w:rsidR="0022347B">
        <w:rPr>
          <w:rFonts w:ascii="Times New Roman" w:hAnsi="Times New Roman" w:cs="Times New Roman"/>
        </w:rPr>
        <w:t xml:space="preserve"> </w:t>
      </w:r>
      <w:r w:rsidR="000374F0" w:rsidRPr="006217C6">
        <w:rPr>
          <w:rFonts w:ascii="Times New Roman" w:hAnsi="Times New Roman" w:cs="Times New Roman"/>
          <w:i/>
          <w:iCs/>
        </w:rPr>
        <w:t>A intrusa</w:t>
      </w:r>
      <w:r w:rsidR="006217C6" w:rsidRPr="006217C6">
        <w:rPr>
          <w:rFonts w:ascii="Times New Roman" w:hAnsi="Times New Roman" w:cs="Times New Roman"/>
          <w:i/>
          <w:iCs/>
        </w:rPr>
        <w:t>,</w:t>
      </w:r>
      <w:r w:rsidR="006217C6">
        <w:rPr>
          <w:rFonts w:ascii="Times New Roman" w:hAnsi="Times New Roman" w:cs="Times New Roman"/>
        </w:rPr>
        <w:t xml:space="preserve"> </w:t>
      </w:r>
      <w:proofErr w:type="spellStart"/>
      <w:r w:rsidR="00FF2EF4" w:rsidRPr="001E26B3">
        <w:rPr>
          <w:rFonts w:ascii="Times New Roman" w:hAnsi="Times New Roman" w:cs="Times New Roman"/>
        </w:rPr>
        <w:t>Maeterlinck</w:t>
      </w:r>
      <w:proofErr w:type="spellEnd"/>
      <w:r w:rsidR="00FF2EF4" w:rsidRPr="001E26B3">
        <w:rPr>
          <w:rFonts w:ascii="Times New Roman" w:hAnsi="Times New Roman" w:cs="Times New Roman"/>
        </w:rPr>
        <w:t xml:space="preserve"> / </w:t>
      </w:r>
      <w:r w:rsidR="00FF2EF4" w:rsidRPr="001E26B3">
        <w:rPr>
          <w:rFonts w:ascii="Times New Roman" w:hAnsi="Times New Roman" w:cs="Times New Roman"/>
          <w:i/>
          <w:iCs/>
        </w:rPr>
        <w:t>O fim</w:t>
      </w:r>
      <w:r w:rsidR="00FF2EF4" w:rsidRPr="001E26B3">
        <w:rPr>
          <w:rFonts w:ascii="Times New Roman" w:hAnsi="Times New Roman" w:cs="Times New Roman"/>
        </w:rPr>
        <w:t xml:space="preserve">, de </w:t>
      </w:r>
      <w:proofErr w:type="spellStart"/>
      <w:r w:rsidR="00FF2EF4" w:rsidRPr="001E26B3">
        <w:rPr>
          <w:rFonts w:ascii="Times New Roman" w:hAnsi="Times New Roman" w:cs="Times New Roman"/>
        </w:rPr>
        <w:t>António</w:t>
      </w:r>
      <w:proofErr w:type="spellEnd"/>
      <w:r w:rsidR="00FF2EF4" w:rsidRPr="001E26B3">
        <w:rPr>
          <w:rFonts w:ascii="Times New Roman" w:hAnsi="Times New Roman" w:cs="Times New Roman"/>
        </w:rPr>
        <w:t xml:space="preserve"> Patrício</w:t>
      </w:r>
      <w:r w:rsidR="00FF2EF4">
        <w:rPr>
          <w:rFonts w:ascii="Times New Roman" w:hAnsi="Times New Roman" w:cs="Times New Roman"/>
        </w:rPr>
        <w:t xml:space="preserve"> (</w:t>
      </w:r>
      <w:r w:rsidR="00FF2EF4" w:rsidRPr="00A76194">
        <w:rPr>
          <w:rFonts w:ascii="Times New Roman" w:hAnsi="Times New Roman" w:cs="Times New Roman"/>
        </w:rPr>
        <w:t xml:space="preserve">Bruno </w:t>
      </w:r>
      <w:proofErr w:type="spellStart"/>
      <w:r w:rsidR="00FF2EF4" w:rsidRPr="00A76194">
        <w:rPr>
          <w:rFonts w:ascii="Times New Roman" w:hAnsi="Times New Roman" w:cs="Times New Roman"/>
        </w:rPr>
        <w:t>Anselmi</w:t>
      </w:r>
      <w:proofErr w:type="spellEnd"/>
      <w:r w:rsidR="00FF2EF4" w:rsidRPr="00A76194">
        <w:rPr>
          <w:rFonts w:ascii="Times New Roman" w:hAnsi="Times New Roman" w:cs="Times New Roman"/>
        </w:rPr>
        <w:t xml:space="preserve"> </w:t>
      </w:r>
      <w:proofErr w:type="spellStart"/>
      <w:r w:rsidR="00FF2EF4" w:rsidRPr="00A76194">
        <w:rPr>
          <w:rFonts w:ascii="Times New Roman" w:hAnsi="Times New Roman" w:cs="Times New Roman"/>
        </w:rPr>
        <w:t>Matangrano</w:t>
      </w:r>
      <w:proofErr w:type="spellEnd"/>
      <w:r w:rsidR="00FF2EF4">
        <w:rPr>
          <w:rFonts w:ascii="Times New Roman" w:hAnsi="Times New Roman" w:cs="Times New Roman"/>
        </w:rPr>
        <w:t>)</w:t>
      </w:r>
    </w:p>
    <w:p w14:paraId="61C3D408" w14:textId="5758EB8B" w:rsidR="00D353FD" w:rsidRPr="002F0ABD" w:rsidRDefault="006336C1" w:rsidP="00AD6C3F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</w:rPr>
        <w:t>26</w:t>
      </w:r>
      <w:r w:rsidR="00725C33">
        <w:rPr>
          <w:rFonts w:ascii="Times New Roman" w:hAnsi="Times New Roman" w:cs="Times New Roman"/>
        </w:rPr>
        <w:t>–</w:t>
      </w:r>
      <w:r w:rsidR="00547EE8" w:rsidRPr="00547EE8">
        <w:rPr>
          <w:rFonts w:ascii="Times New Roman" w:hAnsi="Times New Roman" w:cs="Times New Roman"/>
        </w:rPr>
        <w:t xml:space="preserve"> </w:t>
      </w:r>
      <w:r w:rsidR="002F0ABD">
        <w:rPr>
          <w:rFonts w:ascii="Times New Roman" w:hAnsi="Times New Roman" w:cs="Times New Roman"/>
        </w:rPr>
        <w:t>Leitur</w:t>
      </w:r>
      <w:r w:rsidR="00AF1884">
        <w:rPr>
          <w:rFonts w:ascii="Times New Roman" w:hAnsi="Times New Roman" w:cs="Times New Roman"/>
        </w:rPr>
        <w:t>a:</w:t>
      </w:r>
      <w:r w:rsidR="002F0ABD">
        <w:rPr>
          <w:rFonts w:ascii="Times New Roman" w:hAnsi="Times New Roman" w:cs="Times New Roman"/>
        </w:rPr>
        <w:t xml:space="preserve"> </w:t>
      </w:r>
      <w:r w:rsidR="002F0ABD" w:rsidRPr="00245A47">
        <w:rPr>
          <w:rFonts w:ascii="Times New Roman" w:hAnsi="Times New Roman" w:cs="Times New Roman"/>
          <w:i/>
          <w:iCs/>
        </w:rPr>
        <w:t>O marinheiro</w:t>
      </w:r>
      <w:r w:rsidR="002F0ABD" w:rsidRPr="00245A47">
        <w:rPr>
          <w:rFonts w:ascii="Times New Roman" w:hAnsi="Times New Roman" w:cs="Times New Roman"/>
        </w:rPr>
        <w:t>, de Fernando Pessoa</w:t>
      </w:r>
      <w:r w:rsidR="002F0ABD">
        <w:rPr>
          <w:rFonts w:ascii="Times New Roman" w:hAnsi="Times New Roman" w:cs="Times New Roman"/>
        </w:rPr>
        <w:t xml:space="preserve">, </w:t>
      </w:r>
      <w:proofErr w:type="spellStart"/>
      <w:r w:rsidR="002F0ABD" w:rsidRPr="001E26B3">
        <w:rPr>
          <w:rFonts w:ascii="Times New Roman" w:hAnsi="Times New Roman" w:cs="Times New Roman"/>
        </w:rPr>
        <w:t>Flavio</w:t>
      </w:r>
      <w:proofErr w:type="spellEnd"/>
      <w:r w:rsidR="002F0ABD" w:rsidRPr="001E26B3">
        <w:rPr>
          <w:rFonts w:ascii="Times New Roman" w:hAnsi="Times New Roman" w:cs="Times New Roman"/>
        </w:rPr>
        <w:t xml:space="preserve"> Rodrigo Penteado</w:t>
      </w:r>
    </w:p>
    <w:p w14:paraId="494F6479" w14:textId="77777777" w:rsidR="00A25B59" w:rsidRDefault="00A25B59" w:rsidP="0009387D">
      <w:pPr>
        <w:spacing w:after="0" w:line="360" w:lineRule="auto"/>
        <w:rPr>
          <w:rFonts w:ascii="Times New Roman" w:hAnsi="Times New Roman" w:cs="Times New Roman"/>
        </w:rPr>
      </w:pPr>
    </w:p>
    <w:p w14:paraId="401717EA" w14:textId="27E9A443" w:rsidR="00495765" w:rsidRDefault="002F0ABD" w:rsidP="0009387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DEZEMBRO</w:t>
      </w:r>
    </w:p>
    <w:p w14:paraId="20173B63" w14:textId="7CAB5A94" w:rsidR="005C56BC" w:rsidRDefault="002F0ABD" w:rsidP="00A5797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03</w:t>
      </w:r>
      <w:r w:rsidR="00A57976">
        <w:rPr>
          <w:rFonts w:ascii="Times New Roman" w:hAnsi="Times New Roman" w:cs="Times New Roman"/>
        </w:rPr>
        <w:t xml:space="preserve"> - </w:t>
      </w:r>
      <w:r w:rsidR="00A57976" w:rsidRPr="00A57976">
        <w:rPr>
          <w:rFonts w:ascii="Times New Roman" w:hAnsi="Times New Roman" w:cs="Times New Roman"/>
        </w:rPr>
        <w:t>EVENTO: Bernardo Santareno, 100 anos depois: ambivalências</w:t>
      </w:r>
    </w:p>
    <w:p w14:paraId="05CB1388" w14:textId="75B7CA5D" w:rsidR="00333F2A" w:rsidRDefault="00333F2A" w:rsidP="00547EE8">
      <w:pPr>
        <w:rPr>
          <w:rFonts w:ascii="Times New Roman" w:hAnsi="Times New Roman" w:cs="Times New Roman"/>
        </w:rPr>
      </w:pPr>
    </w:p>
    <w:p w14:paraId="26DB536A" w14:textId="471BC646" w:rsidR="008D17DC" w:rsidRDefault="008D17DC" w:rsidP="00547EE8">
      <w:pPr>
        <w:rPr>
          <w:rFonts w:ascii="Times New Roman" w:hAnsi="Times New Roman" w:cs="Times New Roman"/>
        </w:rPr>
      </w:pPr>
    </w:p>
    <w:p w14:paraId="07308CEE" w14:textId="23AB911F" w:rsidR="00333F2A" w:rsidRDefault="00333F2A" w:rsidP="00547EE8">
      <w:pPr>
        <w:rPr>
          <w:rFonts w:ascii="Times New Roman" w:hAnsi="Times New Roman" w:cs="Times New Roman"/>
        </w:rPr>
      </w:pPr>
    </w:p>
    <w:p w14:paraId="07EB090A" w14:textId="5EC66FA4" w:rsidR="00386294" w:rsidRDefault="00386294" w:rsidP="00547EE8">
      <w:pPr>
        <w:rPr>
          <w:rFonts w:ascii="Times New Roman" w:hAnsi="Times New Roman" w:cs="Times New Roman"/>
        </w:rPr>
      </w:pPr>
    </w:p>
    <w:p w14:paraId="7DB5CA74" w14:textId="4224C937" w:rsidR="00386294" w:rsidRDefault="00386294" w:rsidP="00547EE8">
      <w:pPr>
        <w:rPr>
          <w:rFonts w:ascii="Times New Roman" w:hAnsi="Times New Roman" w:cs="Times New Roman"/>
        </w:rPr>
      </w:pPr>
    </w:p>
    <w:p w14:paraId="18480D3D" w14:textId="1F3090DD" w:rsidR="00386294" w:rsidRDefault="00386294" w:rsidP="00547EE8">
      <w:pPr>
        <w:rPr>
          <w:rFonts w:ascii="Times New Roman" w:hAnsi="Times New Roman" w:cs="Times New Roman"/>
        </w:rPr>
      </w:pPr>
    </w:p>
    <w:p w14:paraId="25322E80" w14:textId="77777777" w:rsidR="00386294" w:rsidRDefault="00386294" w:rsidP="00547EE8">
      <w:pPr>
        <w:rPr>
          <w:rFonts w:ascii="Times New Roman" w:hAnsi="Times New Roman" w:cs="Times New Roman"/>
        </w:rPr>
      </w:pPr>
    </w:p>
    <w:p w14:paraId="26304D6F" w14:textId="51DDA729" w:rsidR="00547EE8" w:rsidRPr="00547EE8" w:rsidRDefault="00245A47" w:rsidP="00547E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547EE8" w:rsidRPr="00547EE8">
        <w:rPr>
          <w:rFonts w:ascii="Times New Roman" w:hAnsi="Times New Roman" w:cs="Times New Roman"/>
        </w:rPr>
        <w:t>ibliografia mínima (além das obras analisadas):</w:t>
      </w:r>
    </w:p>
    <w:p w14:paraId="26176608" w14:textId="77777777" w:rsidR="00547EE8" w:rsidRPr="00547EE8" w:rsidRDefault="00547EE8" w:rsidP="00547EE8">
      <w:pPr>
        <w:rPr>
          <w:rFonts w:ascii="Times New Roman" w:hAnsi="Times New Roman" w:cs="Times New Roman"/>
        </w:rPr>
      </w:pPr>
      <w:r w:rsidRPr="00547EE8">
        <w:rPr>
          <w:rFonts w:ascii="Times New Roman" w:hAnsi="Times New Roman" w:cs="Times New Roman"/>
        </w:rPr>
        <w:t>ABREU, Luís Alberto de. “A personagem contemporânea: uma hipótese”. Sala Preta, 1, 2001, p. 61-67.</w:t>
      </w:r>
    </w:p>
    <w:p w14:paraId="6AB1F80D" w14:textId="77777777" w:rsidR="00547EE8" w:rsidRPr="00547EE8" w:rsidRDefault="00547EE8" w:rsidP="00547EE8">
      <w:pPr>
        <w:rPr>
          <w:rFonts w:ascii="Times New Roman" w:hAnsi="Times New Roman" w:cs="Times New Roman"/>
        </w:rPr>
      </w:pPr>
      <w:r w:rsidRPr="00547EE8">
        <w:rPr>
          <w:rFonts w:ascii="Times New Roman" w:hAnsi="Times New Roman" w:cs="Times New Roman"/>
        </w:rPr>
        <w:t xml:space="preserve">ARISTÓTELES. A Poética Clássica. Tradução de Jaime Bruna. São Paulo: </w:t>
      </w:r>
      <w:proofErr w:type="spellStart"/>
      <w:r w:rsidRPr="00547EE8">
        <w:rPr>
          <w:rFonts w:ascii="Times New Roman" w:hAnsi="Times New Roman" w:cs="Times New Roman"/>
        </w:rPr>
        <w:t>Cultrix</w:t>
      </w:r>
      <w:proofErr w:type="spellEnd"/>
      <w:r w:rsidRPr="00547EE8">
        <w:rPr>
          <w:rFonts w:ascii="Times New Roman" w:hAnsi="Times New Roman" w:cs="Times New Roman"/>
        </w:rPr>
        <w:t>, 2005.</w:t>
      </w:r>
    </w:p>
    <w:p w14:paraId="4885FEF0" w14:textId="77777777" w:rsidR="00547EE8" w:rsidRPr="00547EE8" w:rsidRDefault="00547EE8" w:rsidP="00547EE8">
      <w:pPr>
        <w:rPr>
          <w:rFonts w:ascii="Times New Roman" w:hAnsi="Times New Roman" w:cs="Times New Roman"/>
        </w:rPr>
      </w:pPr>
      <w:proofErr w:type="spellStart"/>
      <w:r w:rsidRPr="00547EE8">
        <w:rPr>
          <w:rFonts w:ascii="Times New Roman" w:hAnsi="Times New Roman" w:cs="Times New Roman"/>
        </w:rPr>
        <w:t>BALL</w:t>
      </w:r>
      <w:proofErr w:type="spellEnd"/>
      <w:r w:rsidRPr="00547EE8">
        <w:rPr>
          <w:rFonts w:ascii="Times New Roman" w:hAnsi="Times New Roman" w:cs="Times New Roman"/>
        </w:rPr>
        <w:t xml:space="preserve">, David. Para trás e para frente: um guia para leitura de peças teatrais (1983). Tradução de Leila </w:t>
      </w:r>
      <w:proofErr w:type="spellStart"/>
      <w:r w:rsidRPr="00547EE8">
        <w:rPr>
          <w:rFonts w:ascii="Times New Roman" w:hAnsi="Times New Roman" w:cs="Times New Roman"/>
        </w:rPr>
        <w:t>Coury</w:t>
      </w:r>
      <w:proofErr w:type="spellEnd"/>
      <w:r w:rsidRPr="00547EE8">
        <w:rPr>
          <w:rFonts w:ascii="Times New Roman" w:hAnsi="Times New Roman" w:cs="Times New Roman"/>
        </w:rPr>
        <w:t>. São Paulo: Perspectiva, 2008.</w:t>
      </w:r>
    </w:p>
    <w:p w14:paraId="57920C76" w14:textId="77777777" w:rsidR="00547EE8" w:rsidRPr="00547EE8" w:rsidRDefault="00547EE8" w:rsidP="00547EE8">
      <w:pPr>
        <w:rPr>
          <w:rFonts w:ascii="Times New Roman" w:hAnsi="Times New Roman" w:cs="Times New Roman"/>
        </w:rPr>
      </w:pPr>
      <w:r w:rsidRPr="00547EE8">
        <w:rPr>
          <w:rFonts w:ascii="Times New Roman" w:hAnsi="Times New Roman" w:cs="Times New Roman"/>
        </w:rPr>
        <w:t xml:space="preserve">BARATA, José Oliveira. História do teatro português. Lisboa, Universidade Aberta, 1991. </w:t>
      </w:r>
    </w:p>
    <w:p w14:paraId="18F4EB74" w14:textId="77777777" w:rsidR="00547EE8" w:rsidRPr="00547EE8" w:rsidRDefault="00547EE8" w:rsidP="00547EE8">
      <w:pPr>
        <w:rPr>
          <w:rFonts w:ascii="Times New Roman" w:hAnsi="Times New Roman" w:cs="Times New Roman"/>
        </w:rPr>
      </w:pPr>
      <w:r w:rsidRPr="00547EE8">
        <w:rPr>
          <w:rFonts w:ascii="Times New Roman" w:hAnsi="Times New Roman" w:cs="Times New Roman"/>
        </w:rPr>
        <w:t xml:space="preserve">BERNARDES, José Augusto Cardoso. Revisões de Gil Vicente. Coimbra: </w:t>
      </w:r>
      <w:proofErr w:type="spellStart"/>
      <w:r w:rsidRPr="00547EE8">
        <w:rPr>
          <w:rFonts w:ascii="Times New Roman" w:hAnsi="Times New Roman" w:cs="Times New Roman"/>
        </w:rPr>
        <w:t>Angelus</w:t>
      </w:r>
      <w:proofErr w:type="spellEnd"/>
      <w:r w:rsidRPr="00547EE8">
        <w:rPr>
          <w:rFonts w:ascii="Times New Roman" w:hAnsi="Times New Roman" w:cs="Times New Roman"/>
        </w:rPr>
        <w:t xml:space="preserve"> </w:t>
      </w:r>
      <w:proofErr w:type="spellStart"/>
      <w:r w:rsidRPr="00547EE8">
        <w:rPr>
          <w:rFonts w:ascii="Times New Roman" w:hAnsi="Times New Roman" w:cs="Times New Roman"/>
        </w:rPr>
        <w:t>Novus</w:t>
      </w:r>
      <w:proofErr w:type="spellEnd"/>
      <w:r w:rsidRPr="00547EE8">
        <w:rPr>
          <w:rFonts w:ascii="Times New Roman" w:hAnsi="Times New Roman" w:cs="Times New Roman"/>
        </w:rPr>
        <w:t>, 2003.</w:t>
      </w:r>
    </w:p>
    <w:p w14:paraId="06F979CA" w14:textId="77777777" w:rsidR="00547EE8" w:rsidRPr="00547EE8" w:rsidRDefault="00547EE8" w:rsidP="00547EE8">
      <w:pPr>
        <w:rPr>
          <w:rFonts w:ascii="Times New Roman" w:hAnsi="Times New Roman" w:cs="Times New Roman"/>
        </w:rPr>
      </w:pPr>
      <w:r w:rsidRPr="00547EE8">
        <w:rPr>
          <w:rFonts w:ascii="Times New Roman" w:hAnsi="Times New Roman" w:cs="Times New Roman"/>
        </w:rPr>
        <w:t xml:space="preserve">CALVINO, Ítalo. Por que ler os clássicos. Tradução de Nilson </w:t>
      </w:r>
      <w:proofErr w:type="spellStart"/>
      <w:r w:rsidRPr="00547EE8">
        <w:rPr>
          <w:rFonts w:ascii="Times New Roman" w:hAnsi="Times New Roman" w:cs="Times New Roman"/>
        </w:rPr>
        <w:t>Moulin</w:t>
      </w:r>
      <w:proofErr w:type="spellEnd"/>
      <w:r w:rsidRPr="00547EE8">
        <w:rPr>
          <w:rFonts w:ascii="Times New Roman" w:hAnsi="Times New Roman" w:cs="Times New Roman"/>
        </w:rPr>
        <w:t>. São Paulo: Companhia das Letras de Bolso, 2007.</w:t>
      </w:r>
    </w:p>
    <w:p w14:paraId="2BC1FA26" w14:textId="77777777" w:rsidR="00547EE8" w:rsidRPr="00547EE8" w:rsidRDefault="00547EE8" w:rsidP="00547EE8">
      <w:pPr>
        <w:rPr>
          <w:rFonts w:ascii="Times New Roman" w:hAnsi="Times New Roman" w:cs="Times New Roman"/>
        </w:rPr>
      </w:pPr>
      <w:proofErr w:type="spellStart"/>
      <w:r w:rsidRPr="00547EE8">
        <w:rPr>
          <w:rFonts w:ascii="Times New Roman" w:hAnsi="Times New Roman" w:cs="Times New Roman"/>
        </w:rPr>
        <w:t>CANDIDO</w:t>
      </w:r>
      <w:proofErr w:type="spellEnd"/>
      <w:r w:rsidRPr="00547EE8">
        <w:rPr>
          <w:rFonts w:ascii="Times New Roman" w:hAnsi="Times New Roman" w:cs="Times New Roman"/>
        </w:rPr>
        <w:t xml:space="preserve">, Antônio </w:t>
      </w:r>
      <w:proofErr w:type="spellStart"/>
      <w:r w:rsidRPr="00547EE8">
        <w:rPr>
          <w:rFonts w:ascii="Times New Roman" w:hAnsi="Times New Roman" w:cs="Times New Roman"/>
        </w:rPr>
        <w:t>et</w:t>
      </w:r>
      <w:proofErr w:type="spellEnd"/>
      <w:r w:rsidRPr="00547EE8">
        <w:rPr>
          <w:rFonts w:ascii="Times New Roman" w:hAnsi="Times New Roman" w:cs="Times New Roman"/>
        </w:rPr>
        <w:t xml:space="preserve"> </w:t>
      </w:r>
      <w:proofErr w:type="spellStart"/>
      <w:r w:rsidRPr="00547EE8">
        <w:rPr>
          <w:rFonts w:ascii="Times New Roman" w:hAnsi="Times New Roman" w:cs="Times New Roman"/>
        </w:rPr>
        <w:t>al</w:t>
      </w:r>
      <w:proofErr w:type="spellEnd"/>
      <w:r w:rsidRPr="00547EE8">
        <w:rPr>
          <w:rFonts w:ascii="Times New Roman" w:hAnsi="Times New Roman" w:cs="Times New Roman"/>
        </w:rPr>
        <w:t>. A personagem de ficção. 11ª edição. São Paulo: Perspectiva, 2007.</w:t>
      </w:r>
    </w:p>
    <w:p w14:paraId="4BA64D62" w14:textId="77777777" w:rsidR="00547EE8" w:rsidRPr="00547EE8" w:rsidRDefault="00547EE8" w:rsidP="00547EE8">
      <w:pPr>
        <w:rPr>
          <w:rFonts w:ascii="Times New Roman" w:hAnsi="Times New Roman" w:cs="Times New Roman"/>
        </w:rPr>
      </w:pPr>
      <w:proofErr w:type="spellStart"/>
      <w:r w:rsidRPr="00547EE8">
        <w:rPr>
          <w:rFonts w:ascii="Times New Roman" w:hAnsi="Times New Roman" w:cs="Times New Roman"/>
        </w:rPr>
        <w:t>CARLSON</w:t>
      </w:r>
      <w:proofErr w:type="spellEnd"/>
      <w:r w:rsidRPr="00547EE8">
        <w:rPr>
          <w:rFonts w:ascii="Times New Roman" w:hAnsi="Times New Roman" w:cs="Times New Roman"/>
        </w:rPr>
        <w:t xml:space="preserve">, </w:t>
      </w:r>
      <w:proofErr w:type="spellStart"/>
      <w:r w:rsidRPr="00547EE8">
        <w:rPr>
          <w:rFonts w:ascii="Times New Roman" w:hAnsi="Times New Roman" w:cs="Times New Roman"/>
        </w:rPr>
        <w:t>Marvin</w:t>
      </w:r>
      <w:proofErr w:type="spellEnd"/>
      <w:r w:rsidRPr="00547EE8">
        <w:rPr>
          <w:rFonts w:ascii="Times New Roman" w:hAnsi="Times New Roman" w:cs="Times New Roman"/>
        </w:rPr>
        <w:t xml:space="preserve">. Teorias do teatro: estudo </w:t>
      </w:r>
      <w:proofErr w:type="spellStart"/>
      <w:r w:rsidRPr="00547EE8">
        <w:rPr>
          <w:rFonts w:ascii="Times New Roman" w:hAnsi="Times New Roman" w:cs="Times New Roman"/>
        </w:rPr>
        <w:t>histórico-crítico</w:t>
      </w:r>
      <w:proofErr w:type="spellEnd"/>
      <w:r w:rsidRPr="00547EE8">
        <w:rPr>
          <w:rFonts w:ascii="Times New Roman" w:hAnsi="Times New Roman" w:cs="Times New Roman"/>
        </w:rPr>
        <w:t>, dos gregos à atualidade. Tradução de Gilson César Cardoso de Souza. São Paulo: Editora UNESP, 1997.</w:t>
      </w:r>
    </w:p>
    <w:p w14:paraId="45F390AD" w14:textId="77777777" w:rsidR="00547EE8" w:rsidRPr="00547EE8" w:rsidRDefault="00547EE8" w:rsidP="00547EE8">
      <w:pPr>
        <w:rPr>
          <w:rFonts w:ascii="Times New Roman" w:hAnsi="Times New Roman" w:cs="Times New Roman"/>
        </w:rPr>
      </w:pPr>
      <w:proofErr w:type="spellStart"/>
      <w:r w:rsidRPr="00547EE8">
        <w:rPr>
          <w:rFonts w:ascii="Times New Roman" w:hAnsi="Times New Roman" w:cs="Times New Roman"/>
        </w:rPr>
        <w:t>CORRADIN</w:t>
      </w:r>
      <w:proofErr w:type="spellEnd"/>
      <w:r w:rsidRPr="00547EE8">
        <w:rPr>
          <w:rFonts w:ascii="Times New Roman" w:hAnsi="Times New Roman" w:cs="Times New Roman"/>
        </w:rPr>
        <w:t>, Flavia Maria. Antônio José da Silva, o Judeu: textos versus (</w:t>
      </w:r>
      <w:proofErr w:type="spellStart"/>
      <w:r w:rsidRPr="00547EE8">
        <w:rPr>
          <w:rFonts w:ascii="Times New Roman" w:hAnsi="Times New Roman" w:cs="Times New Roman"/>
        </w:rPr>
        <w:t>con</w:t>
      </w:r>
      <w:proofErr w:type="spellEnd"/>
      <w:r w:rsidRPr="00547EE8">
        <w:rPr>
          <w:rFonts w:ascii="Times New Roman" w:hAnsi="Times New Roman" w:cs="Times New Roman"/>
        </w:rPr>
        <w:t xml:space="preserve">)textos. Cotia, Íbis, 1998 </w:t>
      </w:r>
    </w:p>
    <w:p w14:paraId="2C022227" w14:textId="77777777" w:rsidR="00547EE8" w:rsidRPr="00547EE8" w:rsidRDefault="00547EE8" w:rsidP="00547EE8">
      <w:pPr>
        <w:rPr>
          <w:rFonts w:ascii="Times New Roman" w:hAnsi="Times New Roman" w:cs="Times New Roman"/>
        </w:rPr>
      </w:pPr>
      <w:proofErr w:type="spellStart"/>
      <w:r w:rsidRPr="00547EE8">
        <w:rPr>
          <w:rFonts w:ascii="Times New Roman" w:hAnsi="Times New Roman" w:cs="Times New Roman"/>
        </w:rPr>
        <w:t>FANTINATI</w:t>
      </w:r>
      <w:proofErr w:type="spellEnd"/>
      <w:r w:rsidRPr="00547EE8">
        <w:rPr>
          <w:rFonts w:ascii="Times New Roman" w:hAnsi="Times New Roman" w:cs="Times New Roman"/>
        </w:rPr>
        <w:t xml:space="preserve">, Carlos </w:t>
      </w:r>
      <w:proofErr w:type="spellStart"/>
      <w:r w:rsidRPr="00547EE8">
        <w:rPr>
          <w:rFonts w:ascii="Times New Roman" w:hAnsi="Times New Roman" w:cs="Times New Roman"/>
        </w:rPr>
        <w:t>Erivany</w:t>
      </w:r>
      <w:proofErr w:type="spellEnd"/>
      <w:r w:rsidRPr="00547EE8">
        <w:rPr>
          <w:rFonts w:ascii="Times New Roman" w:hAnsi="Times New Roman" w:cs="Times New Roman"/>
        </w:rPr>
        <w:t>. “Contribuições à teoria e ao ensino da sátira”. Anais da 8ª. Semana de Letras, Maringá, Universidade Estadual de Maringá, 1995, p. 93-98.</w:t>
      </w:r>
    </w:p>
    <w:p w14:paraId="68E4FBD2" w14:textId="77777777" w:rsidR="00547EE8" w:rsidRPr="00547EE8" w:rsidRDefault="00547EE8" w:rsidP="00547EE8">
      <w:pPr>
        <w:rPr>
          <w:rFonts w:ascii="Times New Roman" w:hAnsi="Times New Roman" w:cs="Times New Roman"/>
        </w:rPr>
      </w:pPr>
      <w:r w:rsidRPr="00547EE8">
        <w:rPr>
          <w:rFonts w:ascii="Times New Roman" w:hAnsi="Times New Roman" w:cs="Times New Roman"/>
        </w:rPr>
        <w:t xml:space="preserve">GARCÍA </w:t>
      </w:r>
      <w:proofErr w:type="spellStart"/>
      <w:r w:rsidRPr="00547EE8">
        <w:rPr>
          <w:rFonts w:ascii="Times New Roman" w:hAnsi="Times New Roman" w:cs="Times New Roman"/>
        </w:rPr>
        <w:t>BARRIENTOS</w:t>
      </w:r>
      <w:proofErr w:type="spellEnd"/>
      <w:r w:rsidRPr="00547EE8">
        <w:rPr>
          <w:rFonts w:ascii="Times New Roman" w:hAnsi="Times New Roman" w:cs="Times New Roman"/>
        </w:rPr>
        <w:t xml:space="preserve">, José </w:t>
      </w:r>
      <w:proofErr w:type="spellStart"/>
      <w:r w:rsidRPr="00547EE8">
        <w:rPr>
          <w:rFonts w:ascii="Times New Roman" w:hAnsi="Times New Roman" w:cs="Times New Roman"/>
        </w:rPr>
        <w:t>Luis</w:t>
      </w:r>
      <w:proofErr w:type="spellEnd"/>
      <w:r w:rsidRPr="00547EE8">
        <w:rPr>
          <w:rFonts w:ascii="Times New Roman" w:hAnsi="Times New Roman" w:cs="Times New Roman"/>
        </w:rPr>
        <w:t xml:space="preserve">. </w:t>
      </w:r>
      <w:proofErr w:type="spellStart"/>
      <w:r w:rsidRPr="00547EE8">
        <w:rPr>
          <w:rFonts w:ascii="Times New Roman" w:hAnsi="Times New Roman" w:cs="Times New Roman"/>
        </w:rPr>
        <w:t>Cómo</w:t>
      </w:r>
      <w:proofErr w:type="spellEnd"/>
      <w:r w:rsidRPr="00547EE8">
        <w:rPr>
          <w:rFonts w:ascii="Times New Roman" w:hAnsi="Times New Roman" w:cs="Times New Roman"/>
        </w:rPr>
        <w:t xml:space="preserve"> se comenta una obra de teatro. Madrid: </w:t>
      </w:r>
      <w:proofErr w:type="spellStart"/>
      <w:r w:rsidRPr="00547EE8">
        <w:rPr>
          <w:rFonts w:ascii="Times New Roman" w:hAnsi="Times New Roman" w:cs="Times New Roman"/>
        </w:rPr>
        <w:t>Síntesis</w:t>
      </w:r>
      <w:proofErr w:type="spellEnd"/>
      <w:r w:rsidRPr="00547EE8">
        <w:rPr>
          <w:rFonts w:ascii="Times New Roman" w:hAnsi="Times New Roman" w:cs="Times New Roman"/>
        </w:rPr>
        <w:t>, 2007.</w:t>
      </w:r>
    </w:p>
    <w:p w14:paraId="339D9655" w14:textId="77777777" w:rsidR="00547EE8" w:rsidRPr="00547EE8" w:rsidRDefault="00547EE8" w:rsidP="00547EE8">
      <w:pPr>
        <w:rPr>
          <w:rFonts w:ascii="Times New Roman" w:hAnsi="Times New Roman" w:cs="Times New Roman"/>
        </w:rPr>
      </w:pPr>
      <w:proofErr w:type="spellStart"/>
      <w:r w:rsidRPr="00547EE8">
        <w:rPr>
          <w:rFonts w:ascii="Times New Roman" w:hAnsi="Times New Roman" w:cs="Times New Roman"/>
        </w:rPr>
        <w:t>GONTIJO</w:t>
      </w:r>
      <w:proofErr w:type="spellEnd"/>
      <w:r w:rsidRPr="00547EE8">
        <w:rPr>
          <w:rFonts w:ascii="Times New Roman" w:hAnsi="Times New Roman" w:cs="Times New Roman"/>
        </w:rPr>
        <w:t xml:space="preserve"> ROSA, Carlos. “A leitura do texto dramático”. </w:t>
      </w:r>
      <w:proofErr w:type="spellStart"/>
      <w:r w:rsidRPr="00547EE8">
        <w:rPr>
          <w:rFonts w:ascii="Times New Roman" w:hAnsi="Times New Roman" w:cs="Times New Roman"/>
        </w:rPr>
        <w:t>ComCiência</w:t>
      </w:r>
      <w:proofErr w:type="spellEnd"/>
      <w:r w:rsidRPr="00547EE8">
        <w:rPr>
          <w:rFonts w:ascii="Times New Roman" w:hAnsi="Times New Roman" w:cs="Times New Roman"/>
        </w:rPr>
        <w:t xml:space="preserve">: revista eletrônica de jornalismo científico, Campinas, n. 158, </w:t>
      </w:r>
      <w:proofErr w:type="spellStart"/>
      <w:r w:rsidRPr="00547EE8">
        <w:rPr>
          <w:rFonts w:ascii="Times New Roman" w:hAnsi="Times New Roman" w:cs="Times New Roman"/>
        </w:rPr>
        <w:t>dez/2013</w:t>
      </w:r>
      <w:proofErr w:type="spellEnd"/>
      <w:r w:rsidRPr="00547EE8">
        <w:rPr>
          <w:rFonts w:ascii="Times New Roman" w:hAnsi="Times New Roman" w:cs="Times New Roman"/>
        </w:rPr>
        <w:t>.</w:t>
      </w:r>
    </w:p>
    <w:p w14:paraId="3F9D1C10" w14:textId="77777777" w:rsidR="00547EE8" w:rsidRPr="00547EE8" w:rsidRDefault="00547EE8" w:rsidP="00547EE8">
      <w:pPr>
        <w:rPr>
          <w:rFonts w:ascii="Times New Roman" w:hAnsi="Times New Roman" w:cs="Times New Roman"/>
        </w:rPr>
      </w:pPr>
      <w:proofErr w:type="spellStart"/>
      <w:r w:rsidRPr="00547EE8">
        <w:rPr>
          <w:rFonts w:ascii="Times New Roman" w:hAnsi="Times New Roman" w:cs="Times New Roman"/>
        </w:rPr>
        <w:t>GONTIJO</w:t>
      </w:r>
      <w:proofErr w:type="spellEnd"/>
      <w:r w:rsidRPr="00547EE8">
        <w:rPr>
          <w:rFonts w:ascii="Times New Roman" w:hAnsi="Times New Roman" w:cs="Times New Roman"/>
        </w:rPr>
        <w:t xml:space="preserve"> ROSA, Carlos. “Uma leitura possível de O labirinto de Creta”. </w:t>
      </w:r>
      <w:proofErr w:type="spellStart"/>
      <w:r w:rsidRPr="00547EE8">
        <w:rPr>
          <w:rFonts w:ascii="Times New Roman" w:hAnsi="Times New Roman" w:cs="Times New Roman"/>
        </w:rPr>
        <w:t>In</w:t>
      </w:r>
      <w:proofErr w:type="spellEnd"/>
      <w:r w:rsidRPr="00547EE8">
        <w:rPr>
          <w:rFonts w:ascii="Times New Roman" w:hAnsi="Times New Roman" w:cs="Times New Roman"/>
        </w:rPr>
        <w:t>: SILVA, Antônio José da. O labirinto de Creta. Rio de Janeiro: Vermelho Marinho, 2016.</w:t>
      </w:r>
    </w:p>
    <w:p w14:paraId="094A5BD8" w14:textId="77777777" w:rsidR="00547EE8" w:rsidRPr="00547EE8" w:rsidRDefault="00547EE8" w:rsidP="00547EE8">
      <w:pPr>
        <w:rPr>
          <w:rFonts w:ascii="Times New Roman" w:hAnsi="Times New Roman" w:cs="Times New Roman"/>
        </w:rPr>
      </w:pPr>
      <w:proofErr w:type="spellStart"/>
      <w:r w:rsidRPr="00547EE8">
        <w:rPr>
          <w:rFonts w:ascii="Times New Roman" w:hAnsi="Times New Roman" w:cs="Times New Roman"/>
        </w:rPr>
        <w:t>GONTIJO</w:t>
      </w:r>
      <w:proofErr w:type="spellEnd"/>
      <w:r w:rsidRPr="00547EE8">
        <w:rPr>
          <w:rFonts w:ascii="Times New Roman" w:hAnsi="Times New Roman" w:cs="Times New Roman"/>
        </w:rPr>
        <w:t xml:space="preserve"> ROSA, Carlos. Antônio José da Silva: uma dramaturgia de convenções. Tese de Doutorado. Faculdade de Filosofia, Letras e Ciências Humanas. Universidade de São Paulo. 2017.</w:t>
      </w:r>
    </w:p>
    <w:p w14:paraId="04B232A2" w14:textId="77777777" w:rsidR="00547EE8" w:rsidRPr="00547EE8" w:rsidRDefault="00547EE8" w:rsidP="00547EE8">
      <w:pPr>
        <w:rPr>
          <w:rFonts w:ascii="Times New Roman" w:hAnsi="Times New Roman" w:cs="Times New Roman"/>
        </w:rPr>
      </w:pPr>
      <w:proofErr w:type="spellStart"/>
      <w:r w:rsidRPr="00547EE8">
        <w:rPr>
          <w:rFonts w:ascii="Times New Roman" w:hAnsi="Times New Roman" w:cs="Times New Roman"/>
        </w:rPr>
        <w:t>GONZÁLEZ</w:t>
      </w:r>
      <w:proofErr w:type="spellEnd"/>
      <w:r w:rsidRPr="00547EE8">
        <w:rPr>
          <w:rFonts w:ascii="Times New Roman" w:hAnsi="Times New Roman" w:cs="Times New Roman"/>
        </w:rPr>
        <w:t xml:space="preserve">, </w:t>
      </w:r>
      <w:proofErr w:type="spellStart"/>
      <w:r w:rsidRPr="00547EE8">
        <w:rPr>
          <w:rFonts w:ascii="Times New Roman" w:hAnsi="Times New Roman" w:cs="Times New Roman"/>
        </w:rPr>
        <w:t>Aurelio</w:t>
      </w:r>
      <w:proofErr w:type="spellEnd"/>
      <w:r w:rsidRPr="00547EE8">
        <w:rPr>
          <w:rFonts w:ascii="Times New Roman" w:hAnsi="Times New Roman" w:cs="Times New Roman"/>
        </w:rPr>
        <w:t xml:space="preserve"> (</w:t>
      </w:r>
      <w:proofErr w:type="spellStart"/>
      <w:r w:rsidRPr="00547EE8">
        <w:rPr>
          <w:rFonts w:ascii="Times New Roman" w:hAnsi="Times New Roman" w:cs="Times New Roman"/>
        </w:rPr>
        <w:t>ed</w:t>
      </w:r>
      <w:proofErr w:type="spellEnd"/>
      <w:r w:rsidRPr="00547EE8">
        <w:rPr>
          <w:rFonts w:ascii="Times New Roman" w:hAnsi="Times New Roman" w:cs="Times New Roman"/>
        </w:rPr>
        <w:t xml:space="preserve">.). Texto y </w:t>
      </w:r>
      <w:proofErr w:type="spellStart"/>
      <w:r w:rsidRPr="00547EE8">
        <w:rPr>
          <w:rFonts w:ascii="Times New Roman" w:hAnsi="Times New Roman" w:cs="Times New Roman"/>
        </w:rPr>
        <w:t>representación</w:t>
      </w:r>
      <w:proofErr w:type="spellEnd"/>
      <w:r w:rsidRPr="00547EE8">
        <w:rPr>
          <w:rFonts w:ascii="Times New Roman" w:hAnsi="Times New Roman" w:cs="Times New Roman"/>
        </w:rPr>
        <w:t xml:space="preserve"> </w:t>
      </w:r>
      <w:proofErr w:type="spellStart"/>
      <w:r w:rsidRPr="00547EE8">
        <w:rPr>
          <w:rFonts w:ascii="Times New Roman" w:hAnsi="Times New Roman" w:cs="Times New Roman"/>
        </w:rPr>
        <w:t>en</w:t>
      </w:r>
      <w:proofErr w:type="spellEnd"/>
      <w:r w:rsidRPr="00547EE8">
        <w:rPr>
          <w:rFonts w:ascii="Times New Roman" w:hAnsi="Times New Roman" w:cs="Times New Roman"/>
        </w:rPr>
        <w:t xml:space="preserve"> </w:t>
      </w:r>
      <w:proofErr w:type="spellStart"/>
      <w:r w:rsidRPr="00547EE8">
        <w:rPr>
          <w:rFonts w:ascii="Times New Roman" w:hAnsi="Times New Roman" w:cs="Times New Roman"/>
        </w:rPr>
        <w:t>el</w:t>
      </w:r>
      <w:proofErr w:type="spellEnd"/>
      <w:r w:rsidRPr="00547EE8">
        <w:rPr>
          <w:rFonts w:ascii="Times New Roman" w:hAnsi="Times New Roman" w:cs="Times New Roman"/>
        </w:rPr>
        <w:t xml:space="preserve"> teatro </w:t>
      </w:r>
      <w:proofErr w:type="spellStart"/>
      <w:r w:rsidRPr="00547EE8">
        <w:rPr>
          <w:rFonts w:ascii="Times New Roman" w:hAnsi="Times New Roman" w:cs="Times New Roman"/>
        </w:rPr>
        <w:t>del</w:t>
      </w:r>
      <w:proofErr w:type="spellEnd"/>
      <w:r w:rsidRPr="00547EE8">
        <w:rPr>
          <w:rFonts w:ascii="Times New Roman" w:hAnsi="Times New Roman" w:cs="Times New Roman"/>
        </w:rPr>
        <w:t xml:space="preserve"> </w:t>
      </w:r>
      <w:proofErr w:type="spellStart"/>
      <w:r w:rsidRPr="00547EE8">
        <w:rPr>
          <w:rFonts w:ascii="Times New Roman" w:hAnsi="Times New Roman" w:cs="Times New Roman"/>
        </w:rPr>
        <w:t>Siglo</w:t>
      </w:r>
      <w:proofErr w:type="spellEnd"/>
      <w:r w:rsidRPr="00547EE8">
        <w:rPr>
          <w:rFonts w:ascii="Times New Roman" w:hAnsi="Times New Roman" w:cs="Times New Roman"/>
        </w:rPr>
        <w:t xml:space="preserve"> de Oro. México: </w:t>
      </w:r>
      <w:proofErr w:type="spellStart"/>
      <w:r w:rsidRPr="00547EE8">
        <w:rPr>
          <w:rFonts w:ascii="Times New Roman" w:hAnsi="Times New Roman" w:cs="Times New Roman"/>
        </w:rPr>
        <w:t>El</w:t>
      </w:r>
      <w:proofErr w:type="spellEnd"/>
      <w:r w:rsidRPr="00547EE8">
        <w:rPr>
          <w:rFonts w:ascii="Times New Roman" w:hAnsi="Times New Roman" w:cs="Times New Roman"/>
        </w:rPr>
        <w:t xml:space="preserve"> </w:t>
      </w:r>
      <w:proofErr w:type="spellStart"/>
      <w:r w:rsidRPr="00547EE8">
        <w:rPr>
          <w:rFonts w:ascii="Times New Roman" w:hAnsi="Times New Roman" w:cs="Times New Roman"/>
        </w:rPr>
        <w:t>Colegio</w:t>
      </w:r>
      <w:proofErr w:type="spellEnd"/>
      <w:r w:rsidRPr="00547EE8">
        <w:rPr>
          <w:rFonts w:ascii="Times New Roman" w:hAnsi="Times New Roman" w:cs="Times New Roman"/>
        </w:rPr>
        <w:t xml:space="preserve"> de México, Centro de Estudos </w:t>
      </w:r>
      <w:proofErr w:type="spellStart"/>
      <w:r w:rsidRPr="00547EE8">
        <w:rPr>
          <w:rFonts w:ascii="Times New Roman" w:hAnsi="Times New Roman" w:cs="Times New Roman"/>
        </w:rPr>
        <w:t>Lingüísticos</w:t>
      </w:r>
      <w:proofErr w:type="spellEnd"/>
      <w:r w:rsidRPr="00547EE8">
        <w:rPr>
          <w:rFonts w:ascii="Times New Roman" w:hAnsi="Times New Roman" w:cs="Times New Roman"/>
        </w:rPr>
        <w:t xml:space="preserve"> y </w:t>
      </w:r>
      <w:proofErr w:type="spellStart"/>
      <w:r w:rsidRPr="00547EE8">
        <w:rPr>
          <w:rFonts w:ascii="Times New Roman" w:hAnsi="Times New Roman" w:cs="Times New Roman"/>
        </w:rPr>
        <w:t>Literarios</w:t>
      </w:r>
      <w:proofErr w:type="spellEnd"/>
      <w:r w:rsidRPr="00547EE8">
        <w:rPr>
          <w:rFonts w:ascii="Times New Roman" w:hAnsi="Times New Roman" w:cs="Times New Roman"/>
        </w:rPr>
        <w:t>, 1997.</w:t>
      </w:r>
    </w:p>
    <w:p w14:paraId="434D1711" w14:textId="77777777" w:rsidR="00547EE8" w:rsidRPr="00547EE8" w:rsidRDefault="00547EE8" w:rsidP="00547EE8">
      <w:pPr>
        <w:rPr>
          <w:rFonts w:ascii="Times New Roman" w:hAnsi="Times New Roman" w:cs="Times New Roman"/>
        </w:rPr>
      </w:pPr>
      <w:proofErr w:type="spellStart"/>
      <w:r w:rsidRPr="00547EE8">
        <w:rPr>
          <w:rFonts w:ascii="Times New Roman" w:hAnsi="Times New Roman" w:cs="Times New Roman"/>
        </w:rPr>
        <w:t>HESPANHA</w:t>
      </w:r>
      <w:proofErr w:type="spellEnd"/>
      <w:r w:rsidRPr="00547EE8">
        <w:rPr>
          <w:rFonts w:ascii="Times New Roman" w:hAnsi="Times New Roman" w:cs="Times New Roman"/>
        </w:rPr>
        <w:t xml:space="preserve">, </w:t>
      </w:r>
      <w:proofErr w:type="spellStart"/>
      <w:r w:rsidRPr="00547EE8">
        <w:rPr>
          <w:rFonts w:ascii="Times New Roman" w:hAnsi="Times New Roman" w:cs="Times New Roman"/>
        </w:rPr>
        <w:t>António</w:t>
      </w:r>
      <w:proofErr w:type="spellEnd"/>
      <w:r w:rsidRPr="00547EE8">
        <w:rPr>
          <w:rFonts w:ascii="Times New Roman" w:hAnsi="Times New Roman" w:cs="Times New Roman"/>
        </w:rPr>
        <w:t xml:space="preserve"> Manuel. História de Portugal moderno: político e institucional. Lisboa, Universidade Aberta, 1995. </w:t>
      </w:r>
    </w:p>
    <w:p w14:paraId="7F7AB313" w14:textId="77777777" w:rsidR="00547EE8" w:rsidRPr="00547EE8" w:rsidRDefault="00547EE8" w:rsidP="00547EE8">
      <w:pPr>
        <w:rPr>
          <w:rFonts w:ascii="Times New Roman" w:hAnsi="Times New Roman" w:cs="Times New Roman"/>
        </w:rPr>
      </w:pPr>
      <w:r w:rsidRPr="00547EE8">
        <w:rPr>
          <w:rFonts w:ascii="Times New Roman" w:hAnsi="Times New Roman" w:cs="Times New Roman"/>
        </w:rPr>
        <w:t xml:space="preserve">HORÁCIO. A Poética Clássica. Tradução de Jaime Bruna. São Paulo: </w:t>
      </w:r>
      <w:proofErr w:type="spellStart"/>
      <w:r w:rsidRPr="00547EE8">
        <w:rPr>
          <w:rFonts w:ascii="Times New Roman" w:hAnsi="Times New Roman" w:cs="Times New Roman"/>
        </w:rPr>
        <w:t>Cultrix</w:t>
      </w:r>
      <w:proofErr w:type="spellEnd"/>
      <w:r w:rsidRPr="00547EE8">
        <w:rPr>
          <w:rFonts w:ascii="Times New Roman" w:hAnsi="Times New Roman" w:cs="Times New Roman"/>
        </w:rPr>
        <w:t>, 2005.</w:t>
      </w:r>
    </w:p>
    <w:p w14:paraId="2134E02F" w14:textId="77777777" w:rsidR="00547EE8" w:rsidRPr="00547EE8" w:rsidRDefault="00547EE8" w:rsidP="00547EE8">
      <w:pPr>
        <w:rPr>
          <w:rFonts w:ascii="Times New Roman" w:hAnsi="Times New Roman" w:cs="Times New Roman"/>
          <w:lang w:val="en-US"/>
        </w:rPr>
      </w:pPr>
      <w:proofErr w:type="spellStart"/>
      <w:r w:rsidRPr="00547EE8">
        <w:rPr>
          <w:rFonts w:ascii="Times New Roman" w:hAnsi="Times New Roman" w:cs="Times New Roman"/>
        </w:rPr>
        <w:t>HUIZINGA</w:t>
      </w:r>
      <w:proofErr w:type="spellEnd"/>
      <w:r w:rsidRPr="00547EE8">
        <w:rPr>
          <w:rFonts w:ascii="Times New Roman" w:hAnsi="Times New Roman" w:cs="Times New Roman"/>
        </w:rPr>
        <w:t xml:space="preserve">, </w:t>
      </w:r>
      <w:proofErr w:type="spellStart"/>
      <w:r w:rsidRPr="00547EE8">
        <w:rPr>
          <w:rFonts w:ascii="Times New Roman" w:hAnsi="Times New Roman" w:cs="Times New Roman"/>
        </w:rPr>
        <w:t>Johan</w:t>
      </w:r>
      <w:proofErr w:type="spellEnd"/>
      <w:r w:rsidRPr="00547EE8">
        <w:rPr>
          <w:rFonts w:ascii="Times New Roman" w:hAnsi="Times New Roman" w:cs="Times New Roman"/>
        </w:rPr>
        <w:t xml:space="preserve">. </w:t>
      </w:r>
      <w:proofErr w:type="spellStart"/>
      <w:r w:rsidRPr="00547EE8">
        <w:rPr>
          <w:rFonts w:ascii="Times New Roman" w:hAnsi="Times New Roman" w:cs="Times New Roman"/>
        </w:rPr>
        <w:t>Homo</w:t>
      </w:r>
      <w:proofErr w:type="spellEnd"/>
      <w:r w:rsidRPr="00547EE8">
        <w:rPr>
          <w:rFonts w:ascii="Times New Roman" w:hAnsi="Times New Roman" w:cs="Times New Roman"/>
        </w:rPr>
        <w:t xml:space="preserve"> </w:t>
      </w:r>
      <w:proofErr w:type="spellStart"/>
      <w:r w:rsidRPr="00547EE8">
        <w:rPr>
          <w:rFonts w:ascii="Times New Roman" w:hAnsi="Times New Roman" w:cs="Times New Roman"/>
        </w:rPr>
        <w:t>Ludens</w:t>
      </w:r>
      <w:proofErr w:type="spellEnd"/>
      <w:r w:rsidRPr="00547EE8">
        <w:rPr>
          <w:rFonts w:ascii="Times New Roman" w:hAnsi="Times New Roman" w:cs="Times New Roman"/>
        </w:rPr>
        <w:t xml:space="preserve"> (1938). 4ª edição. Tradução de João Paulo Monteiro. </w:t>
      </w:r>
      <w:r w:rsidRPr="00547EE8">
        <w:rPr>
          <w:rFonts w:ascii="Times New Roman" w:hAnsi="Times New Roman" w:cs="Times New Roman"/>
          <w:lang w:val="en-US"/>
        </w:rPr>
        <w:t xml:space="preserve">São Paulo: </w:t>
      </w:r>
      <w:proofErr w:type="spellStart"/>
      <w:r w:rsidRPr="00547EE8">
        <w:rPr>
          <w:rFonts w:ascii="Times New Roman" w:hAnsi="Times New Roman" w:cs="Times New Roman"/>
          <w:lang w:val="en-US"/>
        </w:rPr>
        <w:t>Perspectiva</w:t>
      </w:r>
      <w:proofErr w:type="spellEnd"/>
      <w:r w:rsidRPr="00547EE8">
        <w:rPr>
          <w:rFonts w:ascii="Times New Roman" w:hAnsi="Times New Roman" w:cs="Times New Roman"/>
          <w:lang w:val="en-US"/>
        </w:rPr>
        <w:t>, 2000.</w:t>
      </w:r>
    </w:p>
    <w:p w14:paraId="04891D5B" w14:textId="77777777" w:rsidR="00547EE8" w:rsidRPr="00547EE8" w:rsidRDefault="00547EE8" w:rsidP="00547EE8">
      <w:pPr>
        <w:rPr>
          <w:rFonts w:ascii="Times New Roman" w:hAnsi="Times New Roman" w:cs="Times New Roman"/>
        </w:rPr>
      </w:pPr>
      <w:r w:rsidRPr="00547EE8">
        <w:rPr>
          <w:rFonts w:ascii="Times New Roman" w:hAnsi="Times New Roman" w:cs="Times New Roman"/>
          <w:lang w:val="en-US"/>
        </w:rPr>
        <w:t xml:space="preserve">HUTCHEON, Linda. A theory of parody: the teachings of twentieth-century art forms. </w:t>
      </w:r>
      <w:proofErr w:type="spellStart"/>
      <w:r w:rsidRPr="00547EE8">
        <w:rPr>
          <w:rFonts w:ascii="Times New Roman" w:hAnsi="Times New Roman" w:cs="Times New Roman"/>
        </w:rPr>
        <w:t>New</w:t>
      </w:r>
      <w:proofErr w:type="spellEnd"/>
      <w:r w:rsidRPr="00547EE8">
        <w:rPr>
          <w:rFonts w:ascii="Times New Roman" w:hAnsi="Times New Roman" w:cs="Times New Roman"/>
        </w:rPr>
        <w:t xml:space="preserve"> </w:t>
      </w:r>
      <w:proofErr w:type="spellStart"/>
      <w:r w:rsidRPr="00547EE8">
        <w:rPr>
          <w:rFonts w:ascii="Times New Roman" w:hAnsi="Times New Roman" w:cs="Times New Roman"/>
        </w:rPr>
        <w:t>York/London</w:t>
      </w:r>
      <w:proofErr w:type="spellEnd"/>
      <w:r w:rsidRPr="00547EE8">
        <w:rPr>
          <w:rFonts w:ascii="Times New Roman" w:hAnsi="Times New Roman" w:cs="Times New Roman"/>
        </w:rPr>
        <w:t xml:space="preserve">, </w:t>
      </w:r>
      <w:proofErr w:type="spellStart"/>
      <w:r w:rsidRPr="00547EE8">
        <w:rPr>
          <w:rFonts w:ascii="Times New Roman" w:hAnsi="Times New Roman" w:cs="Times New Roman"/>
        </w:rPr>
        <w:t>Methuen</w:t>
      </w:r>
      <w:proofErr w:type="spellEnd"/>
      <w:r w:rsidRPr="00547EE8">
        <w:rPr>
          <w:rFonts w:ascii="Times New Roman" w:hAnsi="Times New Roman" w:cs="Times New Roman"/>
        </w:rPr>
        <w:t xml:space="preserve">, 1985. </w:t>
      </w:r>
    </w:p>
    <w:p w14:paraId="1B37DAF7" w14:textId="77777777" w:rsidR="00547EE8" w:rsidRPr="00547EE8" w:rsidRDefault="00547EE8" w:rsidP="00547EE8">
      <w:pPr>
        <w:rPr>
          <w:rFonts w:ascii="Times New Roman" w:hAnsi="Times New Roman" w:cs="Times New Roman"/>
        </w:rPr>
      </w:pPr>
      <w:proofErr w:type="spellStart"/>
      <w:r w:rsidRPr="00547EE8">
        <w:rPr>
          <w:rFonts w:ascii="Times New Roman" w:hAnsi="Times New Roman" w:cs="Times New Roman"/>
        </w:rPr>
        <w:lastRenderedPageBreak/>
        <w:t>IANONE</w:t>
      </w:r>
      <w:proofErr w:type="spellEnd"/>
      <w:r w:rsidRPr="00547EE8">
        <w:rPr>
          <w:rFonts w:ascii="Times New Roman" w:hAnsi="Times New Roman" w:cs="Times New Roman"/>
        </w:rPr>
        <w:t xml:space="preserve">, Carlos Alberto; </w:t>
      </w:r>
      <w:proofErr w:type="spellStart"/>
      <w:r w:rsidRPr="00547EE8">
        <w:rPr>
          <w:rFonts w:ascii="Times New Roman" w:hAnsi="Times New Roman" w:cs="Times New Roman"/>
        </w:rPr>
        <w:t>GOBBI</w:t>
      </w:r>
      <w:proofErr w:type="spellEnd"/>
      <w:r w:rsidRPr="00547EE8">
        <w:rPr>
          <w:rFonts w:ascii="Times New Roman" w:hAnsi="Times New Roman" w:cs="Times New Roman"/>
        </w:rPr>
        <w:t xml:space="preserve">, Márcio </w:t>
      </w:r>
      <w:proofErr w:type="spellStart"/>
      <w:r w:rsidRPr="00547EE8">
        <w:rPr>
          <w:rFonts w:ascii="Times New Roman" w:hAnsi="Times New Roman" w:cs="Times New Roman"/>
        </w:rPr>
        <w:t>Zamboni</w:t>
      </w:r>
      <w:proofErr w:type="spellEnd"/>
      <w:r w:rsidRPr="00547EE8">
        <w:rPr>
          <w:rFonts w:ascii="Times New Roman" w:hAnsi="Times New Roman" w:cs="Times New Roman"/>
        </w:rPr>
        <w:t xml:space="preserve">; JUNQUEIRA, Renata Soares. Literatura e História: Portugal em foco: comunicações. Araraquara, UNESP, Centro de Estudos Portugueses Jorge de Sena, 1997. </w:t>
      </w:r>
    </w:p>
    <w:p w14:paraId="48D80454" w14:textId="77777777" w:rsidR="00547EE8" w:rsidRPr="00547EE8" w:rsidRDefault="00547EE8" w:rsidP="00547EE8">
      <w:pPr>
        <w:rPr>
          <w:rFonts w:ascii="Times New Roman" w:hAnsi="Times New Roman" w:cs="Times New Roman"/>
        </w:rPr>
      </w:pPr>
      <w:proofErr w:type="spellStart"/>
      <w:r w:rsidRPr="00547EE8">
        <w:rPr>
          <w:rFonts w:ascii="Times New Roman" w:hAnsi="Times New Roman" w:cs="Times New Roman"/>
        </w:rPr>
        <w:t>JOUTARD</w:t>
      </w:r>
      <w:proofErr w:type="spellEnd"/>
      <w:r w:rsidRPr="00547EE8">
        <w:rPr>
          <w:rFonts w:ascii="Times New Roman" w:hAnsi="Times New Roman" w:cs="Times New Roman"/>
        </w:rPr>
        <w:t xml:space="preserve">, Philippe Reconciliar História e Memória?. </w:t>
      </w:r>
      <w:proofErr w:type="spellStart"/>
      <w:r w:rsidRPr="00547EE8">
        <w:rPr>
          <w:rFonts w:ascii="Times New Roman" w:hAnsi="Times New Roman" w:cs="Times New Roman"/>
        </w:rPr>
        <w:t>Trad</w:t>
      </w:r>
      <w:proofErr w:type="spellEnd"/>
      <w:r w:rsidRPr="00547EE8">
        <w:rPr>
          <w:rFonts w:ascii="Times New Roman" w:hAnsi="Times New Roman" w:cs="Times New Roman"/>
        </w:rPr>
        <w:t xml:space="preserve">. Afonso Henriques Neto. Disponível em http://www.casaruibarbosa.gov.br/escritos/numero01/FCRB_Escritos_1_9_Philippe_Joutard.pdf </w:t>
      </w:r>
    </w:p>
    <w:p w14:paraId="222AF91D" w14:textId="77777777" w:rsidR="00547EE8" w:rsidRPr="00547EE8" w:rsidRDefault="00547EE8" w:rsidP="00547EE8">
      <w:pPr>
        <w:rPr>
          <w:rFonts w:ascii="Times New Roman" w:hAnsi="Times New Roman" w:cs="Times New Roman"/>
        </w:rPr>
      </w:pPr>
      <w:r w:rsidRPr="00547EE8">
        <w:rPr>
          <w:rFonts w:ascii="Times New Roman" w:hAnsi="Times New Roman" w:cs="Times New Roman"/>
        </w:rPr>
        <w:t xml:space="preserve">JUNQUEIRA, Renata Soares; </w:t>
      </w:r>
      <w:proofErr w:type="spellStart"/>
      <w:r w:rsidRPr="00547EE8">
        <w:rPr>
          <w:rFonts w:ascii="Times New Roman" w:hAnsi="Times New Roman" w:cs="Times New Roman"/>
        </w:rPr>
        <w:t>MAZZI</w:t>
      </w:r>
      <w:proofErr w:type="spellEnd"/>
      <w:r w:rsidRPr="00547EE8">
        <w:rPr>
          <w:rFonts w:ascii="Times New Roman" w:hAnsi="Times New Roman" w:cs="Times New Roman"/>
        </w:rPr>
        <w:t xml:space="preserve">, Maria Glória </w:t>
      </w:r>
      <w:proofErr w:type="spellStart"/>
      <w:r w:rsidRPr="00547EE8">
        <w:rPr>
          <w:rFonts w:ascii="Times New Roman" w:hAnsi="Times New Roman" w:cs="Times New Roman"/>
        </w:rPr>
        <w:t>Cusumano</w:t>
      </w:r>
      <w:proofErr w:type="spellEnd"/>
      <w:r w:rsidRPr="00547EE8">
        <w:rPr>
          <w:rFonts w:ascii="Times New Roman" w:hAnsi="Times New Roman" w:cs="Times New Roman"/>
        </w:rPr>
        <w:t xml:space="preserve"> (</w:t>
      </w:r>
      <w:proofErr w:type="spellStart"/>
      <w:r w:rsidRPr="00547EE8">
        <w:rPr>
          <w:rFonts w:ascii="Times New Roman" w:hAnsi="Times New Roman" w:cs="Times New Roman"/>
        </w:rPr>
        <w:t>org</w:t>
      </w:r>
      <w:proofErr w:type="spellEnd"/>
      <w:r w:rsidRPr="00547EE8">
        <w:rPr>
          <w:rFonts w:ascii="Times New Roman" w:hAnsi="Times New Roman" w:cs="Times New Roman"/>
        </w:rPr>
        <w:t xml:space="preserve">.). O teatro no século </w:t>
      </w:r>
      <w:proofErr w:type="spellStart"/>
      <w:r w:rsidRPr="00547EE8">
        <w:rPr>
          <w:rFonts w:ascii="Times New Roman" w:hAnsi="Times New Roman" w:cs="Times New Roman"/>
        </w:rPr>
        <w:t>XVIII</w:t>
      </w:r>
      <w:proofErr w:type="spellEnd"/>
      <w:r w:rsidRPr="00547EE8">
        <w:rPr>
          <w:rFonts w:ascii="Times New Roman" w:hAnsi="Times New Roman" w:cs="Times New Roman"/>
        </w:rPr>
        <w:t>: presença de Antônio José da Silva, o Judeu. São Paulo: Perspectiva, 2008.</w:t>
      </w:r>
    </w:p>
    <w:p w14:paraId="65A384E8" w14:textId="77777777" w:rsidR="00547EE8" w:rsidRPr="00547EE8" w:rsidRDefault="00547EE8" w:rsidP="00547EE8">
      <w:pPr>
        <w:rPr>
          <w:rFonts w:ascii="Times New Roman" w:hAnsi="Times New Roman" w:cs="Times New Roman"/>
        </w:rPr>
      </w:pPr>
      <w:r w:rsidRPr="00547EE8">
        <w:rPr>
          <w:rFonts w:ascii="Times New Roman" w:hAnsi="Times New Roman" w:cs="Times New Roman"/>
        </w:rPr>
        <w:t xml:space="preserve">LEWIS, </w:t>
      </w:r>
      <w:proofErr w:type="spellStart"/>
      <w:r w:rsidRPr="00547EE8">
        <w:rPr>
          <w:rFonts w:ascii="Times New Roman" w:hAnsi="Times New Roman" w:cs="Times New Roman"/>
        </w:rPr>
        <w:t>C.S</w:t>
      </w:r>
      <w:proofErr w:type="spellEnd"/>
      <w:r w:rsidRPr="00547EE8">
        <w:rPr>
          <w:rFonts w:ascii="Times New Roman" w:hAnsi="Times New Roman" w:cs="Times New Roman"/>
        </w:rPr>
        <w:t xml:space="preserve">. A experiência de ler (1961). Tradução e notas de Carlos Grifo Babo. Porto: </w:t>
      </w:r>
      <w:proofErr w:type="spellStart"/>
      <w:r w:rsidRPr="00547EE8">
        <w:rPr>
          <w:rFonts w:ascii="Times New Roman" w:hAnsi="Times New Roman" w:cs="Times New Roman"/>
        </w:rPr>
        <w:t>Porto</w:t>
      </w:r>
      <w:proofErr w:type="spellEnd"/>
      <w:r w:rsidRPr="00547EE8">
        <w:rPr>
          <w:rFonts w:ascii="Times New Roman" w:hAnsi="Times New Roman" w:cs="Times New Roman"/>
        </w:rPr>
        <w:t xml:space="preserve"> Editora, 2000.</w:t>
      </w:r>
    </w:p>
    <w:p w14:paraId="4D2E9B09" w14:textId="77777777" w:rsidR="00547EE8" w:rsidRPr="00547EE8" w:rsidRDefault="00547EE8" w:rsidP="00547EE8">
      <w:pPr>
        <w:rPr>
          <w:rFonts w:ascii="Times New Roman" w:hAnsi="Times New Roman" w:cs="Times New Roman"/>
        </w:rPr>
      </w:pPr>
      <w:r w:rsidRPr="00547EE8">
        <w:rPr>
          <w:rFonts w:ascii="Times New Roman" w:hAnsi="Times New Roman" w:cs="Times New Roman"/>
        </w:rPr>
        <w:t xml:space="preserve">LOURENÇO, Eduardo. Mitologia da saudade. São Paulo, Companhia das letras, 1999. </w:t>
      </w:r>
    </w:p>
    <w:p w14:paraId="0FFE918C" w14:textId="77777777" w:rsidR="00547EE8" w:rsidRPr="00547EE8" w:rsidRDefault="00547EE8" w:rsidP="00547EE8">
      <w:pPr>
        <w:rPr>
          <w:rFonts w:ascii="Times New Roman" w:hAnsi="Times New Roman" w:cs="Times New Roman"/>
        </w:rPr>
      </w:pPr>
      <w:r w:rsidRPr="00547EE8">
        <w:rPr>
          <w:rFonts w:ascii="Times New Roman" w:hAnsi="Times New Roman" w:cs="Times New Roman"/>
        </w:rPr>
        <w:t>LOURENÇO, Eduardo. O labirinto de saudade. Lisboa, Publicações Dom Quixote, 1992.</w:t>
      </w:r>
    </w:p>
    <w:p w14:paraId="34226334" w14:textId="77777777" w:rsidR="00547EE8" w:rsidRPr="00547EE8" w:rsidRDefault="00547EE8" w:rsidP="00547EE8">
      <w:pPr>
        <w:rPr>
          <w:rFonts w:ascii="Times New Roman" w:hAnsi="Times New Roman" w:cs="Times New Roman"/>
        </w:rPr>
      </w:pPr>
      <w:proofErr w:type="spellStart"/>
      <w:r w:rsidRPr="00547EE8">
        <w:rPr>
          <w:rFonts w:ascii="Times New Roman" w:hAnsi="Times New Roman" w:cs="Times New Roman"/>
        </w:rPr>
        <w:t>MASSAUD</w:t>
      </w:r>
      <w:proofErr w:type="spellEnd"/>
      <w:r w:rsidRPr="00547EE8">
        <w:rPr>
          <w:rFonts w:ascii="Times New Roman" w:hAnsi="Times New Roman" w:cs="Times New Roman"/>
        </w:rPr>
        <w:t>, Moisés (</w:t>
      </w:r>
      <w:proofErr w:type="spellStart"/>
      <w:r w:rsidRPr="00547EE8">
        <w:rPr>
          <w:rFonts w:ascii="Times New Roman" w:hAnsi="Times New Roman" w:cs="Times New Roman"/>
        </w:rPr>
        <w:t>org</w:t>
      </w:r>
      <w:proofErr w:type="spellEnd"/>
      <w:r w:rsidRPr="00547EE8">
        <w:rPr>
          <w:rFonts w:ascii="Times New Roman" w:hAnsi="Times New Roman" w:cs="Times New Roman"/>
        </w:rPr>
        <w:t xml:space="preserve">.). A literatura portuguesa em perspectiva. São Paulo, Atlas, 1992-1994. </w:t>
      </w:r>
    </w:p>
    <w:p w14:paraId="26449656" w14:textId="77777777" w:rsidR="00547EE8" w:rsidRPr="00547EE8" w:rsidRDefault="00547EE8" w:rsidP="00547EE8">
      <w:pPr>
        <w:rPr>
          <w:rFonts w:ascii="Times New Roman" w:hAnsi="Times New Roman" w:cs="Times New Roman"/>
        </w:rPr>
      </w:pPr>
      <w:proofErr w:type="spellStart"/>
      <w:r w:rsidRPr="00547EE8">
        <w:rPr>
          <w:rFonts w:ascii="Times New Roman" w:hAnsi="Times New Roman" w:cs="Times New Roman"/>
        </w:rPr>
        <w:t>MASSAUD</w:t>
      </w:r>
      <w:proofErr w:type="spellEnd"/>
      <w:r w:rsidRPr="00547EE8">
        <w:rPr>
          <w:rFonts w:ascii="Times New Roman" w:hAnsi="Times New Roman" w:cs="Times New Roman"/>
        </w:rPr>
        <w:t xml:space="preserve">, Moisés. A literatura portuguesa. 26 </w:t>
      </w:r>
      <w:proofErr w:type="spellStart"/>
      <w:r w:rsidRPr="00547EE8">
        <w:rPr>
          <w:rFonts w:ascii="Times New Roman" w:hAnsi="Times New Roman" w:cs="Times New Roman"/>
        </w:rPr>
        <w:t>ed</w:t>
      </w:r>
      <w:proofErr w:type="spellEnd"/>
      <w:r w:rsidRPr="00547EE8">
        <w:rPr>
          <w:rFonts w:ascii="Times New Roman" w:hAnsi="Times New Roman" w:cs="Times New Roman"/>
        </w:rPr>
        <w:t>. (</w:t>
      </w:r>
      <w:proofErr w:type="spellStart"/>
      <w:r w:rsidRPr="00547EE8">
        <w:rPr>
          <w:rFonts w:ascii="Times New Roman" w:hAnsi="Times New Roman" w:cs="Times New Roman"/>
        </w:rPr>
        <w:t>rev</w:t>
      </w:r>
      <w:proofErr w:type="spellEnd"/>
      <w:r w:rsidRPr="00547EE8">
        <w:rPr>
          <w:rFonts w:ascii="Times New Roman" w:hAnsi="Times New Roman" w:cs="Times New Roman"/>
        </w:rPr>
        <w:t xml:space="preserve">. e </w:t>
      </w:r>
      <w:proofErr w:type="spellStart"/>
      <w:r w:rsidRPr="00547EE8">
        <w:rPr>
          <w:rFonts w:ascii="Times New Roman" w:hAnsi="Times New Roman" w:cs="Times New Roman"/>
        </w:rPr>
        <w:t>aum</w:t>
      </w:r>
      <w:proofErr w:type="spellEnd"/>
      <w:r w:rsidRPr="00547EE8">
        <w:rPr>
          <w:rFonts w:ascii="Times New Roman" w:hAnsi="Times New Roman" w:cs="Times New Roman"/>
        </w:rPr>
        <w:t xml:space="preserve">.), São Paulo, </w:t>
      </w:r>
      <w:proofErr w:type="spellStart"/>
      <w:r w:rsidRPr="00547EE8">
        <w:rPr>
          <w:rFonts w:ascii="Times New Roman" w:hAnsi="Times New Roman" w:cs="Times New Roman"/>
        </w:rPr>
        <w:t>Cultrix</w:t>
      </w:r>
      <w:proofErr w:type="spellEnd"/>
      <w:r w:rsidRPr="00547EE8">
        <w:rPr>
          <w:rFonts w:ascii="Times New Roman" w:hAnsi="Times New Roman" w:cs="Times New Roman"/>
        </w:rPr>
        <w:t xml:space="preserve">, 1991. </w:t>
      </w:r>
    </w:p>
    <w:p w14:paraId="30482FEB" w14:textId="77777777" w:rsidR="00547EE8" w:rsidRPr="00547EE8" w:rsidRDefault="00547EE8" w:rsidP="00547EE8">
      <w:pPr>
        <w:rPr>
          <w:rFonts w:ascii="Times New Roman" w:hAnsi="Times New Roman" w:cs="Times New Roman"/>
        </w:rPr>
      </w:pPr>
      <w:r w:rsidRPr="00547EE8">
        <w:rPr>
          <w:rFonts w:ascii="Times New Roman" w:hAnsi="Times New Roman" w:cs="Times New Roman"/>
        </w:rPr>
        <w:t>MELO, D. Francisco Manuel de. Hospital das Letras (1657). Lisboa: Sá da Costa, 1959.</w:t>
      </w:r>
    </w:p>
    <w:p w14:paraId="5C631992" w14:textId="77777777" w:rsidR="00547EE8" w:rsidRPr="00547EE8" w:rsidRDefault="00547EE8" w:rsidP="00547EE8">
      <w:pPr>
        <w:rPr>
          <w:rFonts w:ascii="Times New Roman" w:hAnsi="Times New Roman" w:cs="Times New Roman"/>
        </w:rPr>
      </w:pPr>
      <w:r w:rsidRPr="00547EE8">
        <w:rPr>
          <w:rFonts w:ascii="Times New Roman" w:hAnsi="Times New Roman" w:cs="Times New Roman"/>
        </w:rPr>
        <w:t xml:space="preserve">OLIVEIRA, Simone de. O Moderno Teatro Português. Revista Letras, 1977, </w:t>
      </w:r>
      <w:proofErr w:type="spellStart"/>
      <w:r w:rsidRPr="00547EE8">
        <w:rPr>
          <w:rFonts w:ascii="Times New Roman" w:hAnsi="Times New Roman" w:cs="Times New Roman"/>
        </w:rPr>
        <w:t>Vol.26</w:t>
      </w:r>
      <w:proofErr w:type="spellEnd"/>
      <w:r w:rsidRPr="00547EE8">
        <w:rPr>
          <w:rFonts w:ascii="Times New Roman" w:hAnsi="Times New Roman" w:cs="Times New Roman"/>
        </w:rPr>
        <w:t xml:space="preserve">, </w:t>
      </w:r>
      <w:proofErr w:type="spellStart"/>
      <w:r w:rsidRPr="00547EE8">
        <w:rPr>
          <w:rFonts w:ascii="Times New Roman" w:hAnsi="Times New Roman" w:cs="Times New Roman"/>
        </w:rPr>
        <w:t>pp.37-41</w:t>
      </w:r>
      <w:proofErr w:type="spellEnd"/>
      <w:r w:rsidRPr="00547EE8">
        <w:rPr>
          <w:rFonts w:ascii="Times New Roman" w:hAnsi="Times New Roman" w:cs="Times New Roman"/>
        </w:rPr>
        <w:t xml:space="preserve">. </w:t>
      </w:r>
    </w:p>
    <w:p w14:paraId="60D8CFA7" w14:textId="77777777" w:rsidR="00547EE8" w:rsidRPr="00547EE8" w:rsidRDefault="00547EE8" w:rsidP="00547EE8">
      <w:pPr>
        <w:rPr>
          <w:rFonts w:ascii="Times New Roman" w:hAnsi="Times New Roman" w:cs="Times New Roman"/>
        </w:rPr>
      </w:pPr>
      <w:proofErr w:type="spellStart"/>
      <w:r w:rsidRPr="00547EE8">
        <w:rPr>
          <w:rFonts w:ascii="Times New Roman" w:hAnsi="Times New Roman" w:cs="Times New Roman"/>
        </w:rPr>
        <w:t>PAVIS</w:t>
      </w:r>
      <w:proofErr w:type="spellEnd"/>
      <w:r w:rsidRPr="00547EE8">
        <w:rPr>
          <w:rFonts w:ascii="Times New Roman" w:hAnsi="Times New Roman" w:cs="Times New Roman"/>
        </w:rPr>
        <w:t xml:space="preserve">, </w:t>
      </w:r>
      <w:proofErr w:type="spellStart"/>
      <w:r w:rsidRPr="00547EE8">
        <w:rPr>
          <w:rFonts w:ascii="Times New Roman" w:hAnsi="Times New Roman" w:cs="Times New Roman"/>
        </w:rPr>
        <w:t>Patrice</w:t>
      </w:r>
      <w:proofErr w:type="spellEnd"/>
      <w:r w:rsidRPr="00547EE8">
        <w:rPr>
          <w:rFonts w:ascii="Times New Roman" w:hAnsi="Times New Roman" w:cs="Times New Roman"/>
        </w:rPr>
        <w:t xml:space="preserve">. Dicionário de teatro. Tradução de Jacó </w:t>
      </w:r>
      <w:proofErr w:type="spellStart"/>
      <w:r w:rsidRPr="00547EE8">
        <w:rPr>
          <w:rFonts w:ascii="Times New Roman" w:hAnsi="Times New Roman" w:cs="Times New Roman"/>
        </w:rPr>
        <w:t>Guinsburg</w:t>
      </w:r>
      <w:proofErr w:type="spellEnd"/>
      <w:r w:rsidRPr="00547EE8">
        <w:rPr>
          <w:rFonts w:ascii="Times New Roman" w:hAnsi="Times New Roman" w:cs="Times New Roman"/>
        </w:rPr>
        <w:t xml:space="preserve"> e M. Lúcia Pereira. São Paulo: Perspectiva, 2008.</w:t>
      </w:r>
    </w:p>
    <w:p w14:paraId="78A31CCC" w14:textId="77777777" w:rsidR="00547EE8" w:rsidRPr="00547EE8" w:rsidRDefault="00547EE8" w:rsidP="00547EE8">
      <w:pPr>
        <w:rPr>
          <w:rFonts w:ascii="Times New Roman" w:hAnsi="Times New Roman" w:cs="Times New Roman"/>
        </w:rPr>
      </w:pPr>
      <w:proofErr w:type="spellStart"/>
      <w:r w:rsidRPr="00547EE8">
        <w:rPr>
          <w:rFonts w:ascii="Times New Roman" w:hAnsi="Times New Roman" w:cs="Times New Roman"/>
        </w:rPr>
        <w:t>PICCHIO</w:t>
      </w:r>
      <w:proofErr w:type="spellEnd"/>
      <w:r w:rsidRPr="00547EE8">
        <w:rPr>
          <w:rFonts w:ascii="Times New Roman" w:hAnsi="Times New Roman" w:cs="Times New Roman"/>
        </w:rPr>
        <w:t xml:space="preserve">, Luciana </w:t>
      </w:r>
      <w:proofErr w:type="spellStart"/>
      <w:r w:rsidRPr="00547EE8">
        <w:rPr>
          <w:rFonts w:ascii="Times New Roman" w:hAnsi="Times New Roman" w:cs="Times New Roman"/>
        </w:rPr>
        <w:t>Stegagno</w:t>
      </w:r>
      <w:proofErr w:type="spellEnd"/>
      <w:r w:rsidRPr="00547EE8">
        <w:rPr>
          <w:rFonts w:ascii="Times New Roman" w:hAnsi="Times New Roman" w:cs="Times New Roman"/>
        </w:rPr>
        <w:t xml:space="preserve">. História do teatro português. Lisboa, </w:t>
      </w:r>
      <w:proofErr w:type="spellStart"/>
      <w:r w:rsidRPr="00547EE8">
        <w:rPr>
          <w:rFonts w:ascii="Times New Roman" w:hAnsi="Times New Roman" w:cs="Times New Roman"/>
        </w:rPr>
        <w:t>Portugália</w:t>
      </w:r>
      <w:proofErr w:type="spellEnd"/>
      <w:r w:rsidRPr="00547EE8">
        <w:rPr>
          <w:rFonts w:ascii="Times New Roman" w:hAnsi="Times New Roman" w:cs="Times New Roman"/>
        </w:rPr>
        <w:t xml:space="preserve">, 1969. </w:t>
      </w:r>
    </w:p>
    <w:p w14:paraId="2494A3DD" w14:textId="77777777" w:rsidR="00547EE8" w:rsidRPr="00547EE8" w:rsidRDefault="00547EE8" w:rsidP="00547EE8">
      <w:pPr>
        <w:rPr>
          <w:rFonts w:ascii="Times New Roman" w:hAnsi="Times New Roman" w:cs="Times New Roman"/>
        </w:rPr>
      </w:pPr>
      <w:r w:rsidRPr="00547EE8">
        <w:rPr>
          <w:rFonts w:ascii="Times New Roman" w:hAnsi="Times New Roman" w:cs="Times New Roman"/>
        </w:rPr>
        <w:t>RAMOS, Luiz Fernando. “A rubrica como literatura da teatralidade: modelos textuais &amp; poéticas da cena”. Sala Preta, v. 1, 2001, p. 9-22.</w:t>
      </w:r>
    </w:p>
    <w:p w14:paraId="755F2289" w14:textId="77777777" w:rsidR="00547EE8" w:rsidRPr="00547EE8" w:rsidRDefault="00547EE8" w:rsidP="00547EE8">
      <w:pPr>
        <w:rPr>
          <w:rFonts w:ascii="Times New Roman" w:hAnsi="Times New Roman" w:cs="Times New Roman"/>
        </w:rPr>
      </w:pPr>
      <w:proofErr w:type="spellStart"/>
      <w:r w:rsidRPr="00547EE8">
        <w:rPr>
          <w:rFonts w:ascii="Times New Roman" w:hAnsi="Times New Roman" w:cs="Times New Roman"/>
        </w:rPr>
        <w:t>REBELLO</w:t>
      </w:r>
      <w:proofErr w:type="spellEnd"/>
      <w:r w:rsidRPr="00547EE8">
        <w:rPr>
          <w:rFonts w:ascii="Times New Roman" w:hAnsi="Times New Roman" w:cs="Times New Roman"/>
        </w:rPr>
        <w:t xml:space="preserve">, Luís Francisco. O teatro simbolista e modernista (1890-1939). Lisboa, Instituto de Cultura Portuguesa, Biblioteca Breve, 1979. </w:t>
      </w:r>
    </w:p>
    <w:p w14:paraId="5DBCC606" w14:textId="77777777" w:rsidR="00547EE8" w:rsidRPr="00547EE8" w:rsidRDefault="00547EE8" w:rsidP="00547EE8">
      <w:pPr>
        <w:rPr>
          <w:rFonts w:ascii="Times New Roman" w:hAnsi="Times New Roman" w:cs="Times New Roman"/>
        </w:rPr>
      </w:pPr>
      <w:proofErr w:type="spellStart"/>
      <w:r w:rsidRPr="00547EE8">
        <w:rPr>
          <w:rFonts w:ascii="Times New Roman" w:hAnsi="Times New Roman" w:cs="Times New Roman"/>
        </w:rPr>
        <w:t>REBELLO</w:t>
      </w:r>
      <w:proofErr w:type="spellEnd"/>
      <w:r w:rsidRPr="00547EE8">
        <w:rPr>
          <w:rFonts w:ascii="Times New Roman" w:hAnsi="Times New Roman" w:cs="Times New Roman"/>
        </w:rPr>
        <w:t xml:space="preserve">, Luiz Francisco. História do teatro português. 2ª </w:t>
      </w:r>
      <w:proofErr w:type="spellStart"/>
      <w:r w:rsidRPr="00547EE8">
        <w:rPr>
          <w:rFonts w:ascii="Times New Roman" w:hAnsi="Times New Roman" w:cs="Times New Roman"/>
        </w:rPr>
        <w:t>ed</w:t>
      </w:r>
      <w:proofErr w:type="spellEnd"/>
      <w:r w:rsidRPr="00547EE8">
        <w:rPr>
          <w:rFonts w:ascii="Times New Roman" w:hAnsi="Times New Roman" w:cs="Times New Roman"/>
        </w:rPr>
        <w:t xml:space="preserve">.. Lisboa, </w:t>
      </w:r>
      <w:proofErr w:type="spellStart"/>
      <w:r w:rsidRPr="00547EE8">
        <w:rPr>
          <w:rFonts w:ascii="Times New Roman" w:hAnsi="Times New Roman" w:cs="Times New Roman"/>
        </w:rPr>
        <w:t>Europa-América</w:t>
      </w:r>
      <w:proofErr w:type="spellEnd"/>
      <w:r w:rsidRPr="00547EE8">
        <w:rPr>
          <w:rFonts w:ascii="Times New Roman" w:hAnsi="Times New Roman" w:cs="Times New Roman"/>
        </w:rPr>
        <w:t xml:space="preserve">, 1972. </w:t>
      </w:r>
    </w:p>
    <w:p w14:paraId="2E05AF85" w14:textId="77777777" w:rsidR="00547EE8" w:rsidRPr="00547EE8" w:rsidRDefault="00547EE8" w:rsidP="00547EE8">
      <w:pPr>
        <w:rPr>
          <w:rFonts w:ascii="Times New Roman" w:hAnsi="Times New Roman" w:cs="Times New Roman"/>
        </w:rPr>
      </w:pPr>
      <w:proofErr w:type="spellStart"/>
      <w:r w:rsidRPr="00547EE8">
        <w:rPr>
          <w:rFonts w:ascii="Times New Roman" w:hAnsi="Times New Roman" w:cs="Times New Roman"/>
        </w:rPr>
        <w:t>REBELLO</w:t>
      </w:r>
      <w:proofErr w:type="spellEnd"/>
      <w:r w:rsidRPr="00547EE8">
        <w:rPr>
          <w:rFonts w:ascii="Times New Roman" w:hAnsi="Times New Roman" w:cs="Times New Roman"/>
        </w:rPr>
        <w:t xml:space="preserve">, Luiz Francisco. O primitivo teatro português. Lisboa, Instituto de Cultura Portuguesa, Biblioteca Breve, 1977. </w:t>
      </w:r>
    </w:p>
    <w:p w14:paraId="2B2B44E7" w14:textId="77777777" w:rsidR="00547EE8" w:rsidRPr="00547EE8" w:rsidRDefault="00547EE8" w:rsidP="00547EE8">
      <w:pPr>
        <w:rPr>
          <w:rFonts w:ascii="Times New Roman" w:hAnsi="Times New Roman" w:cs="Times New Roman"/>
        </w:rPr>
      </w:pPr>
      <w:proofErr w:type="spellStart"/>
      <w:r w:rsidRPr="00547EE8">
        <w:rPr>
          <w:rFonts w:ascii="Times New Roman" w:hAnsi="Times New Roman" w:cs="Times New Roman"/>
        </w:rPr>
        <w:t>REBELLO</w:t>
      </w:r>
      <w:proofErr w:type="spellEnd"/>
      <w:r w:rsidRPr="00547EE8">
        <w:rPr>
          <w:rFonts w:ascii="Times New Roman" w:hAnsi="Times New Roman" w:cs="Times New Roman"/>
        </w:rPr>
        <w:t xml:space="preserve">, Luiz Francisco. Teatro português. Do Romantismo aos nossos dias: cento e vinte anos de Literatura teatral portuguesa. Lisboa, Edição do Autor, 1959. </w:t>
      </w:r>
    </w:p>
    <w:p w14:paraId="35FF259D" w14:textId="7EB1AA69" w:rsidR="00547EE8" w:rsidRDefault="00547EE8" w:rsidP="00547EE8">
      <w:pPr>
        <w:rPr>
          <w:rFonts w:ascii="Times New Roman" w:hAnsi="Times New Roman" w:cs="Times New Roman"/>
        </w:rPr>
      </w:pPr>
      <w:r w:rsidRPr="00547EE8">
        <w:rPr>
          <w:rFonts w:ascii="Times New Roman" w:hAnsi="Times New Roman" w:cs="Times New Roman"/>
        </w:rPr>
        <w:t xml:space="preserve">RÉGIO, José. “Vistas sobre o teatro”. </w:t>
      </w:r>
      <w:proofErr w:type="spellStart"/>
      <w:r w:rsidRPr="00547EE8">
        <w:rPr>
          <w:rFonts w:ascii="Times New Roman" w:hAnsi="Times New Roman" w:cs="Times New Roman"/>
        </w:rPr>
        <w:t>in</w:t>
      </w:r>
      <w:proofErr w:type="spellEnd"/>
      <w:r w:rsidRPr="00547EE8">
        <w:rPr>
          <w:rFonts w:ascii="Times New Roman" w:hAnsi="Times New Roman" w:cs="Times New Roman"/>
        </w:rPr>
        <w:t xml:space="preserve"> Três ensaios sobre arte. Lisboa, </w:t>
      </w:r>
      <w:proofErr w:type="spellStart"/>
      <w:r w:rsidRPr="00547EE8">
        <w:rPr>
          <w:rFonts w:ascii="Times New Roman" w:hAnsi="Times New Roman" w:cs="Times New Roman"/>
        </w:rPr>
        <w:t>Portugália</w:t>
      </w:r>
      <w:proofErr w:type="spellEnd"/>
      <w:r w:rsidRPr="00547EE8">
        <w:rPr>
          <w:rFonts w:ascii="Times New Roman" w:hAnsi="Times New Roman" w:cs="Times New Roman"/>
        </w:rPr>
        <w:t>, 1967, pp. 103-170.</w:t>
      </w:r>
    </w:p>
    <w:p w14:paraId="00E36CBE" w14:textId="2A5B19B4" w:rsidR="00A55058" w:rsidRPr="00547EE8" w:rsidRDefault="00A55058" w:rsidP="00547E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RODRIGUES, </w:t>
      </w:r>
      <w:r w:rsidR="006A3DD6">
        <w:rPr>
          <w:rFonts w:ascii="Times New Roman" w:hAnsi="Times New Roman" w:cs="Times New Roman"/>
        </w:rPr>
        <w:t xml:space="preserve">Márcia Regina. </w:t>
      </w:r>
      <w:r w:rsidR="00C82B23" w:rsidRPr="0087231C">
        <w:rPr>
          <w:rFonts w:ascii="Times New Roman" w:hAnsi="Times New Roman" w:cs="Times New Roman"/>
        </w:rPr>
        <w:t>A</w:t>
      </w:r>
      <w:r w:rsidR="00544741" w:rsidRPr="0087231C">
        <w:rPr>
          <w:rFonts w:ascii="Times New Roman" w:hAnsi="Times New Roman" w:cs="Times New Roman"/>
        </w:rPr>
        <w:t>bsurdo e censura no teatro português</w:t>
      </w:r>
      <w:r w:rsidR="00C82B23" w:rsidRPr="0087231C">
        <w:rPr>
          <w:rFonts w:ascii="Times New Roman" w:hAnsi="Times New Roman" w:cs="Times New Roman"/>
        </w:rPr>
        <w:t xml:space="preserve">. </w:t>
      </w:r>
      <w:r w:rsidR="00EB2436">
        <w:rPr>
          <w:rFonts w:ascii="Times New Roman" w:hAnsi="Times New Roman" w:cs="Times New Roman"/>
        </w:rPr>
        <w:t>Araraquara,</w:t>
      </w:r>
      <w:r w:rsidR="007B0CE2">
        <w:rPr>
          <w:rFonts w:ascii="Times New Roman" w:hAnsi="Times New Roman" w:cs="Times New Roman"/>
        </w:rPr>
        <w:t xml:space="preserve"> Cultura Acadêm</w:t>
      </w:r>
      <w:r w:rsidR="002501F3">
        <w:rPr>
          <w:rFonts w:ascii="Times New Roman" w:hAnsi="Times New Roman" w:cs="Times New Roman"/>
        </w:rPr>
        <w:t>ica</w:t>
      </w:r>
      <w:r w:rsidR="00544741" w:rsidRPr="006A3DD6">
        <w:rPr>
          <w:rFonts w:ascii="Times New Roman" w:hAnsi="Times New Roman" w:cs="Times New Roman"/>
        </w:rPr>
        <w:t xml:space="preserve"> </w:t>
      </w:r>
      <w:r w:rsidR="006A3DD6" w:rsidRPr="006A3DD6">
        <w:rPr>
          <w:rFonts w:ascii="Times New Roman" w:hAnsi="Times New Roman" w:cs="Times New Roman"/>
        </w:rPr>
        <w:t>(2017)</w:t>
      </w:r>
      <w:r w:rsidR="00667FC6">
        <w:rPr>
          <w:rFonts w:ascii="Times New Roman" w:hAnsi="Times New Roman" w:cs="Times New Roman"/>
        </w:rPr>
        <w:t>.</w:t>
      </w:r>
    </w:p>
    <w:p w14:paraId="1852CDC2" w14:textId="77777777" w:rsidR="00547EE8" w:rsidRPr="00547EE8" w:rsidRDefault="00547EE8" w:rsidP="00547EE8">
      <w:pPr>
        <w:rPr>
          <w:rFonts w:ascii="Times New Roman" w:hAnsi="Times New Roman" w:cs="Times New Roman"/>
        </w:rPr>
      </w:pPr>
      <w:proofErr w:type="spellStart"/>
      <w:r w:rsidRPr="00547EE8">
        <w:rPr>
          <w:rFonts w:ascii="Times New Roman" w:hAnsi="Times New Roman" w:cs="Times New Roman"/>
        </w:rPr>
        <w:t>ROUBINE</w:t>
      </w:r>
      <w:proofErr w:type="spellEnd"/>
      <w:r w:rsidRPr="00547EE8">
        <w:rPr>
          <w:rFonts w:ascii="Times New Roman" w:hAnsi="Times New Roman" w:cs="Times New Roman"/>
        </w:rPr>
        <w:t xml:space="preserve">, Jean-Jacques. Linguagem da encenação teatral. Rio de Janeiro: Jorge </w:t>
      </w:r>
      <w:proofErr w:type="spellStart"/>
      <w:r w:rsidRPr="00547EE8">
        <w:rPr>
          <w:rFonts w:ascii="Times New Roman" w:hAnsi="Times New Roman" w:cs="Times New Roman"/>
        </w:rPr>
        <w:t>Zahar</w:t>
      </w:r>
      <w:proofErr w:type="spellEnd"/>
      <w:r w:rsidRPr="00547EE8">
        <w:rPr>
          <w:rFonts w:ascii="Times New Roman" w:hAnsi="Times New Roman" w:cs="Times New Roman"/>
        </w:rPr>
        <w:t xml:space="preserve">, 1998. </w:t>
      </w:r>
    </w:p>
    <w:p w14:paraId="3BAC3729" w14:textId="77777777" w:rsidR="00547EE8" w:rsidRPr="00547EE8" w:rsidRDefault="00547EE8" w:rsidP="00547EE8">
      <w:pPr>
        <w:rPr>
          <w:rFonts w:ascii="Times New Roman" w:hAnsi="Times New Roman" w:cs="Times New Roman"/>
        </w:rPr>
      </w:pPr>
      <w:r w:rsidRPr="00547EE8">
        <w:rPr>
          <w:rFonts w:ascii="Times New Roman" w:hAnsi="Times New Roman" w:cs="Times New Roman"/>
        </w:rPr>
        <w:t>SALA PRETA, Teatro Português Contemporâneo, v. 9, 2009.</w:t>
      </w:r>
    </w:p>
    <w:p w14:paraId="58CCF5C3" w14:textId="77777777" w:rsidR="00547EE8" w:rsidRPr="00547EE8" w:rsidRDefault="00547EE8" w:rsidP="00547EE8">
      <w:pPr>
        <w:rPr>
          <w:rFonts w:ascii="Times New Roman" w:hAnsi="Times New Roman" w:cs="Times New Roman"/>
        </w:rPr>
      </w:pPr>
      <w:r w:rsidRPr="00547EE8">
        <w:rPr>
          <w:rFonts w:ascii="Times New Roman" w:hAnsi="Times New Roman" w:cs="Times New Roman"/>
        </w:rPr>
        <w:t xml:space="preserve">SALA, </w:t>
      </w:r>
      <w:proofErr w:type="spellStart"/>
      <w:r w:rsidRPr="00547EE8">
        <w:rPr>
          <w:rFonts w:ascii="Times New Roman" w:hAnsi="Times New Roman" w:cs="Times New Roman"/>
        </w:rPr>
        <w:t>Jordi</w:t>
      </w:r>
      <w:proofErr w:type="spellEnd"/>
      <w:r w:rsidRPr="00547EE8">
        <w:rPr>
          <w:rFonts w:ascii="Times New Roman" w:hAnsi="Times New Roman" w:cs="Times New Roman"/>
        </w:rPr>
        <w:t xml:space="preserve"> (</w:t>
      </w:r>
      <w:proofErr w:type="spellStart"/>
      <w:r w:rsidRPr="00547EE8">
        <w:rPr>
          <w:rFonts w:ascii="Times New Roman" w:hAnsi="Times New Roman" w:cs="Times New Roman"/>
        </w:rPr>
        <w:t>ed</w:t>
      </w:r>
      <w:proofErr w:type="spellEnd"/>
      <w:r w:rsidRPr="00547EE8">
        <w:rPr>
          <w:rFonts w:ascii="Times New Roman" w:hAnsi="Times New Roman" w:cs="Times New Roman"/>
        </w:rPr>
        <w:t xml:space="preserve">.). Deu </w:t>
      </w:r>
      <w:proofErr w:type="spellStart"/>
      <w:r w:rsidRPr="00547EE8">
        <w:rPr>
          <w:rFonts w:ascii="Times New Roman" w:hAnsi="Times New Roman" w:cs="Times New Roman"/>
        </w:rPr>
        <w:t>lliçons</w:t>
      </w:r>
      <w:proofErr w:type="spellEnd"/>
      <w:r w:rsidRPr="00547EE8">
        <w:rPr>
          <w:rFonts w:ascii="Times New Roman" w:hAnsi="Times New Roman" w:cs="Times New Roman"/>
        </w:rPr>
        <w:t xml:space="preserve"> sobre </w:t>
      </w:r>
      <w:proofErr w:type="spellStart"/>
      <w:r w:rsidRPr="00547EE8">
        <w:rPr>
          <w:rFonts w:ascii="Times New Roman" w:hAnsi="Times New Roman" w:cs="Times New Roman"/>
        </w:rPr>
        <w:t>teatre</w:t>
      </w:r>
      <w:proofErr w:type="spellEnd"/>
      <w:r w:rsidRPr="00547EE8">
        <w:rPr>
          <w:rFonts w:ascii="Times New Roman" w:hAnsi="Times New Roman" w:cs="Times New Roman"/>
        </w:rPr>
        <w:t xml:space="preserve">: </w:t>
      </w:r>
      <w:proofErr w:type="spellStart"/>
      <w:r w:rsidRPr="00547EE8">
        <w:rPr>
          <w:rFonts w:ascii="Times New Roman" w:hAnsi="Times New Roman" w:cs="Times New Roman"/>
        </w:rPr>
        <w:t>text</w:t>
      </w:r>
      <w:proofErr w:type="spellEnd"/>
      <w:r w:rsidRPr="00547EE8">
        <w:rPr>
          <w:rFonts w:ascii="Times New Roman" w:hAnsi="Times New Roman" w:cs="Times New Roman"/>
        </w:rPr>
        <w:t xml:space="preserve"> i </w:t>
      </w:r>
      <w:proofErr w:type="spellStart"/>
      <w:r w:rsidRPr="00547EE8">
        <w:rPr>
          <w:rFonts w:ascii="Times New Roman" w:hAnsi="Times New Roman" w:cs="Times New Roman"/>
        </w:rPr>
        <w:t>representació</w:t>
      </w:r>
      <w:proofErr w:type="spellEnd"/>
      <w:r w:rsidRPr="00547EE8">
        <w:rPr>
          <w:rFonts w:ascii="Times New Roman" w:hAnsi="Times New Roman" w:cs="Times New Roman"/>
        </w:rPr>
        <w:t xml:space="preserve">. </w:t>
      </w:r>
      <w:proofErr w:type="spellStart"/>
      <w:r w:rsidRPr="00547EE8">
        <w:rPr>
          <w:rFonts w:ascii="Times New Roman" w:hAnsi="Times New Roman" w:cs="Times New Roman"/>
        </w:rPr>
        <w:t>Girona</w:t>
      </w:r>
      <w:proofErr w:type="spellEnd"/>
      <w:r w:rsidRPr="00547EE8">
        <w:rPr>
          <w:rFonts w:ascii="Times New Roman" w:hAnsi="Times New Roman" w:cs="Times New Roman"/>
        </w:rPr>
        <w:t xml:space="preserve">: </w:t>
      </w:r>
      <w:proofErr w:type="spellStart"/>
      <w:r w:rsidRPr="00547EE8">
        <w:rPr>
          <w:rFonts w:ascii="Times New Roman" w:hAnsi="Times New Roman" w:cs="Times New Roman"/>
        </w:rPr>
        <w:t>Servei</w:t>
      </w:r>
      <w:proofErr w:type="spellEnd"/>
      <w:r w:rsidRPr="00547EE8">
        <w:rPr>
          <w:rFonts w:ascii="Times New Roman" w:hAnsi="Times New Roman" w:cs="Times New Roman"/>
        </w:rPr>
        <w:t xml:space="preserve"> de </w:t>
      </w:r>
      <w:proofErr w:type="spellStart"/>
      <w:r w:rsidRPr="00547EE8">
        <w:rPr>
          <w:rFonts w:ascii="Times New Roman" w:hAnsi="Times New Roman" w:cs="Times New Roman"/>
        </w:rPr>
        <w:t>Publicacions</w:t>
      </w:r>
      <w:proofErr w:type="spellEnd"/>
      <w:r w:rsidRPr="00547EE8">
        <w:rPr>
          <w:rFonts w:ascii="Times New Roman" w:hAnsi="Times New Roman" w:cs="Times New Roman"/>
        </w:rPr>
        <w:t xml:space="preserve"> de </w:t>
      </w:r>
      <w:proofErr w:type="spellStart"/>
      <w:r w:rsidRPr="00547EE8">
        <w:rPr>
          <w:rFonts w:ascii="Times New Roman" w:hAnsi="Times New Roman" w:cs="Times New Roman"/>
        </w:rPr>
        <w:t>la</w:t>
      </w:r>
      <w:proofErr w:type="spellEnd"/>
      <w:r w:rsidRPr="00547EE8">
        <w:rPr>
          <w:rFonts w:ascii="Times New Roman" w:hAnsi="Times New Roman" w:cs="Times New Roman"/>
        </w:rPr>
        <w:t xml:space="preserve"> </w:t>
      </w:r>
      <w:proofErr w:type="spellStart"/>
      <w:r w:rsidRPr="00547EE8">
        <w:rPr>
          <w:rFonts w:ascii="Times New Roman" w:hAnsi="Times New Roman" w:cs="Times New Roman"/>
        </w:rPr>
        <w:t>Universitat</w:t>
      </w:r>
      <w:proofErr w:type="spellEnd"/>
      <w:r w:rsidRPr="00547EE8">
        <w:rPr>
          <w:rFonts w:ascii="Times New Roman" w:hAnsi="Times New Roman" w:cs="Times New Roman"/>
        </w:rPr>
        <w:t xml:space="preserve"> de </w:t>
      </w:r>
      <w:proofErr w:type="spellStart"/>
      <w:r w:rsidRPr="00547EE8">
        <w:rPr>
          <w:rFonts w:ascii="Times New Roman" w:hAnsi="Times New Roman" w:cs="Times New Roman"/>
        </w:rPr>
        <w:t>Girona</w:t>
      </w:r>
      <w:proofErr w:type="spellEnd"/>
      <w:r w:rsidRPr="00547EE8">
        <w:rPr>
          <w:rFonts w:ascii="Times New Roman" w:hAnsi="Times New Roman" w:cs="Times New Roman"/>
        </w:rPr>
        <w:t>, 2000.</w:t>
      </w:r>
    </w:p>
    <w:p w14:paraId="49FD19D3" w14:textId="77777777" w:rsidR="00547EE8" w:rsidRPr="00547EE8" w:rsidRDefault="00547EE8" w:rsidP="00547EE8">
      <w:pPr>
        <w:rPr>
          <w:rFonts w:ascii="Times New Roman" w:hAnsi="Times New Roman" w:cs="Times New Roman"/>
        </w:rPr>
      </w:pPr>
      <w:proofErr w:type="spellStart"/>
      <w:r w:rsidRPr="00547EE8">
        <w:rPr>
          <w:rFonts w:ascii="Times New Roman" w:hAnsi="Times New Roman" w:cs="Times New Roman"/>
        </w:rPr>
        <w:lastRenderedPageBreak/>
        <w:t>SALTARELLI</w:t>
      </w:r>
      <w:proofErr w:type="spellEnd"/>
      <w:r w:rsidRPr="00547EE8">
        <w:rPr>
          <w:rFonts w:ascii="Times New Roman" w:hAnsi="Times New Roman" w:cs="Times New Roman"/>
        </w:rPr>
        <w:t xml:space="preserve">, </w:t>
      </w:r>
      <w:proofErr w:type="spellStart"/>
      <w:r w:rsidRPr="00547EE8">
        <w:rPr>
          <w:rFonts w:ascii="Times New Roman" w:hAnsi="Times New Roman" w:cs="Times New Roman"/>
        </w:rPr>
        <w:t>Thiago</w:t>
      </w:r>
      <w:proofErr w:type="spellEnd"/>
      <w:r w:rsidRPr="00547EE8">
        <w:rPr>
          <w:rFonts w:ascii="Times New Roman" w:hAnsi="Times New Roman" w:cs="Times New Roman"/>
        </w:rPr>
        <w:t xml:space="preserve">. “Imitação, emulação, modelos e glosas: o paradigma da </w:t>
      </w:r>
      <w:proofErr w:type="spellStart"/>
      <w:r w:rsidRPr="00547EE8">
        <w:rPr>
          <w:rFonts w:ascii="Times New Roman" w:hAnsi="Times New Roman" w:cs="Times New Roman"/>
        </w:rPr>
        <w:t>mímesis</w:t>
      </w:r>
      <w:proofErr w:type="spellEnd"/>
      <w:r w:rsidRPr="00547EE8">
        <w:rPr>
          <w:rFonts w:ascii="Times New Roman" w:hAnsi="Times New Roman" w:cs="Times New Roman"/>
        </w:rPr>
        <w:t xml:space="preserve"> na literatura dos séculos </w:t>
      </w:r>
      <w:proofErr w:type="spellStart"/>
      <w:r w:rsidRPr="00547EE8">
        <w:rPr>
          <w:rFonts w:ascii="Times New Roman" w:hAnsi="Times New Roman" w:cs="Times New Roman"/>
        </w:rPr>
        <w:t>XVI</w:t>
      </w:r>
      <w:proofErr w:type="spellEnd"/>
      <w:r w:rsidRPr="00547EE8">
        <w:rPr>
          <w:rFonts w:ascii="Times New Roman" w:hAnsi="Times New Roman" w:cs="Times New Roman"/>
        </w:rPr>
        <w:t xml:space="preserve">, </w:t>
      </w:r>
      <w:proofErr w:type="spellStart"/>
      <w:r w:rsidRPr="00547EE8">
        <w:rPr>
          <w:rFonts w:ascii="Times New Roman" w:hAnsi="Times New Roman" w:cs="Times New Roman"/>
        </w:rPr>
        <w:t>XVII</w:t>
      </w:r>
      <w:proofErr w:type="spellEnd"/>
      <w:r w:rsidRPr="00547EE8">
        <w:rPr>
          <w:rFonts w:ascii="Times New Roman" w:hAnsi="Times New Roman" w:cs="Times New Roman"/>
        </w:rPr>
        <w:t xml:space="preserve"> e </w:t>
      </w:r>
      <w:proofErr w:type="spellStart"/>
      <w:r w:rsidRPr="00547EE8">
        <w:rPr>
          <w:rFonts w:ascii="Times New Roman" w:hAnsi="Times New Roman" w:cs="Times New Roman"/>
        </w:rPr>
        <w:t>XVIII</w:t>
      </w:r>
      <w:proofErr w:type="spellEnd"/>
      <w:r w:rsidRPr="00547EE8">
        <w:rPr>
          <w:rFonts w:ascii="Times New Roman" w:hAnsi="Times New Roman" w:cs="Times New Roman"/>
        </w:rPr>
        <w:t xml:space="preserve">”. Aletria, n. especial, </w:t>
      </w:r>
      <w:proofErr w:type="spellStart"/>
      <w:r w:rsidRPr="00547EE8">
        <w:rPr>
          <w:rFonts w:ascii="Times New Roman" w:hAnsi="Times New Roman" w:cs="Times New Roman"/>
        </w:rPr>
        <w:t>jul-dez/2009</w:t>
      </w:r>
      <w:proofErr w:type="spellEnd"/>
      <w:r w:rsidRPr="00547EE8">
        <w:rPr>
          <w:rFonts w:ascii="Times New Roman" w:hAnsi="Times New Roman" w:cs="Times New Roman"/>
        </w:rPr>
        <w:t>, p. 251-264.</w:t>
      </w:r>
    </w:p>
    <w:p w14:paraId="0DD48148" w14:textId="77777777" w:rsidR="00547EE8" w:rsidRPr="00547EE8" w:rsidRDefault="00547EE8" w:rsidP="00547EE8">
      <w:pPr>
        <w:rPr>
          <w:rFonts w:ascii="Times New Roman" w:hAnsi="Times New Roman" w:cs="Times New Roman"/>
        </w:rPr>
      </w:pPr>
      <w:proofErr w:type="spellStart"/>
      <w:r w:rsidRPr="00547EE8">
        <w:rPr>
          <w:rFonts w:ascii="Times New Roman" w:hAnsi="Times New Roman" w:cs="Times New Roman"/>
        </w:rPr>
        <w:t>SANT'ANNA</w:t>
      </w:r>
      <w:proofErr w:type="spellEnd"/>
      <w:r w:rsidRPr="00547EE8">
        <w:rPr>
          <w:rFonts w:ascii="Times New Roman" w:hAnsi="Times New Roman" w:cs="Times New Roman"/>
        </w:rPr>
        <w:t xml:space="preserve">, </w:t>
      </w:r>
      <w:proofErr w:type="spellStart"/>
      <w:r w:rsidRPr="00547EE8">
        <w:rPr>
          <w:rFonts w:ascii="Times New Roman" w:hAnsi="Times New Roman" w:cs="Times New Roman"/>
        </w:rPr>
        <w:t>Affonso</w:t>
      </w:r>
      <w:proofErr w:type="spellEnd"/>
      <w:r w:rsidRPr="00547EE8">
        <w:rPr>
          <w:rFonts w:ascii="Times New Roman" w:hAnsi="Times New Roman" w:cs="Times New Roman"/>
        </w:rPr>
        <w:t xml:space="preserve"> Romano de. Paródia, paráfrase e cia. São Paulo, Ática, 1985. </w:t>
      </w:r>
    </w:p>
    <w:p w14:paraId="2C706187" w14:textId="77777777" w:rsidR="00547EE8" w:rsidRPr="00547EE8" w:rsidRDefault="00547EE8" w:rsidP="00547EE8">
      <w:pPr>
        <w:rPr>
          <w:rFonts w:ascii="Times New Roman" w:hAnsi="Times New Roman" w:cs="Times New Roman"/>
        </w:rPr>
      </w:pPr>
      <w:r w:rsidRPr="00547EE8">
        <w:rPr>
          <w:rFonts w:ascii="Times New Roman" w:hAnsi="Times New Roman" w:cs="Times New Roman"/>
        </w:rPr>
        <w:t xml:space="preserve">SARAIVA, </w:t>
      </w:r>
      <w:proofErr w:type="spellStart"/>
      <w:r w:rsidRPr="00547EE8">
        <w:rPr>
          <w:rFonts w:ascii="Times New Roman" w:hAnsi="Times New Roman" w:cs="Times New Roman"/>
        </w:rPr>
        <w:t>António</w:t>
      </w:r>
      <w:proofErr w:type="spellEnd"/>
      <w:r w:rsidRPr="00547EE8">
        <w:rPr>
          <w:rFonts w:ascii="Times New Roman" w:hAnsi="Times New Roman" w:cs="Times New Roman"/>
        </w:rPr>
        <w:t xml:space="preserve"> José e LOPES, Oscar. História da Literatura Portuguesa. 10ª </w:t>
      </w:r>
      <w:proofErr w:type="spellStart"/>
      <w:r w:rsidRPr="00547EE8">
        <w:rPr>
          <w:rFonts w:ascii="Times New Roman" w:hAnsi="Times New Roman" w:cs="Times New Roman"/>
        </w:rPr>
        <w:t>ed</w:t>
      </w:r>
      <w:proofErr w:type="spellEnd"/>
      <w:r w:rsidRPr="00547EE8">
        <w:rPr>
          <w:rFonts w:ascii="Times New Roman" w:hAnsi="Times New Roman" w:cs="Times New Roman"/>
        </w:rPr>
        <w:t xml:space="preserve">. cor. e atual., Porto, </w:t>
      </w:r>
      <w:proofErr w:type="spellStart"/>
      <w:r w:rsidRPr="00547EE8">
        <w:rPr>
          <w:rFonts w:ascii="Times New Roman" w:hAnsi="Times New Roman" w:cs="Times New Roman"/>
        </w:rPr>
        <w:t>Porto</w:t>
      </w:r>
      <w:proofErr w:type="spellEnd"/>
      <w:r w:rsidRPr="00547EE8">
        <w:rPr>
          <w:rFonts w:ascii="Times New Roman" w:hAnsi="Times New Roman" w:cs="Times New Roman"/>
        </w:rPr>
        <w:t xml:space="preserve"> Editora, 1978. </w:t>
      </w:r>
    </w:p>
    <w:p w14:paraId="6E5A3E9F" w14:textId="77777777" w:rsidR="00547EE8" w:rsidRPr="00547EE8" w:rsidRDefault="00547EE8" w:rsidP="00547EE8">
      <w:pPr>
        <w:rPr>
          <w:rFonts w:ascii="Times New Roman" w:hAnsi="Times New Roman" w:cs="Times New Roman"/>
        </w:rPr>
      </w:pPr>
      <w:r w:rsidRPr="00547EE8">
        <w:rPr>
          <w:rFonts w:ascii="Times New Roman" w:hAnsi="Times New Roman" w:cs="Times New Roman"/>
        </w:rPr>
        <w:t>SERRA, José Pedro. Pensar o trágico. Lisboa: Fundação Calouste Gulbenkian, 2006.</w:t>
      </w:r>
    </w:p>
    <w:p w14:paraId="17215E03" w14:textId="77777777" w:rsidR="00547EE8" w:rsidRPr="00547EE8" w:rsidRDefault="00547EE8" w:rsidP="00547EE8">
      <w:pPr>
        <w:rPr>
          <w:rFonts w:ascii="Times New Roman" w:hAnsi="Times New Roman" w:cs="Times New Roman"/>
        </w:rPr>
      </w:pPr>
      <w:r w:rsidRPr="00547EE8">
        <w:rPr>
          <w:rFonts w:ascii="Times New Roman" w:hAnsi="Times New Roman" w:cs="Times New Roman"/>
        </w:rPr>
        <w:t xml:space="preserve">SILVEIRA, Francisco Maciel. Concerto barroco às óperas do Judeu. São Paulo: </w:t>
      </w:r>
      <w:proofErr w:type="spellStart"/>
      <w:r w:rsidRPr="00547EE8">
        <w:rPr>
          <w:rFonts w:ascii="Times New Roman" w:hAnsi="Times New Roman" w:cs="Times New Roman"/>
        </w:rPr>
        <w:t>EDUSP/</w:t>
      </w:r>
      <w:proofErr w:type="spellEnd"/>
      <w:r w:rsidRPr="00547EE8">
        <w:rPr>
          <w:rFonts w:ascii="Times New Roman" w:hAnsi="Times New Roman" w:cs="Times New Roman"/>
        </w:rPr>
        <w:t xml:space="preserve"> Perspectiva, 1992.</w:t>
      </w:r>
    </w:p>
    <w:p w14:paraId="7620637E" w14:textId="77777777" w:rsidR="00547EE8" w:rsidRPr="00547EE8" w:rsidRDefault="00547EE8" w:rsidP="00547EE8">
      <w:pPr>
        <w:rPr>
          <w:rFonts w:ascii="Times New Roman" w:hAnsi="Times New Roman" w:cs="Times New Roman"/>
        </w:rPr>
      </w:pPr>
      <w:r w:rsidRPr="00547EE8">
        <w:rPr>
          <w:rFonts w:ascii="Times New Roman" w:hAnsi="Times New Roman" w:cs="Times New Roman"/>
        </w:rPr>
        <w:t xml:space="preserve">SILVEIRA, Francisco Maciel. Palimpsestos: uma história intertextual da literatura portuguesa. Galiza, </w:t>
      </w:r>
      <w:proofErr w:type="spellStart"/>
      <w:r w:rsidRPr="00547EE8">
        <w:rPr>
          <w:rFonts w:ascii="Times New Roman" w:hAnsi="Times New Roman" w:cs="Times New Roman"/>
        </w:rPr>
        <w:t>Edicóns</w:t>
      </w:r>
      <w:proofErr w:type="spellEnd"/>
      <w:r w:rsidRPr="00547EE8">
        <w:rPr>
          <w:rFonts w:ascii="Times New Roman" w:hAnsi="Times New Roman" w:cs="Times New Roman"/>
        </w:rPr>
        <w:t xml:space="preserve"> </w:t>
      </w:r>
      <w:proofErr w:type="spellStart"/>
      <w:r w:rsidRPr="00547EE8">
        <w:rPr>
          <w:rFonts w:ascii="Times New Roman" w:hAnsi="Times New Roman" w:cs="Times New Roman"/>
        </w:rPr>
        <w:t>Laiovento</w:t>
      </w:r>
      <w:proofErr w:type="spellEnd"/>
      <w:r w:rsidRPr="00547EE8">
        <w:rPr>
          <w:rFonts w:ascii="Times New Roman" w:hAnsi="Times New Roman" w:cs="Times New Roman"/>
        </w:rPr>
        <w:t xml:space="preserve">, 1997. </w:t>
      </w:r>
    </w:p>
    <w:p w14:paraId="5395C0C6" w14:textId="77777777" w:rsidR="00547EE8" w:rsidRPr="00547EE8" w:rsidRDefault="00547EE8" w:rsidP="00547EE8">
      <w:pPr>
        <w:rPr>
          <w:rFonts w:ascii="Times New Roman" w:hAnsi="Times New Roman" w:cs="Times New Roman"/>
        </w:rPr>
      </w:pPr>
      <w:proofErr w:type="spellStart"/>
      <w:r w:rsidRPr="00547EE8">
        <w:rPr>
          <w:rFonts w:ascii="Times New Roman" w:hAnsi="Times New Roman" w:cs="Times New Roman"/>
        </w:rPr>
        <w:t>SPANG</w:t>
      </w:r>
      <w:proofErr w:type="spellEnd"/>
      <w:r w:rsidRPr="00547EE8">
        <w:rPr>
          <w:rFonts w:ascii="Times New Roman" w:hAnsi="Times New Roman" w:cs="Times New Roman"/>
        </w:rPr>
        <w:t xml:space="preserve">, Kurt. </w:t>
      </w:r>
      <w:proofErr w:type="spellStart"/>
      <w:r w:rsidRPr="00547EE8">
        <w:rPr>
          <w:rFonts w:ascii="Times New Roman" w:hAnsi="Times New Roman" w:cs="Times New Roman"/>
        </w:rPr>
        <w:t>El</w:t>
      </w:r>
      <w:proofErr w:type="spellEnd"/>
      <w:r w:rsidRPr="00547EE8">
        <w:rPr>
          <w:rFonts w:ascii="Times New Roman" w:hAnsi="Times New Roman" w:cs="Times New Roman"/>
        </w:rPr>
        <w:t xml:space="preserve"> drama histórico. Navarra: </w:t>
      </w:r>
      <w:proofErr w:type="spellStart"/>
      <w:r w:rsidRPr="00547EE8">
        <w:rPr>
          <w:rFonts w:ascii="Times New Roman" w:hAnsi="Times New Roman" w:cs="Times New Roman"/>
        </w:rPr>
        <w:t>Line</w:t>
      </w:r>
      <w:proofErr w:type="spellEnd"/>
      <w:r w:rsidRPr="00547EE8">
        <w:rPr>
          <w:rFonts w:ascii="Times New Roman" w:hAnsi="Times New Roman" w:cs="Times New Roman"/>
        </w:rPr>
        <w:t xml:space="preserve"> </w:t>
      </w:r>
      <w:proofErr w:type="spellStart"/>
      <w:r w:rsidRPr="00547EE8">
        <w:rPr>
          <w:rFonts w:ascii="Times New Roman" w:hAnsi="Times New Roman" w:cs="Times New Roman"/>
        </w:rPr>
        <w:t>Grafic</w:t>
      </w:r>
      <w:proofErr w:type="spellEnd"/>
      <w:r w:rsidRPr="00547EE8">
        <w:rPr>
          <w:rFonts w:ascii="Times New Roman" w:hAnsi="Times New Roman" w:cs="Times New Roman"/>
        </w:rPr>
        <w:t>, 1998.</w:t>
      </w:r>
    </w:p>
    <w:p w14:paraId="33114A44" w14:textId="77777777" w:rsidR="00547EE8" w:rsidRPr="00547EE8" w:rsidRDefault="00547EE8" w:rsidP="00547EE8">
      <w:pPr>
        <w:rPr>
          <w:rFonts w:ascii="Times New Roman" w:hAnsi="Times New Roman" w:cs="Times New Roman"/>
        </w:rPr>
      </w:pPr>
      <w:r w:rsidRPr="00547EE8">
        <w:rPr>
          <w:rFonts w:ascii="Times New Roman" w:hAnsi="Times New Roman" w:cs="Times New Roman"/>
        </w:rPr>
        <w:t xml:space="preserve">VEGA, </w:t>
      </w:r>
      <w:proofErr w:type="spellStart"/>
      <w:r w:rsidRPr="00547EE8">
        <w:rPr>
          <w:rFonts w:ascii="Times New Roman" w:hAnsi="Times New Roman" w:cs="Times New Roman"/>
        </w:rPr>
        <w:t>Lope</w:t>
      </w:r>
      <w:proofErr w:type="spellEnd"/>
      <w:r w:rsidRPr="00547EE8">
        <w:rPr>
          <w:rFonts w:ascii="Times New Roman" w:hAnsi="Times New Roman" w:cs="Times New Roman"/>
        </w:rPr>
        <w:t xml:space="preserve"> de. Arte </w:t>
      </w:r>
      <w:proofErr w:type="spellStart"/>
      <w:r w:rsidRPr="00547EE8">
        <w:rPr>
          <w:rFonts w:ascii="Times New Roman" w:hAnsi="Times New Roman" w:cs="Times New Roman"/>
        </w:rPr>
        <w:t>nuevo</w:t>
      </w:r>
      <w:proofErr w:type="spellEnd"/>
      <w:r w:rsidRPr="00547EE8">
        <w:rPr>
          <w:rFonts w:ascii="Times New Roman" w:hAnsi="Times New Roman" w:cs="Times New Roman"/>
        </w:rPr>
        <w:t xml:space="preserve"> de </w:t>
      </w:r>
      <w:proofErr w:type="spellStart"/>
      <w:r w:rsidRPr="00547EE8">
        <w:rPr>
          <w:rFonts w:ascii="Times New Roman" w:hAnsi="Times New Roman" w:cs="Times New Roman"/>
        </w:rPr>
        <w:t>hacer</w:t>
      </w:r>
      <w:proofErr w:type="spellEnd"/>
      <w:r w:rsidRPr="00547EE8">
        <w:rPr>
          <w:rFonts w:ascii="Times New Roman" w:hAnsi="Times New Roman" w:cs="Times New Roman"/>
        </w:rPr>
        <w:t xml:space="preserve"> comedias (1609). Madrid: Cátedra, 2006.</w:t>
      </w:r>
    </w:p>
    <w:p w14:paraId="395AE07B" w14:textId="77777777" w:rsidR="00547EE8" w:rsidRPr="00547EE8" w:rsidRDefault="00547EE8" w:rsidP="00547EE8">
      <w:pPr>
        <w:rPr>
          <w:rFonts w:ascii="Times New Roman" w:hAnsi="Times New Roman" w:cs="Times New Roman"/>
        </w:rPr>
      </w:pPr>
      <w:proofErr w:type="spellStart"/>
      <w:r w:rsidRPr="00547EE8">
        <w:rPr>
          <w:rFonts w:ascii="Times New Roman" w:hAnsi="Times New Roman" w:cs="Times New Roman"/>
        </w:rPr>
        <w:t>VENDRAMINI</w:t>
      </w:r>
      <w:proofErr w:type="spellEnd"/>
      <w:r w:rsidRPr="00547EE8">
        <w:rPr>
          <w:rFonts w:ascii="Times New Roman" w:hAnsi="Times New Roman" w:cs="Times New Roman"/>
        </w:rPr>
        <w:t>, José Eduardo. “Sobre criação dramatúrgica e encenação”. Sala Preta, v. 3, 2003, p. 45-51.</w:t>
      </w:r>
    </w:p>
    <w:p w14:paraId="6E6296FD" w14:textId="440E5002" w:rsidR="00547EE8" w:rsidRDefault="00547EE8" w:rsidP="00547EE8">
      <w:pPr>
        <w:rPr>
          <w:rFonts w:ascii="Times New Roman" w:hAnsi="Times New Roman" w:cs="Times New Roman"/>
        </w:rPr>
      </w:pPr>
      <w:r w:rsidRPr="00547EE8">
        <w:rPr>
          <w:rFonts w:ascii="Times New Roman" w:hAnsi="Times New Roman" w:cs="Times New Roman"/>
        </w:rPr>
        <w:t xml:space="preserve">WILLIAMS, Raymond. Drama em cena. Tradução de Rogério </w:t>
      </w:r>
      <w:proofErr w:type="spellStart"/>
      <w:r w:rsidRPr="00547EE8">
        <w:rPr>
          <w:rFonts w:ascii="Times New Roman" w:hAnsi="Times New Roman" w:cs="Times New Roman"/>
        </w:rPr>
        <w:t>Bettoni</w:t>
      </w:r>
      <w:proofErr w:type="spellEnd"/>
      <w:r w:rsidRPr="00547EE8">
        <w:rPr>
          <w:rFonts w:ascii="Times New Roman" w:hAnsi="Times New Roman" w:cs="Times New Roman"/>
        </w:rPr>
        <w:t xml:space="preserve">. São Paulo: </w:t>
      </w:r>
      <w:proofErr w:type="spellStart"/>
      <w:r w:rsidRPr="00547EE8">
        <w:rPr>
          <w:rFonts w:ascii="Times New Roman" w:hAnsi="Times New Roman" w:cs="Times New Roman"/>
        </w:rPr>
        <w:t>Cosac</w:t>
      </w:r>
      <w:proofErr w:type="spellEnd"/>
      <w:r w:rsidRPr="00547EE8">
        <w:rPr>
          <w:rFonts w:ascii="Times New Roman" w:hAnsi="Times New Roman" w:cs="Times New Roman"/>
        </w:rPr>
        <w:t xml:space="preserve"> </w:t>
      </w:r>
      <w:proofErr w:type="spellStart"/>
      <w:r w:rsidRPr="00547EE8">
        <w:rPr>
          <w:rFonts w:ascii="Times New Roman" w:hAnsi="Times New Roman" w:cs="Times New Roman"/>
        </w:rPr>
        <w:t>Naify</w:t>
      </w:r>
      <w:proofErr w:type="spellEnd"/>
      <w:r w:rsidRPr="00547EE8">
        <w:rPr>
          <w:rFonts w:ascii="Times New Roman" w:hAnsi="Times New Roman" w:cs="Times New Roman"/>
        </w:rPr>
        <w:t>, 2010.</w:t>
      </w:r>
    </w:p>
    <w:p w14:paraId="292E4EEA" w14:textId="77777777" w:rsidR="00E802EF" w:rsidRDefault="006A11A3" w:rsidP="00E802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Guia Bibliográfico: </w:t>
      </w:r>
    </w:p>
    <w:p w14:paraId="7420348A" w14:textId="3DAC7711" w:rsidR="006A11A3" w:rsidRPr="006A11A3" w:rsidRDefault="006217C6" w:rsidP="00E802EF">
      <w:pPr>
        <w:spacing w:after="0" w:line="240" w:lineRule="auto"/>
        <w:rPr>
          <w:rFonts w:ascii="Times New Roman" w:hAnsi="Times New Roman" w:cs="Times New Roman"/>
        </w:rPr>
      </w:pPr>
      <w:hyperlink r:id="rId4" w:history="1">
        <w:r w:rsidR="00E802EF" w:rsidRPr="00AF3815">
          <w:rPr>
            <w:rStyle w:val="Hyperlink"/>
            <w:rFonts w:ascii="Times New Roman" w:hAnsi="Times New Roman" w:cs="Times New Roman"/>
            <w:shd w:val="clear" w:color="auto" w:fill="FFFFFF"/>
          </w:rPr>
          <w:t>https://www.fflch.usp.br/sites/fflch.usp.br/files/2017-11/teatroportugues.pdf</w:t>
        </w:r>
      </w:hyperlink>
      <w:r w:rsidR="006A11A3" w:rsidRPr="006A11A3">
        <w:rPr>
          <w:rFonts w:ascii="Times New Roman" w:hAnsi="Times New Roman" w:cs="Times New Roman"/>
          <w:color w:val="222222"/>
          <w:shd w:val="clear" w:color="auto" w:fill="FFFFFF"/>
        </w:rPr>
        <w:t> </w:t>
      </w:r>
    </w:p>
    <w:p w14:paraId="57474C9D" w14:textId="77777777" w:rsidR="00547EE8" w:rsidRPr="00547EE8" w:rsidRDefault="00547EE8">
      <w:pPr>
        <w:rPr>
          <w:rFonts w:ascii="Times New Roman" w:hAnsi="Times New Roman" w:cs="Times New Roman"/>
        </w:rPr>
      </w:pPr>
    </w:p>
    <w:sectPr w:rsidR="00547EE8" w:rsidRPr="00547E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E8"/>
    <w:rsid w:val="000005E3"/>
    <w:rsid w:val="00030137"/>
    <w:rsid w:val="0003627B"/>
    <w:rsid w:val="000374F0"/>
    <w:rsid w:val="000474E3"/>
    <w:rsid w:val="00074725"/>
    <w:rsid w:val="0009387D"/>
    <w:rsid w:val="000B5058"/>
    <w:rsid w:val="000E1E22"/>
    <w:rsid w:val="000F23AD"/>
    <w:rsid w:val="000F3B87"/>
    <w:rsid w:val="00105550"/>
    <w:rsid w:val="00127EAB"/>
    <w:rsid w:val="00136A36"/>
    <w:rsid w:val="00140329"/>
    <w:rsid w:val="00147413"/>
    <w:rsid w:val="00147614"/>
    <w:rsid w:val="00151944"/>
    <w:rsid w:val="00151D11"/>
    <w:rsid w:val="00162ECC"/>
    <w:rsid w:val="001C170D"/>
    <w:rsid w:val="001C6CDD"/>
    <w:rsid w:val="001E26B3"/>
    <w:rsid w:val="001E7EF9"/>
    <w:rsid w:val="002009A1"/>
    <w:rsid w:val="00222E2B"/>
    <w:rsid w:val="0022347B"/>
    <w:rsid w:val="002351E1"/>
    <w:rsid w:val="00245A47"/>
    <w:rsid w:val="002501F3"/>
    <w:rsid w:val="002804D2"/>
    <w:rsid w:val="002D4D89"/>
    <w:rsid w:val="002D680A"/>
    <w:rsid w:val="002F0ABD"/>
    <w:rsid w:val="003113FE"/>
    <w:rsid w:val="00311F10"/>
    <w:rsid w:val="00324637"/>
    <w:rsid w:val="00333F2A"/>
    <w:rsid w:val="00334791"/>
    <w:rsid w:val="00334FBA"/>
    <w:rsid w:val="00351C57"/>
    <w:rsid w:val="00370B1C"/>
    <w:rsid w:val="003738FF"/>
    <w:rsid w:val="00386294"/>
    <w:rsid w:val="0039301E"/>
    <w:rsid w:val="00395891"/>
    <w:rsid w:val="003965A8"/>
    <w:rsid w:val="003A4B93"/>
    <w:rsid w:val="003C08E6"/>
    <w:rsid w:val="003D69C3"/>
    <w:rsid w:val="003F5C1F"/>
    <w:rsid w:val="00405F72"/>
    <w:rsid w:val="00410C9F"/>
    <w:rsid w:val="00411585"/>
    <w:rsid w:val="00455C7F"/>
    <w:rsid w:val="00490769"/>
    <w:rsid w:val="00495765"/>
    <w:rsid w:val="004C6BD9"/>
    <w:rsid w:val="004E0B44"/>
    <w:rsid w:val="005012DE"/>
    <w:rsid w:val="00524384"/>
    <w:rsid w:val="00544741"/>
    <w:rsid w:val="00547EE8"/>
    <w:rsid w:val="00557D44"/>
    <w:rsid w:val="005918E6"/>
    <w:rsid w:val="005C56BC"/>
    <w:rsid w:val="005E2D24"/>
    <w:rsid w:val="00601099"/>
    <w:rsid w:val="00605BAA"/>
    <w:rsid w:val="006217C6"/>
    <w:rsid w:val="00622332"/>
    <w:rsid w:val="006336C1"/>
    <w:rsid w:val="0066653F"/>
    <w:rsid w:val="00667FC6"/>
    <w:rsid w:val="006A11A3"/>
    <w:rsid w:val="006A3DD6"/>
    <w:rsid w:val="006B2470"/>
    <w:rsid w:val="006B3040"/>
    <w:rsid w:val="006C5007"/>
    <w:rsid w:val="006E5144"/>
    <w:rsid w:val="006E5F22"/>
    <w:rsid w:val="00721448"/>
    <w:rsid w:val="007225DE"/>
    <w:rsid w:val="00725C33"/>
    <w:rsid w:val="007328BF"/>
    <w:rsid w:val="00763CC2"/>
    <w:rsid w:val="007B0CE2"/>
    <w:rsid w:val="007C7D2C"/>
    <w:rsid w:val="007D079C"/>
    <w:rsid w:val="00822180"/>
    <w:rsid w:val="008417C2"/>
    <w:rsid w:val="0087231C"/>
    <w:rsid w:val="0089036A"/>
    <w:rsid w:val="008A7E1C"/>
    <w:rsid w:val="008C0132"/>
    <w:rsid w:val="008D17DC"/>
    <w:rsid w:val="00900983"/>
    <w:rsid w:val="00902E84"/>
    <w:rsid w:val="009806AA"/>
    <w:rsid w:val="009A6BD0"/>
    <w:rsid w:val="009B20BE"/>
    <w:rsid w:val="009B5E48"/>
    <w:rsid w:val="009C4EBA"/>
    <w:rsid w:val="009F6C85"/>
    <w:rsid w:val="00A010FB"/>
    <w:rsid w:val="00A10C90"/>
    <w:rsid w:val="00A1164C"/>
    <w:rsid w:val="00A25B59"/>
    <w:rsid w:val="00A47405"/>
    <w:rsid w:val="00A55058"/>
    <w:rsid w:val="00A57976"/>
    <w:rsid w:val="00A75D53"/>
    <w:rsid w:val="00A76194"/>
    <w:rsid w:val="00A86D5B"/>
    <w:rsid w:val="00A96E37"/>
    <w:rsid w:val="00AD56E0"/>
    <w:rsid w:val="00AD6C3F"/>
    <w:rsid w:val="00AF1884"/>
    <w:rsid w:val="00B75913"/>
    <w:rsid w:val="00B83DB8"/>
    <w:rsid w:val="00B85E83"/>
    <w:rsid w:val="00BB454E"/>
    <w:rsid w:val="00BB4D48"/>
    <w:rsid w:val="00C1601E"/>
    <w:rsid w:val="00C41C42"/>
    <w:rsid w:val="00C427E0"/>
    <w:rsid w:val="00C439DC"/>
    <w:rsid w:val="00C60B65"/>
    <w:rsid w:val="00C65340"/>
    <w:rsid w:val="00C764EF"/>
    <w:rsid w:val="00C82B23"/>
    <w:rsid w:val="00D353FD"/>
    <w:rsid w:val="00D8154B"/>
    <w:rsid w:val="00DA415D"/>
    <w:rsid w:val="00DB1AC4"/>
    <w:rsid w:val="00DC4651"/>
    <w:rsid w:val="00DE6069"/>
    <w:rsid w:val="00DF1F61"/>
    <w:rsid w:val="00E076C5"/>
    <w:rsid w:val="00E23903"/>
    <w:rsid w:val="00E51BF9"/>
    <w:rsid w:val="00E644C8"/>
    <w:rsid w:val="00E70DE1"/>
    <w:rsid w:val="00E802EF"/>
    <w:rsid w:val="00EB2075"/>
    <w:rsid w:val="00EB2436"/>
    <w:rsid w:val="00ED5A18"/>
    <w:rsid w:val="00EE2E52"/>
    <w:rsid w:val="00EE784C"/>
    <w:rsid w:val="00F13C60"/>
    <w:rsid w:val="00F35771"/>
    <w:rsid w:val="00F35B88"/>
    <w:rsid w:val="00F461A6"/>
    <w:rsid w:val="00F501F9"/>
    <w:rsid w:val="00F63ECF"/>
    <w:rsid w:val="00F752A2"/>
    <w:rsid w:val="00F96196"/>
    <w:rsid w:val="00FA2943"/>
    <w:rsid w:val="00FF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C0B6A"/>
  <w15:chartTrackingRefBased/>
  <w15:docId w15:val="{6DA1A14D-F315-4AA7-A20A-0C31F4BC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C4EBA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00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flch.usp.br/sites/fflch.usp.br/files/2017-11/teatroportugues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1152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Corradin</dc:creator>
  <cp:keywords/>
  <dc:description/>
  <cp:lastModifiedBy>Flavia Corradin</cp:lastModifiedBy>
  <cp:revision>158</cp:revision>
  <dcterms:created xsi:type="dcterms:W3CDTF">2020-02-11T16:46:00Z</dcterms:created>
  <dcterms:modified xsi:type="dcterms:W3CDTF">2020-09-10T19:17:00Z</dcterms:modified>
</cp:coreProperties>
</file>