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F457" w14:textId="40EAF609" w:rsidR="002C01A0" w:rsidRPr="00FC2485" w:rsidRDefault="002C01A0" w:rsidP="00FC2485">
      <w:pPr>
        <w:shd w:val="clear" w:color="auto" w:fill="C6D9F1"/>
        <w:spacing w:line="36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C2485">
        <w:rPr>
          <w:rFonts w:asciiTheme="majorHAnsi" w:hAnsiTheme="majorHAnsi" w:cstheme="majorHAnsi"/>
          <w:b/>
          <w:bCs/>
          <w:sz w:val="28"/>
          <w:szCs w:val="28"/>
        </w:rPr>
        <w:t xml:space="preserve">PRO </w:t>
      </w:r>
      <w:r w:rsidR="00FC2485" w:rsidRPr="00FC2485">
        <w:rPr>
          <w:rFonts w:asciiTheme="majorHAnsi" w:hAnsiTheme="majorHAnsi" w:cstheme="majorHAnsi"/>
          <w:b/>
          <w:bCs/>
          <w:sz w:val="28"/>
          <w:szCs w:val="28"/>
        </w:rPr>
        <w:t>231</w:t>
      </w:r>
      <w:r w:rsidR="0029416C">
        <w:rPr>
          <w:rFonts w:asciiTheme="majorHAnsi" w:hAnsiTheme="majorHAnsi" w:cstheme="majorHAnsi"/>
          <w:b/>
          <w:bCs/>
          <w:sz w:val="28"/>
          <w:szCs w:val="28"/>
        </w:rPr>
        <w:t>5</w:t>
      </w:r>
      <w:r w:rsidR="00FC2485" w:rsidRPr="00FC248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C2485" w:rsidRPr="00FC2485">
        <w:rPr>
          <w:rFonts w:asciiTheme="majorHAnsi" w:hAnsiTheme="majorHAnsi" w:cstheme="majorHAnsi"/>
          <w:b/>
          <w:bCs/>
          <w:sz w:val="40"/>
          <w:szCs w:val="40"/>
        </w:rPr>
        <w:t xml:space="preserve">- </w:t>
      </w:r>
      <w:r w:rsidRPr="00FC2485">
        <w:rPr>
          <w:rFonts w:asciiTheme="majorHAnsi" w:hAnsiTheme="majorHAnsi" w:cstheme="majorHAnsi"/>
          <w:b/>
          <w:bCs/>
          <w:sz w:val="28"/>
          <w:szCs w:val="28"/>
        </w:rPr>
        <w:t>Ergonomia</w:t>
      </w:r>
      <w:r w:rsidR="001D170E" w:rsidRPr="00FC248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C2485" w:rsidRPr="00FC2485">
        <w:rPr>
          <w:rFonts w:asciiTheme="majorHAnsi" w:hAnsiTheme="majorHAnsi" w:cstheme="majorHAnsi"/>
          <w:b/>
          <w:bCs/>
          <w:sz w:val="28"/>
          <w:szCs w:val="28"/>
        </w:rPr>
        <w:t>I</w:t>
      </w:r>
    </w:p>
    <w:p w14:paraId="2D7CCC1E" w14:textId="708FD350" w:rsidR="005A2CE9" w:rsidRDefault="00056862" w:rsidP="005A2CE9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056862">
        <w:rPr>
          <w:rFonts w:ascii="Cambria" w:hAnsi="Cambria"/>
          <w:b/>
          <w:sz w:val="28"/>
          <w:szCs w:val="28"/>
        </w:rPr>
        <w:t xml:space="preserve">Estudo </w:t>
      </w:r>
      <w:r>
        <w:rPr>
          <w:rFonts w:ascii="Cambria" w:hAnsi="Cambria"/>
          <w:b/>
          <w:sz w:val="28"/>
          <w:szCs w:val="28"/>
        </w:rPr>
        <w:t xml:space="preserve">Dirigido </w:t>
      </w:r>
      <w:r w:rsidR="00F52B43">
        <w:rPr>
          <w:rFonts w:ascii="Cambria" w:hAnsi="Cambria"/>
          <w:b/>
          <w:sz w:val="28"/>
          <w:szCs w:val="28"/>
        </w:rPr>
        <w:t>2</w:t>
      </w:r>
    </w:p>
    <w:p w14:paraId="754ED5DA" w14:textId="3C395EAA" w:rsidR="0029416C" w:rsidRPr="0029416C" w:rsidRDefault="00F52B43" w:rsidP="0029416C">
      <w:pPr>
        <w:tabs>
          <w:tab w:val="center" w:pos="4252"/>
          <w:tab w:val="right" w:pos="8504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Antropometria </w:t>
      </w:r>
    </w:p>
    <w:p w14:paraId="5D0897FB" w14:textId="6905CFC7" w:rsidR="00056862" w:rsidRPr="00056862" w:rsidRDefault="00056862" w:rsidP="0029416C">
      <w:pPr>
        <w:spacing w:line="360" w:lineRule="auto"/>
        <w:rPr>
          <w:rFonts w:ascii="Cambria" w:hAnsi="Cambria"/>
          <w:b/>
          <w:sz w:val="28"/>
          <w:szCs w:val="28"/>
        </w:rPr>
      </w:pPr>
    </w:p>
    <w:p w14:paraId="2437B18E" w14:textId="27AF720B" w:rsidR="000A3ACC" w:rsidRPr="005A2CE9" w:rsidRDefault="000A3ACC" w:rsidP="005A2CE9">
      <w:pPr>
        <w:spacing w:line="360" w:lineRule="auto"/>
        <w:rPr>
          <w:rFonts w:ascii="Cambria" w:hAnsi="Cambria"/>
          <w:b/>
          <w:bCs/>
          <w:sz w:val="28"/>
          <w:szCs w:val="28"/>
        </w:rPr>
      </w:pPr>
    </w:p>
    <w:p w14:paraId="07A3697C" w14:textId="77777777" w:rsidR="00C329BC" w:rsidRDefault="00F056F2" w:rsidP="00FC2485">
      <w:pPr>
        <w:spacing w:line="360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14:paraId="231265CF" w14:textId="0830576B" w:rsidR="002C01A0" w:rsidRPr="00ED0953" w:rsidRDefault="00F056F2" w:rsidP="00FC2485">
      <w:pPr>
        <w:spacing w:line="360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 w:rsidR="00FC2485" w:rsidRPr="00C20738">
        <w:rPr>
          <w:rFonts w:ascii="Cambria" w:hAnsi="Cambria"/>
          <w:i/>
        </w:rPr>
        <w:t xml:space="preserve">Christian </w:t>
      </w:r>
      <w:proofErr w:type="spellStart"/>
      <w:r w:rsidR="00FC2485" w:rsidRPr="00C20738">
        <w:rPr>
          <w:rFonts w:ascii="Cambria" w:hAnsi="Cambria"/>
          <w:i/>
        </w:rPr>
        <w:t>Cubillos</w:t>
      </w:r>
      <w:proofErr w:type="spellEnd"/>
      <w:r w:rsidR="00C20738">
        <w:rPr>
          <w:rFonts w:ascii="Cambria" w:hAnsi="Cambria"/>
          <w:i/>
        </w:rPr>
        <w:t xml:space="preserve"> Rueda</w:t>
      </w:r>
    </w:p>
    <w:p w14:paraId="13D86CAD" w14:textId="77777777" w:rsidR="00F64A8F" w:rsidRDefault="00F64A8F" w:rsidP="00FC2485">
      <w:pPr>
        <w:spacing w:line="360" w:lineRule="auto"/>
      </w:pPr>
    </w:p>
    <w:p w14:paraId="33B184B6" w14:textId="77777777" w:rsidR="0029416C" w:rsidRPr="0029416C" w:rsidRDefault="00FC2485" w:rsidP="0029416C">
      <w:pPr>
        <w:pStyle w:val="PargrafodaLista"/>
        <w:numPr>
          <w:ilvl w:val="0"/>
          <w:numId w:val="11"/>
        </w:numPr>
        <w:spacing w:line="360" w:lineRule="auto"/>
        <w:rPr>
          <w:rFonts w:ascii="Times" w:hAnsi="Times"/>
        </w:rPr>
      </w:pPr>
      <w:r w:rsidRPr="0029416C">
        <w:rPr>
          <w:rFonts w:ascii="Times" w:hAnsi="Times"/>
        </w:rPr>
        <w:t xml:space="preserve">Leia o </w:t>
      </w:r>
      <w:r w:rsidR="00D22BF3" w:rsidRPr="0029416C">
        <w:rPr>
          <w:rFonts w:ascii="Times" w:hAnsi="Times"/>
        </w:rPr>
        <w:t>livro</w:t>
      </w:r>
      <w:r w:rsidR="005A2CE9" w:rsidRPr="0029416C">
        <w:rPr>
          <w:rFonts w:ascii="Times" w:hAnsi="Times"/>
        </w:rPr>
        <w:t>:</w:t>
      </w:r>
    </w:p>
    <w:p w14:paraId="0B8A2E54" w14:textId="77777777" w:rsidR="0029416C" w:rsidRPr="0029416C" w:rsidRDefault="0029416C" w:rsidP="0029416C">
      <w:pPr>
        <w:pStyle w:val="PargrafodaLista"/>
        <w:autoSpaceDE w:val="0"/>
        <w:autoSpaceDN w:val="0"/>
        <w:adjustRightInd w:val="0"/>
        <w:spacing w:before="120" w:line="276" w:lineRule="auto"/>
        <w:ind w:left="360"/>
        <w:rPr>
          <w:rFonts w:ascii="Times" w:hAnsi="Times" w:cs="Tahoma"/>
          <w:sz w:val="20"/>
          <w:szCs w:val="22"/>
        </w:rPr>
      </w:pPr>
      <w:r w:rsidRPr="0029416C">
        <w:rPr>
          <w:rFonts w:ascii="Times" w:hAnsi="Times" w:cs="Tahoma"/>
          <w:sz w:val="20"/>
          <w:szCs w:val="22"/>
        </w:rPr>
        <w:t xml:space="preserve">IIDA, </w:t>
      </w:r>
      <w:proofErr w:type="spellStart"/>
      <w:r w:rsidRPr="0029416C">
        <w:rPr>
          <w:rFonts w:ascii="Times" w:hAnsi="Times" w:cs="Tahoma"/>
          <w:sz w:val="20"/>
          <w:szCs w:val="22"/>
        </w:rPr>
        <w:t>Itiro</w:t>
      </w:r>
      <w:proofErr w:type="spellEnd"/>
      <w:r w:rsidRPr="0029416C">
        <w:rPr>
          <w:rFonts w:ascii="Times" w:hAnsi="Times" w:cs="Tahoma"/>
          <w:sz w:val="20"/>
          <w:szCs w:val="22"/>
        </w:rPr>
        <w:t xml:space="preserve">. </w:t>
      </w:r>
      <w:r w:rsidRPr="0029416C">
        <w:rPr>
          <w:rFonts w:ascii="Times" w:hAnsi="Times" w:cs="Tahoma"/>
          <w:b/>
          <w:bCs/>
          <w:sz w:val="20"/>
          <w:szCs w:val="22"/>
        </w:rPr>
        <w:t>Ergonomia:</w:t>
      </w:r>
      <w:r w:rsidRPr="0029416C">
        <w:rPr>
          <w:rFonts w:ascii="Times" w:hAnsi="Times" w:cs="Tahoma"/>
          <w:sz w:val="20"/>
          <w:szCs w:val="22"/>
        </w:rPr>
        <w:t xml:space="preserve"> projeto e produção. 2 ed. São Paulo, </w:t>
      </w:r>
      <w:proofErr w:type="spellStart"/>
      <w:r w:rsidRPr="0029416C">
        <w:rPr>
          <w:rFonts w:ascii="Times" w:hAnsi="Times" w:cs="Tahoma"/>
          <w:sz w:val="20"/>
          <w:szCs w:val="22"/>
        </w:rPr>
        <w:t>Blücher</w:t>
      </w:r>
      <w:proofErr w:type="spellEnd"/>
      <w:r w:rsidRPr="0029416C">
        <w:rPr>
          <w:rFonts w:ascii="Times" w:hAnsi="Times" w:cs="Tahoma"/>
          <w:sz w:val="20"/>
          <w:szCs w:val="22"/>
        </w:rPr>
        <w:t>, 2005.</w:t>
      </w:r>
    </w:p>
    <w:p w14:paraId="726D7A0D" w14:textId="003DE432" w:rsidR="00FC2485" w:rsidRPr="0029416C" w:rsidRDefault="0029416C" w:rsidP="0029416C">
      <w:pPr>
        <w:pStyle w:val="PargrafodaLista"/>
        <w:spacing w:line="360" w:lineRule="auto"/>
        <w:ind w:left="360"/>
        <w:rPr>
          <w:rFonts w:ascii="Times" w:hAnsi="Times"/>
        </w:rPr>
      </w:pPr>
      <w:r w:rsidRPr="0029416C">
        <w:rPr>
          <w:rFonts w:ascii="Times" w:hAnsi="Times"/>
          <w:color w:val="1E1E1E"/>
          <w:sz w:val="20"/>
          <w:szCs w:val="20"/>
        </w:rPr>
        <w:t xml:space="preserve">- </w:t>
      </w:r>
      <w:proofErr w:type="spellStart"/>
      <w:r w:rsidRPr="0029416C">
        <w:rPr>
          <w:rFonts w:ascii="Times" w:hAnsi="Times"/>
          <w:color w:val="1E1E1E"/>
          <w:sz w:val="20"/>
          <w:szCs w:val="20"/>
        </w:rPr>
        <w:t>Capítulo</w:t>
      </w:r>
      <w:proofErr w:type="spellEnd"/>
      <w:r w:rsidR="002F617C">
        <w:rPr>
          <w:rFonts w:ascii="Times" w:hAnsi="Times"/>
          <w:color w:val="1E1E1E"/>
          <w:sz w:val="20"/>
          <w:szCs w:val="20"/>
        </w:rPr>
        <w:t xml:space="preserve"> 4 e 5</w:t>
      </w:r>
      <w:r w:rsidRPr="0029416C">
        <w:rPr>
          <w:rFonts w:ascii="Times" w:hAnsi="Times"/>
          <w:color w:val="1E1E1E"/>
          <w:sz w:val="18"/>
          <w:szCs w:val="18"/>
        </w:rPr>
        <w:t>.</w:t>
      </w:r>
      <w:r w:rsidR="00D22BF3" w:rsidRPr="0029416C">
        <w:rPr>
          <w:rFonts w:ascii="Times" w:hAnsi="Times" w:cs="Arial"/>
          <w:sz w:val="22"/>
        </w:rPr>
        <w:t xml:space="preserve"> </w:t>
      </w:r>
      <w:r w:rsidR="00FC2485" w:rsidRPr="0029416C">
        <w:rPr>
          <w:rFonts w:ascii="Times" w:hAnsi="Times"/>
        </w:rPr>
        <w:t xml:space="preserve"> (livro disponível no e-disciplinas);</w:t>
      </w:r>
    </w:p>
    <w:p w14:paraId="7A2FDB19" w14:textId="77777777" w:rsidR="005A2CE9" w:rsidRPr="005A2CE9" w:rsidRDefault="005A2CE9" w:rsidP="005A2CE9">
      <w:pPr>
        <w:tabs>
          <w:tab w:val="left" w:pos="8505"/>
        </w:tabs>
        <w:ind w:left="360" w:right="1303"/>
        <w:rPr>
          <w:rFonts w:asciiTheme="minorHAnsi" w:hAnsiTheme="minorHAnsi" w:cs="Arial"/>
          <w:sz w:val="22"/>
        </w:rPr>
      </w:pPr>
    </w:p>
    <w:p w14:paraId="1751CE1A" w14:textId="6281CF06" w:rsidR="00BD347E" w:rsidRDefault="0029416C" w:rsidP="00FC2485">
      <w:pPr>
        <w:spacing w:line="360" w:lineRule="auto"/>
      </w:pPr>
      <w:r>
        <w:t>2</w:t>
      </w:r>
      <w:r w:rsidR="00BD347E">
        <w:t>. Responda as perguntas a seguir e entregue um arquivo com suas repostas na área de entrega disponível no e-disciplinas</w:t>
      </w:r>
      <w:r w:rsidR="00C20738">
        <w:t xml:space="preserve">, até dia </w:t>
      </w:r>
      <w:r w:rsidR="00867B8B">
        <w:t>21</w:t>
      </w:r>
      <w:r w:rsidR="00C20738">
        <w:t>/0</w:t>
      </w:r>
      <w:r>
        <w:t>9</w:t>
      </w:r>
      <w:r w:rsidR="00C20738">
        <w:t>/2020 às 23h55</w:t>
      </w:r>
      <w:r w:rsidR="00BD347E">
        <w:t>.</w:t>
      </w:r>
    </w:p>
    <w:p w14:paraId="4353C2AF" w14:textId="77777777" w:rsidR="00BD347E" w:rsidRDefault="00BD347E" w:rsidP="00FC2485">
      <w:pPr>
        <w:spacing w:line="360" w:lineRule="auto"/>
      </w:pPr>
    </w:p>
    <w:p w14:paraId="3703E2D6" w14:textId="2B21EE81" w:rsidR="00BD347E" w:rsidRDefault="00BD347E" w:rsidP="00FC2485">
      <w:pPr>
        <w:spacing w:line="360" w:lineRule="auto"/>
      </w:pPr>
      <w:r>
        <w:t>Perguntas:</w:t>
      </w:r>
    </w:p>
    <w:p w14:paraId="6CEFDAA9" w14:textId="77777777" w:rsidR="00867B8B" w:rsidRDefault="00867B8B" w:rsidP="00867B8B">
      <w:pPr>
        <w:pStyle w:val="PargrafodaLista"/>
        <w:numPr>
          <w:ilvl w:val="0"/>
          <w:numId w:val="12"/>
        </w:numPr>
        <w:spacing w:line="360" w:lineRule="auto"/>
      </w:pPr>
      <w:r>
        <w:t>Quais são as principais variações étnicas, genéticas e entre os sexos nas medidas antropométricas?</w:t>
      </w:r>
    </w:p>
    <w:p w14:paraId="48A47DBB" w14:textId="74633E98" w:rsidR="00867B8B" w:rsidRDefault="00867B8B" w:rsidP="00867B8B">
      <w:pPr>
        <w:pStyle w:val="PargrafodaLista"/>
        <w:numPr>
          <w:ilvl w:val="0"/>
          <w:numId w:val="12"/>
        </w:numPr>
        <w:spacing w:line="360" w:lineRule="auto"/>
      </w:pPr>
      <w:r>
        <w:t>Como deve ser realizad</w:t>
      </w:r>
      <w:r w:rsidR="002B4F63">
        <w:t>a</w:t>
      </w:r>
      <w:r>
        <w:t xml:space="preserve"> a toma de medidas antropométricas? Descreva o processo e as </w:t>
      </w:r>
      <w:r w:rsidRPr="00867B8B">
        <w:t>precauções</w:t>
      </w:r>
      <w:r>
        <w:t xml:space="preserve"> </w:t>
      </w:r>
      <w:r w:rsidR="002B4F63">
        <w:t xml:space="preserve">a </w:t>
      </w:r>
      <w:r>
        <w:t xml:space="preserve">considerar. </w:t>
      </w:r>
    </w:p>
    <w:p w14:paraId="54E30D4C" w14:textId="7FA70232" w:rsidR="00BD347E" w:rsidRDefault="003B6EA7" w:rsidP="003B6EA7">
      <w:pPr>
        <w:pStyle w:val="PargrafodaLista"/>
        <w:numPr>
          <w:ilvl w:val="0"/>
          <w:numId w:val="12"/>
        </w:numPr>
        <w:spacing w:line="360" w:lineRule="auto"/>
      </w:pPr>
      <w:r>
        <w:t>Quais cuidados devem ser considerados no uso de dados antropométricos?</w:t>
      </w:r>
    </w:p>
    <w:p w14:paraId="6AABB8D7" w14:textId="6A8DC7F9" w:rsidR="003B6EA7" w:rsidRDefault="003B6EA7" w:rsidP="003B6EA7">
      <w:pPr>
        <w:pStyle w:val="PargrafodaLista"/>
        <w:numPr>
          <w:ilvl w:val="0"/>
          <w:numId w:val="12"/>
        </w:numPr>
        <w:spacing w:line="360" w:lineRule="auto"/>
      </w:pPr>
      <w:r>
        <w:t>Como devem ser empregadas as medidas antropométricas máximas e mínimas no projeto de objetos e postos de trabalho? Exemplifique</w:t>
      </w:r>
      <w:r w:rsidR="00645D8F">
        <w:t>.</w:t>
      </w:r>
    </w:p>
    <w:sectPr w:rsidR="003B6EA7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B960C" w14:textId="77777777" w:rsidR="004A461B" w:rsidRDefault="004A461B">
      <w:r>
        <w:separator/>
      </w:r>
    </w:p>
  </w:endnote>
  <w:endnote w:type="continuationSeparator" w:id="0">
    <w:p w14:paraId="1719014B" w14:textId="77777777" w:rsidR="004A461B" w:rsidRDefault="004A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207" w14:textId="77777777" w:rsidR="003D3FF2" w:rsidRDefault="003D3FF2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8C152" w14:textId="77777777" w:rsidR="004A461B" w:rsidRDefault="004A461B">
      <w:r>
        <w:separator/>
      </w:r>
    </w:p>
  </w:footnote>
  <w:footnote w:type="continuationSeparator" w:id="0">
    <w:p w14:paraId="508D25A2" w14:textId="77777777" w:rsidR="004A461B" w:rsidRDefault="004A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5F58E" w14:textId="77777777" w:rsidR="003D3FF2" w:rsidRDefault="003D3FF2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  <w:lang w:val="en-US" w:eastAsia="en-US"/>
      </w:rPr>
      <w:drawing>
        <wp:inline distT="0" distB="0" distL="0" distR="0" wp14:anchorId="5BBD8477" wp14:editId="108FA878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405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756DCA"/>
    <w:multiLevelType w:val="hybridMultilevel"/>
    <w:tmpl w:val="80A4B7E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374F1D"/>
    <w:multiLevelType w:val="hybridMultilevel"/>
    <w:tmpl w:val="679426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6B9359F"/>
    <w:multiLevelType w:val="hybridMultilevel"/>
    <w:tmpl w:val="2A3C9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E637F8"/>
    <w:multiLevelType w:val="hybridMultilevel"/>
    <w:tmpl w:val="20AA6BE8"/>
    <w:lvl w:ilvl="0" w:tplc="830E2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5"/>
    <w:rsid w:val="0001495D"/>
    <w:rsid w:val="00020582"/>
    <w:rsid w:val="00056862"/>
    <w:rsid w:val="00066930"/>
    <w:rsid w:val="00087A84"/>
    <w:rsid w:val="000A3ACC"/>
    <w:rsid w:val="000B73EA"/>
    <w:rsid w:val="000C4F52"/>
    <w:rsid w:val="000D5756"/>
    <w:rsid w:val="00102AC9"/>
    <w:rsid w:val="00145889"/>
    <w:rsid w:val="001C3D41"/>
    <w:rsid w:val="001D170E"/>
    <w:rsid w:val="001D5258"/>
    <w:rsid w:val="00214D20"/>
    <w:rsid w:val="00220541"/>
    <w:rsid w:val="00260252"/>
    <w:rsid w:val="002801AC"/>
    <w:rsid w:val="00293751"/>
    <w:rsid w:val="0029416C"/>
    <w:rsid w:val="002B4F63"/>
    <w:rsid w:val="002C01A0"/>
    <w:rsid w:val="002F617C"/>
    <w:rsid w:val="00326BB9"/>
    <w:rsid w:val="00386D1A"/>
    <w:rsid w:val="003A619F"/>
    <w:rsid w:val="003B6EA7"/>
    <w:rsid w:val="003C1C45"/>
    <w:rsid w:val="003D27E6"/>
    <w:rsid w:val="003D3FF2"/>
    <w:rsid w:val="00405B3C"/>
    <w:rsid w:val="004A35EB"/>
    <w:rsid w:val="004A461B"/>
    <w:rsid w:val="004D5418"/>
    <w:rsid w:val="00501A27"/>
    <w:rsid w:val="0054451C"/>
    <w:rsid w:val="00550CD8"/>
    <w:rsid w:val="005A2CE9"/>
    <w:rsid w:val="005B4FEE"/>
    <w:rsid w:val="005D4505"/>
    <w:rsid w:val="00614104"/>
    <w:rsid w:val="0061737A"/>
    <w:rsid w:val="00645D8F"/>
    <w:rsid w:val="00682172"/>
    <w:rsid w:val="006E0D3A"/>
    <w:rsid w:val="006F523A"/>
    <w:rsid w:val="007034E0"/>
    <w:rsid w:val="00703DC0"/>
    <w:rsid w:val="00712E70"/>
    <w:rsid w:val="007C7446"/>
    <w:rsid w:val="00867B8B"/>
    <w:rsid w:val="00876BC6"/>
    <w:rsid w:val="00890FC0"/>
    <w:rsid w:val="008F55C5"/>
    <w:rsid w:val="00917EC6"/>
    <w:rsid w:val="00943DA1"/>
    <w:rsid w:val="00946B3D"/>
    <w:rsid w:val="0097283D"/>
    <w:rsid w:val="009A009B"/>
    <w:rsid w:val="009B14BF"/>
    <w:rsid w:val="009C5754"/>
    <w:rsid w:val="009F2FC8"/>
    <w:rsid w:val="00A27E7C"/>
    <w:rsid w:val="00A57899"/>
    <w:rsid w:val="00AB515C"/>
    <w:rsid w:val="00AD3A26"/>
    <w:rsid w:val="00B753D0"/>
    <w:rsid w:val="00BB0C8F"/>
    <w:rsid w:val="00BC2DCB"/>
    <w:rsid w:val="00BD12EE"/>
    <w:rsid w:val="00BD347E"/>
    <w:rsid w:val="00BF3464"/>
    <w:rsid w:val="00C02228"/>
    <w:rsid w:val="00C0574F"/>
    <w:rsid w:val="00C158D5"/>
    <w:rsid w:val="00C20738"/>
    <w:rsid w:val="00C329BC"/>
    <w:rsid w:val="00C567FF"/>
    <w:rsid w:val="00C5765F"/>
    <w:rsid w:val="00C97D69"/>
    <w:rsid w:val="00CB564B"/>
    <w:rsid w:val="00CE072B"/>
    <w:rsid w:val="00D22BF3"/>
    <w:rsid w:val="00D4053D"/>
    <w:rsid w:val="00DA06C5"/>
    <w:rsid w:val="00DB6321"/>
    <w:rsid w:val="00E26B33"/>
    <w:rsid w:val="00E80E2B"/>
    <w:rsid w:val="00EA18AB"/>
    <w:rsid w:val="00ED0953"/>
    <w:rsid w:val="00ED739A"/>
    <w:rsid w:val="00F017FA"/>
    <w:rsid w:val="00F056F2"/>
    <w:rsid w:val="00F23582"/>
    <w:rsid w:val="00F52B43"/>
    <w:rsid w:val="00F64A8F"/>
    <w:rsid w:val="00F87C6B"/>
    <w:rsid w:val="00F90191"/>
    <w:rsid w:val="00FC24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3BA822"/>
  <w14:defaultImageDpi w14:val="300"/>
  <w15:docId w15:val="{943F959E-075C-0B4C-955A-743AC9C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2205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41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848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creator>Mauricio Almeida Ribeiro</dc:creator>
  <cp:lastModifiedBy>christian fernando cubillos rueda</cp:lastModifiedBy>
  <cp:revision>7</cp:revision>
  <cp:lastPrinted>2019-09-24T10:44:00Z</cp:lastPrinted>
  <dcterms:created xsi:type="dcterms:W3CDTF">2020-09-09T19:34:00Z</dcterms:created>
  <dcterms:modified xsi:type="dcterms:W3CDTF">2020-09-14T22:45:00Z</dcterms:modified>
</cp:coreProperties>
</file>