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6C46D0" w14:textId="77777777" w:rsidR="006A14C9" w:rsidRPr="000558E1" w:rsidRDefault="006A14C9" w:rsidP="006A14C9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4"/>
          <w:szCs w:val="24"/>
        </w:rPr>
      </w:pPr>
      <w:r w:rsidRPr="000558E1">
        <w:rPr>
          <w:rFonts w:asciiTheme="majorHAnsi" w:hAnsiTheme="majorHAnsi" w:cs="Arial"/>
          <w:b/>
          <w:bCs/>
          <w:color w:val="000000"/>
          <w:sz w:val="24"/>
          <w:szCs w:val="24"/>
        </w:rPr>
        <w:t>UNIVERSIDADE DE SÃO PAULO</w:t>
      </w:r>
    </w:p>
    <w:p w14:paraId="5DE55474" w14:textId="77777777" w:rsidR="006A14C9" w:rsidRPr="000558E1" w:rsidRDefault="006A14C9" w:rsidP="006A14C9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4"/>
          <w:szCs w:val="24"/>
        </w:rPr>
      </w:pPr>
      <w:r w:rsidRPr="000558E1">
        <w:rPr>
          <w:rFonts w:asciiTheme="majorHAnsi" w:hAnsiTheme="majorHAnsi" w:cs="Arial"/>
          <w:b/>
          <w:bCs/>
          <w:color w:val="000000"/>
          <w:sz w:val="24"/>
          <w:szCs w:val="24"/>
        </w:rPr>
        <w:t>ESCOLA DE COMUNICAÇÃO E ARTES</w:t>
      </w:r>
    </w:p>
    <w:p w14:paraId="41E5DD80" w14:textId="77777777" w:rsidR="006A14C9" w:rsidRPr="000558E1" w:rsidRDefault="006A14C9" w:rsidP="006A14C9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4"/>
          <w:szCs w:val="24"/>
        </w:rPr>
      </w:pPr>
      <w:r w:rsidRPr="000558E1">
        <w:rPr>
          <w:rFonts w:asciiTheme="majorHAnsi" w:hAnsiTheme="majorHAnsi" w:cs="Arial"/>
          <w:b/>
          <w:bCs/>
          <w:color w:val="000000"/>
          <w:sz w:val="24"/>
          <w:szCs w:val="24"/>
        </w:rPr>
        <w:t>DEPARTAMENTO DE ARTES CÊNICAS</w:t>
      </w:r>
    </w:p>
    <w:p w14:paraId="2A6F5EE7" w14:textId="77777777" w:rsidR="006A14C9" w:rsidRPr="000558E1" w:rsidRDefault="006A14C9" w:rsidP="006A14C9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4"/>
          <w:szCs w:val="24"/>
        </w:rPr>
      </w:pPr>
      <w:r w:rsidRPr="000558E1">
        <w:rPr>
          <w:rFonts w:asciiTheme="majorHAnsi" w:hAnsiTheme="majorHAnsi" w:cs="Arial"/>
          <w:b/>
          <w:bCs/>
          <w:color w:val="000000"/>
          <w:sz w:val="24"/>
          <w:szCs w:val="24"/>
        </w:rPr>
        <w:t> </w:t>
      </w:r>
    </w:p>
    <w:p w14:paraId="0D9890DF" w14:textId="77777777" w:rsidR="006A14C9" w:rsidRPr="000558E1" w:rsidRDefault="006A14C9" w:rsidP="006A14C9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4"/>
          <w:szCs w:val="24"/>
        </w:rPr>
      </w:pPr>
      <w:r w:rsidRPr="000558E1">
        <w:rPr>
          <w:rFonts w:asciiTheme="majorHAnsi" w:hAnsiTheme="majorHAnsi" w:cs="Arial"/>
          <w:b/>
          <w:bCs/>
          <w:color w:val="000000"/>
          <w:sz w:val="24"/>
          <w:szCs w:val="24"/>
        </w:rPr>
        <w:t>Ateliê III</w:t>
      </w:r>
    </w:p>
    <w:p w14:paraId="30FA8365" w14:textId="77777777" w:rsidR="006A14C9" w:rsidRPr="000558E1" w:rsidRDefault="006A14C9" w:rsidP="006A14C9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4"/>
          <w:szCs w:val="24"/>
        </w:rPr>
      </w:pPr>
      <w:r w:rsidRPr="000558E1">
        <w:rPr>
          <w:rFonts w:asciiTheme="majorHAnsi" w:hAnsiTheme="majorHAnsi" w:cs="Arial"/>
          <w:color w:val="000000"/>
          <w:sz w:val="24"/>
          <w:szCs w:val="24"/>
        </w:rPr>
        <w:t>Professora Verônica Veloso</w:t>
      </w:r>
    </w:p>
    <w:p w14:paraId="158F7F01" w14:textId="77777777" w:rsidR="006A14C9" w:rsidRPr="000558E1" w:rsidRDefault="006A14C9" w:rsidP="006A14C9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4"/>
          <w:szCs w:val="24"/>
        </w:rPr>
      </w:pPr>
      <w:r w:rsidRPr="000558E1">
        <w:rPr>
          <w:rFonts w:asciiTheme="majorHAnsi" w:hAnsiTheme="majorHAnsi" w:cs="Arial"/>
          <w:b/>
          <w:bCs/>
          <w:color w:val="000000"/>
          <w:sz w:val="24"/>
          <w:szCs w:val="24"/>
        </w:rPr>
        <w:t> </w:t>
      </w:r>
    </w:p>
    <w:p w14:paraId="3D07FD84" w14:textId="77777777" w:rsidR="006A14C9" w:rsidRPr="000558E1" w:rsidRDefault="006A14C9" w:rsidP="006A14C9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4"/>
          <w:szCs w:val="24"/>
        </w:rPr>
      </w:pPr>
      <w:r w:rsidRPr="000558E1">
        <w:rPr>
          <w:rFonts w:asciiTheme="majorHAnsi" w:hAnsiTheme="majorHAnsi" w:cs="Arial"/>
          <w:b/>
          <w:bCs/>
          <w:color w:val="000000"/>
          <w:sz w:val="24"/>
          <w:szCs w:val="24"/>
        </w:rPr>
        <w:t>Cronograma de Trabalho:</w:t>
      </w:r>
    </w:p>
    <w:p w14:paraId="7695749C" w14:textId="77777777" w:rsidR="006A14C9" w:rsidRPr="000558E1" w:rsidRDefault="006A14C9" w:rsidP="006A14C9">
      <w:pPr>
        <w:rPr>
          <w:rFonts w:asciiTheme="majorHAnsi" w:eastAsia="Times New Roman" w:hAnsiTheme="majorHAnsi" w:cs="Times New Roman"/>
        </w:rPr>
      </w:pPr>
    </w:p>
    <w:p w14:paraId="2E3C963A" w14:textId="77777777" w:rsidR="00961181" w:rsidRPr="000558E1" w:rsidRDefault="006A14C9" w:rsidP="006A14C9">
      <w:pPr>
        <w:pStyle w:val="NormalWeb"/>
        <w:spacing w:before="0" w:beforeAutospacing="0" w:after="0" w:afterAutospacing="0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0558E1">
        <w:rPr>
          <w:rFonts w:asciiTheme="majorHAnsi" w:hAnsiTheme="majorHAnsi" w:cs="Arial"/>
          <w:b/>
          <w:bCs/>
          <w:color w:val="000000"/>
          <w:sz w:val="24"/>
          <w:szCs w:val="24"/>
        </w:rPr>
        <w:t xml:space="preserve">10/09: </w:t>
      </w:r>
      <w:r w:rsidRPr="000558E1">
        <w:rPr>
          <w:rFonts w:asciiTheme="majorHAnsi" w:hAnsiTheme="majorHAnsi" w:cs="Arial"/>
          <w:color w:val="000000"/>
          <w:sz w:val="24"/>
          <w:szCs w:val="24"/>
        </w:rPr>
        <w:t xml:space="preserve">Apresentação da disciplina. Retomar princípios do processo de </w:t>
      </w:r>
    </w:p>
    <w:p w14:paraId="14A18D4A" w14:textId="29F5728A" w:rsidR="006A14C9" w:rsidRPr="000558E1" w:rsidRDefault="006A14C9" w:rsidP="00961181">
      <w:pPr>
        <w:pStyle w:val="NormalWeb"/>
        <w:spacing w:before="0" w:beforeAutospacing="0" w:after="0" w:afterAutospacing="0"/>
        <w:ind w:left="700" w:firstLine="20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0558E1">
        <w:rPr>
          <w:rFonts w:asciiTheme="majorHAnsi" w:hAnsiTheme="majorHAnsi" w:cs="Arial"/>
          <w:color w:val="000000"/>
          <w:sz w:val="24"/>
          <w:szCs w:val="24"/>
        </w:rPr>
        <w:t>criação</w:t>
      </w:r>
      <w:r w:rsidR="00961181" w:rsidRPr="000558E1">
        <w:rPr>
          <w:rFonts w:asciiTheme="majorHAnsi" w:hAnsiTheme="majorHAnsi"/>
          <w:sz w:val="24"/>
          <w:szCs w:val="24"/>
        </w:rPr>
        <w:t xml:space="preserve"> </w:t>
      </w:r>
      <w:r w:rsidRPr="000558E1">
        <w:rPr>
          <w:rFonts w:asciiTheme="majorHAnsi" w:hAnsiTheme="majorHAnsi" w:cs="Arial"/>
          <w:color w:val="000000"/>
          <w:sz w:val="24"/>
          <w:szCs w:val="24"/>
        </w:rPr>
        <w:t>(material de referência, dispositivos de jogo e procedimentos de criação).</w:t>
      </w:r>
      <w:r w:rsidR="00961181" w:rsidRPr="000558E1">
        <w:rPr>
          <w:rFonts w:asciiTheme="majorHAnsi" w:hAnsiTheme="majorHAnsi"/>
          <w:sz w:val="24"/>
          <w:szCs w:val="24"/>
        </w:rPr>
        <w:t xml:space="preserve"> </w:t>
      </w:r>
      <w:r w:rsidR="00961181" w:rsidRPr="000558E1">
        <w:rPr>
          <w:rFonts w:asciiTheme="majorHAnsi" w:hAnsiTheme="majorHAnsi" w:cs="Arial"/>
          <w:color w:val="000000"/>
          <w:sz w:val="24"/>
          <w:szCs w:val="24"/>
        </w:rPr>
        <w:t xml:space="preserve">Pensar o processo criativo </w:t>
      </w:r>
      <w:r w:rsidRPr="000558E1">
        <w:rPr>
          <w:rFonts w:asciiTheme="majorHAnsi" w:hAnsiTheme="majorHAnsi" w:cs="Arial"/>
          <w:color w:val="000000"/>
          <w:sz w:val="24"/>
          <w:szCs w:val="24"/>
        </w:rPr>
        <w:t xml:space="preserve">a partir de uma abordagem da licenciatura. </w:t>
      </w:r>
      <w:r w:rsidR="00961181" w:rsidRPr="000558E1">
        <w:rPr>
          <w:rFonts w:asciiTheme="majorHAnsi" w:hAnsiTheme="majorHAnsi" w:cs="Arial"/>
          <w:color w:val="000000"/>
          <w:sz w:val="24"/>
          <w:szCs w:val="24"/>
        </w:rPr>
        <w:t>Apresentar</w:t>
      </w:r>
      <w:r w:rsidRPr="000558E1">
        <w:rPr>
          <w:rFonts w:asciiTheme="majorHAnsi" w:hAnsiTheme="majorHAnsi" w:cs="Arial"/>
          <w:color w:val="000000"/>
          <w:sz w:val="24"/>
          <w:szCs w:val="24"/>
        </w:rPr>
        <w:t xml:space="preserve"> referências bibliográficas. Definir modos de documentação do processo que se inicia. </w:t>
      </w:r>
    </w:p>
    <w:p w14:paraId="22CDD453" w14:textId="77777777" w:rsidR="00961181" w:rsidRPr="000558E1" w:rsidRDefault="00961181" w:rsidP="00961181">
      <w:pPr>
        <w:pStyle w:val="NormalWeb"/>
        <w:spacing w:before="0" w:beforeAutospacing="0" w:after="0" w:afterAutospacing="0"/>
        <w:ind w:left="700" w:firstLine="20"/>
        <w:jc w:val="both"/>
        <w:rPr>
          <w:rFonts w:asciiTheme="majorHAnsi" w:hAnsiTheme="majorHAnsi"/>
          <w:sz w:val="24"/>
          <w:szCs w:val="24"/>
        </w:rPr>
      </w:pPr>
    </w:p>
    <w:p w14:paraId="08849F09" w14:textId="77777777" w:rsidR="00961181" w:rsidRPr="000558E1" w:rsidRDefault="006A14C9" w:rsidP="006A14C9">
      <w:pPr>
        <w:pStyle w:val="NormalWeb"/>
        <w:spacing w:before="0" w:beforeAutospacing="0" w:after="0" w:afterAutospacing="0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0558E1">
        <w:rPr>
          <w:rFonts w:asciiTheme="majorHAnsi" w:hAnsiTheme="majorHAnsi" w:cs="Arial"/>
          <w:b/>
          <w:bCs/>
          <w:color w:val="000000"/>
          <w:sz w:val="24"/>
          <w:szCs w:val="24"/>
        </w:rPr>
        <w:t xml:space="preserve">11/09: </w:t>
      </w:r>
      <w:r w:rsidRPr="000558E1">
        <w:rPr>
          <w:rFonts w:asciiTheme="majorHAnsi" w:hAnsiTheme="majorHAnsi" w:cs="Arial"/>
          <w:color w:val="000000"/>
          <w:sz w:val="24"/>
          <w:szCs w:val="24"/>
        </w:rPr>
        <w:t>Compartilhamento de materiais de referência definidos previamente</w:t>
      </w:r>
      <w:r w:rsidR="00961181" w:rsidRPr="000558E1">
        <w:rPr>
          <w:rFonts w:asciiTheme="majorHAnsi" w:hAnsiTheme="majorHAnsi" w:cs="Arial"/>
          <w:color w:val="000000"/>
          <w:sz w:val="24"/>
          <w:szCs w:val="24"/>
        </w:rPr>
        <w:t xml:space="preserve"> </w:t>
      </w:r>
    </w:p>
    <w:p w14:paraId="6B3BCA49" w14:textId="77777777" w:rsidR="00961181" w:rsidRPr="000558E1" w:rsidRDefault="00961181" w:rsidP="006A14C9">
      <w:pPr>
        <w:pStyle w:val="NormalWeb"/>
        <w:spacing w:before="0" w:beforeAutospacing="0" w:after="0" w:afterAutospacing="0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0558E1">
        <w:rPr>
          <w:rFonts w:asciiTheme="majorHAnsi" w:hAnsiTheme="majorHAnsi" w:cs="Arial"/>
          <w:color w:val="000000"/>
          <w:sz w:val="24"/>
          <w:szCs w:val="24"/>
        </w:rPr>
        <w:tab/>
        <w:t>(por Luiz Pimentel e eu)</w:t>
      </w:r>
      <w:r w:rsidR="006A14C9" w:rsidRPr="000558E1">
        <w:rPr>
          <w:rFonts w:asciiTheme="majorHAnsi" w:hAnsiTheme="majorHAnsi" w:cs="Arial"/>
          <w:color w:val="000000"/>
          <w:sz w:val="24"/>
          <w:szCs w:val="24"/>
        </w:rPr>
        <w:t xml:space="preserve"> e</w:t>
      </w:r>
      <w:r w:rsidRPr="000558E1">
        <w:rPr>
          <w:rFonts w:asciiTheme="majorHAnsi" w:hAnsiTheme="majorHAnsi"/>
          <w:sz w:val="24"/>
          <w:szCs w:val="24"/>
        </w:rPr>
        <w:t xml:space="preserve"> </w:t>
      </w:r>
      <w:r w:rsidR="006A14C9" w:rsidRPr="000558E1">
        <w:rPr>
          <w:rFonts w:asciiTheme="majorHAnsi" w:hAnsiTheme="majorHAnsi" w:cs="Arial"/>
          <w:color w:val="000000"/>
          <w:sz w:val="24"/>
          <w:szCs w:val="24"/>
        </w:rPr>
        <w:t>sugeridos pelos participantes (</w:t>
      </w:r>
      <w:r w:rsidRPr="000558E1">
        <w:rPr>
          <w:rFonts w:asciiTheme="majorHAnsi" w:hAnsiTheme="majorHAnsi" w:cs="Arial"/>
          <w:color w:val="000000"/>
          <w:sz w:val="24"/>
          <w:szCs w:val="24"/>
        </w:rPr>
        <w:t xml:space="preserve">pensar em </w:t>
      </w:r>
    </w:p>
    <w:p w14:paraId="3CA66369" w14:textId="77777777" w:rsidR="00961181" w:rsidRPr="000558E1" w:rsidRDefault="00961181" w:rsidP="00961181">
      <w:pPr>
        <w:pStyle w:val="NormalWeb"/>
        <w:spacing w:before="0" w:beforeAutospacing="0" w:after="0" w:afterAutospacing="0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0558E1">
        <w:rPr>
          <w:rFonts w:asciiTheme="majorHAnsi" w:hAnsiTheme="majorHAnsi" w:cs="Arial"/>
          <w:color w:val="000000"/>
          <w:sz w:val="24"/>
          <w:szCs w:val="24"/>
        </w:rPr>
        <w:tab/>
        <w:t>interesses temáticos</w:t>
      </w:r>
      <w:r w:rsidR="006A14C9" w:rsidRPr="000558E1">
        <w:rPr>
          <w:rFonts w:asciiTheme="majorHAnsi" w:hAnsiTheme="majorHAnsi" w:cs="Arial"/>
          <w:color w:val="000000"/>
          <w:sz w:val="24"/>
          <w:szCs w:val="24"/>
        </w:rPr>
        <w:t xml:space="preserve"> e forma</w:t>
      </w:r>
      <w:r w:rsidRPr="000558E1">
        <w:rPr>
          <w:rFonts w:asciiTheme="majorHAnsi" w:hAnsiTheme="majorHAnsi" w:cs="Arial"/>
          <w:color w:val="000000"/>
          <w:sz w:val="24"/>
          <w:szCs w:val="24"/>
        </w:rPr>
        <w:t>i</w:t>
      </w:r>
      <w:r w:rsidR="006A14C9" w:rsidRPr="000558E1">
        <w:rPr>
          <w:rFonts w:asciiTheme="majorHAnsi" w:hAnsiTheme="majorHAnsi" w:cs="Arial"/>
          <w:color w:val="000000"/>
          <w:sz w:val="24"/>
          <w:szCs w:val="24"/>
        </w:rPr>
        <w:t xml:space="preserve">s). Dividir materiais para apreciação, de </w:t>
      </w:r>
    </w:p>
    <w:p w14:paraId="5DED0716" w14:textId="03A745A8" w:rsidR="006A14C9" w:rsidRPr="000558E1" w:rsidRDefault="00961181" w:rsidP="00961181">
      <w:pPr>
        <w:pStyle w:val="NormalWeb"/>
        <w:spacing w:before="0" w:beforeAutospacing="0" w:after="0" w:afterAutospacing="0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0558E1">
        <w:rPr>
          <w:rFonts w:asciiTheme="majorHAnsi" w:hAnsiTheme="majorHAnsi" w:cs="Arial"/>
          <w:color w:val="000000"/>
          <w:sz w:val="24"/>
          <w:szCs w:val="24"/>
        </w:rPr>
        <w:tab/>
      </w:r>
      <w:r w:rsidR="006A14C9" w:rsidRPr="000558E1">
        <w:rPr>
          <w:rFonts w:asciiTheme="majorHAnsi" w:hAnsiTheme="majorHAnsi" w:cs="Arial"/>
          <w:color w:val="000000"/>
          <w:sz w:val="24"/>
          <w:szCs w:val="24"/>
        </w:rPr>
        <w:t>acordo com os interesses dos participantes.</w:t>
      </w:r>
    </w:p>
    <w:p w14:paraId="4D57321E" w14:textId="77777777" w:rsidR="00961181" w:rsidRPr="000558E1" w:rsidRDefault="00961181" w:rsidP="00961181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4"/>
          <w:szCs w:val="24"/>
        </w:rPr>
      </w:pPr>
    </w:p>
    <w:p w14:paraId="6935C9A1" w14:textId="77777777" w:rsidR="006A14C9" w:rsidRPr="000558E1" w:rsidRDefault="006A14C9" w:rsidP="006A14C9">
      <w:pPr>
        <w:pStyle w:val="NormalWeb"/>
        <w:spacing w:before="0" w:beforeAutospacing="0" w:after="0" w:afterAutospacing="0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0558E1">
        <w:rPr>
          <w:rFonts w:asciiTheme="majorHAnsi" w:hAnsiTheme="majorHAnsi" w:cs="Arial"/>
          <w:b/>
          <w:bCs/>
          <w:color w:val="000000"/>
          <w:sz w:val="24"/>
          <w:szCs w:val="24"/>
        </w:rPr>
        <w:t xml:space="preserve">14/09: </w:t>
      </w:r>
      <w:r w:rsidRPr="000558E1">
        <w:rPr>
          <w:rFonts w:asciiTheme="majorHAnsi" w:hAnsiTheme="majorHAnsi" w:cs="Arial"/>
          <w:color w:val="000000"/>
          <w:sz w:val="24"/>
          <w:szCs w:val="24"/>
        </w:rPr>
        <w:t>Atividade programada – apreciação de materiais de referência.</w:t>
      </w:r>
    </w:p>
    <w:p w14:paraId="252A8B0E" w14:textId="77777777" w:rsidR="00961181" w:rsidRPr="000558E1" w:rsidRDefault="00961181" w:rsidP="006A14C9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4"/>
          <w:szCs w:val="24"/>
        </w:rPr>
      </w:pPr>
    </w:p>
    <w:p w14:paraId="4327F002" w14:textId="77777777" w:rsidR="00961181" w:rsidRPr="000558E1" w:rsidRDefault="006A14C9" w:rsidP="006A14C9">
      <w:pPr>
        <w:pStyle w:val="NormalWeb"/>
        <w:spacing w:before="0" w:beforeAutospacing="0" w:after="0" w:afterAutospacing="0"/>
        <w:jc w:val="both"/>
        <w:rPr>
          <w:rFonts w:asciiTheme="majorHAnsi" w:hAnsiTheme="majorHAnsi" w:cs="Arial"/>
          <w:b/>
          <w:bCs/>
          <w:color w:val="000000"/>
          <w:sz w:val="24"/>
          <w:szCs w:val="24"/>
        </w:rPr>
      </w:pPr>
      <w:r w:rsidRPr="000558E1">
        <w:rPr>
          <w:rFonts w:asciiTheme="majorHAnsi" w:hAnsiTheme="majorHAnsi" w:cs="Arial"/>
          <w:b/>
          <w:bCs/>
          <w:color w:val="000000"/>
          <w:sz w:val="24"/>
          <w:szCs w:val="24"/>
        </w:rPr>
        <w:t xml:space="preserve">17/09: </w:t>
      </w:r>
      <w:r w:rsidRPr="000558E1">
        <w:rPr>
          <w:rFonts w:asciiTheme="majorHAnsi" w:hAnsiTheme="majorHAnsi" w:cs="Arial"/>
          <w:color w:val="000000"/>
          <w:sz w:val="24"/>
          <w:szCs w:val="24"/>
        </w:rPr>
        <w:t xml:space="preserve">Compartilhamento de </w:t>
      </w:r>
      <w:r w:rsidRPr="000558E1">
        <w:rPr>
          <w:rFonts w:asciiTheme="majorHAnsi" w:hAnsiTheme="majorHAnsi" w:cs="Arial"/>
          <w:sz w:val="24"/>
          <w:szCs w:val="24"/>
        </w:rPr>
        <w:t>reflexão</w:t>
      </w:r>
      <w:r w:rsidRPr="000558E1">
        <w:rPr>
          <w:rFonts w:asciiTheme="majorHAnsi" w:hAnsiTheme="majorHAnsi" w:cs="Arial"/>
          <w:color w:val="000000"/>
          <w:sz w:val="24"/>
          <w:szCs w:val="24"/>
        </w:rPr>
        <w:t xml:space="preserve"> sobre o processo. </w:t>
      </w:r>
      <w:r w:rsidRPr="000558E1">
        <w:rPr>
          <w:rFonts w:asciiTheme="majorHAnsi" w:hAnsiTheme="majorHAnsi" w:cs="Arial"/>
          <w:b/>
          <w:bCs/>
          <w:color w:val="000000"/>
          <w:sz w:val="24"/>
          <w:szCs w:val="24"/>
        </w:rPr>
        <w:t xml:space="preserve">Discussão sobre </w:t>
      </w:r>
    </w:p>
    <w:p w14:paraId="417F8EEC" w14:textId="3ED23F29" w:rsidR="006A14C9" w:rsidRPr="000558E1" w:rsidRDefault="00961181" w:rsidP="00961181">
      <w:pPr>
        <w:pStyle w:val="NormalWeb"/>
        <w:spacing w:before="0" w:beforeAutospacing="0" w:after="0" w:afterAutospacing="0"/>
        <w:jc w:val="both"/>
        <w:rPr>
          <w:rFonts w:asciiTheme="majorHAnsi" w:hAnsiTheme="majorHAnsi" w:cs="Arial"/>
          <w:b/>
          <w:bCs/>
          <w:color w:val="000000"/>
          <w:sz w:val="24"/>
          <w:szCs w:val="24"/>
        </w:rPr>
      </w:pPr>
      <w:r w:rsidRPr="000558E1">
        <w:rPr>
          <w:rFonts w:asciiTheme="majorHAnsi" w:hAnsiTheme="majorHAnsi" w:cs="Arial"/>
          <w:b/>
          <w:bCs/>
          <w:color w:val="000000"/>
          <w:sz w:val="24"/>
          <w:szCs w:val="24"/>
        </w:rPr>
        <w:tab/>
      </w:r>
      <w:r w:rsidR="006A14C9" w:rsidRPr="000558E1">
        <w:rPr>
          <w:rFonts w:asciiTheme="majorHAnsi" w:hAnsiTheme="majorHAnsi" w:cs="Arial"/>
          <w:b/>
          <w:bCs/>
          <w:color w:val="000000"/>
          <w:sz w:val="24"/>
          <w:szCs w:val="24"/>
        </w:rPr>
        <w:t>os materiais apreciados - defesa dos materiais.</w:t>
      </w:r>
    </w:p>
    <w:p w14:paraId="6C256FF9" w14:textId="77777777" w:rsidR="00961181" w:rsidRPr="000558E1" w:rsidRDefault="00961181" w:rsidP="00961181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4"/>
          <w:szCs w:val="24"/>
        </w:rPr>
      </w:pPr>
    </w:p>
    <w:p w14:paraId="7345A621" w14:textId="77777777" w:rsidR="00961181" w:rsidRPr="000558E1" w:rsidRDefault="006A14C9" w:rsidP="006A14C9">
      <w:pPr>
        <w:pStyle w:val="NormalWeb"/>
        <w:spacing w:before="0" w:beforeAutospacing="0" w:after="0" w:afterAutospacing="0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0558E1">
        <w:rPr>
          <w:rFonts w:asciiTheme="majorHAnsi" w:hAnsiTheme="majorHAnsi" w:cs="Arial"/>
          <w:b/>
          <w:bCs/>
          <w:color w:val="000000"/>
          <w:sz w:val="24"/>
          <w:szCs w:val="24"/>
        </w:rPr>
        <w:t xml:space="preserve">18/09: </w:t>
      </w:r>
      <w:r w:rsidRPr="000558E1">
        <w:rPr>
          <w:rFonts w:asciiTheme="majorHAnsi" w:hAnsiTheme="majorHAnsi" w:cs="Arial"/>
          <w:color w:val="000000"/>
          <w:sz w:val="24"/>
          <w:szCs w:val="24"/>
        </w:rPr>
        <w:t xml:space="preserve">Discussão sobre os materiais apreciados e verificação de </w:t>
      </w:r>
    </w:p>
    <w:p w14:paraId="2BAA17BD" w14:textId="77777777" w:rsidR="00961181" w:rsidRPr="000558E1" w:rsidRDefault="00961181" w:rsidP="00961181">
      <w:pPr>
        <w:pStyle w:val="NormalWeb"/>
        <w:spacing w:before="0" w:beforeAutospacing="0" w:after="0" w:afterAutospacing="0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0558E1">
        <w:rPr>
          <w:rFonts w:asciiTheme="majorHAnsi" w:hAnsiTheme="majorHAnsi" w:cs="Arial"/>
          <w:color w:val="000000"/>
          <w:sz w:val="24"/>
          <w:szCs w:val="24"/>
        </w:rPr>
        <w:tab/>
      </w:r>
      <w:r w:rsidR="006A14C9" w:rsidRPr="000558E1">
        <w:rPr>
          <w:rFonts w:asciiTheme="majorHAnsi" w:hAnsiTheme="majorHAnsi" w:cs="Arial"/>
          <w:color w:val="000000"/>
          <w:sz w:val="24"/>
          <w:szCs w:val="24"/>
        </w:rPr>
        <w:t xml:space="preserve">possibilidades para a continuidade do processo. Pensar em formatos </w:t>
      </w:r>
    </w:p>
    <w:p w14:paraId="13EB983B" w14:textId="22B39ECF" w:rsidR="006A14C9" w:rsidRPr="000558E1" w:rsidRDefault="00961181" w:rsidP="00961181">
      <w:pPr>
        <w:pStyle w:val="NormalWeb"/>
        <w:spacing w:before="0" w:beforeAutospacing="0" w:after="0" w:afterAutospacing="0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0558E1">
        <w:rPr>
          <w:rFonts w:asciiTheme="majorHAnsi" w:hAnsiTheme="majorHAnsi" w:cs="Arial"/>
          <w:color w:val="000000"/>
          <w:sz w:val="24"/>
          <w:szCs w:val="24"/>
        </w:rPr>
        <w:tab/>
      </w:r>
      <w:r w:rsidR="006A14C9" w:rsidRPr="000558E1">
        <w:rPr>
          <w:rFonts w:asciiTheme="majorHAnsi" w:hAnsiTheme="majorHAnsi" w:cs="Arial"/>
          <w:color w:val="000000"/>
          <w:sz w:val="24"/>
          <w:szCs w:val="24"/>
        </w:rPr>
        <w:t>pos</w:t>
      </w:r>
      <w:r w:rsidRPr="000558E1">
        <w:rPr>
          <w:rFonts w:asciiTheme="majorHAnsi" w:hAnsiTheme="majorHAnsi" w:cs="Arial"/>
          <w:color w:val="000000"/>
          <w:sz w:val="24"/>
          <w:szCs w:val="24"/>
        </w:rPr>
        <w:t xml:space="preserve">síveis para </w:t>
      </w:r>
      <w:r w:rsidR="006A14C9" w:rsidRPr="000558E1">
        <w:rPr>
          <w:rFonts w:asciiTheme="majorHAnsi" w:hAnsiTheme="majorHAnsi" w:cs="Arial"/>
          <w:color w:val="000000"/>
          <w:sz w:val="24"/>
          <w:szCs w:val="24"/>
        </w:rPr>
        <w:t>a criação.</w:t>
      </w:r>
    </w:p>
    <w:p w14:paraId="5FE03527" w14:textId="77777777" w:rsidR="00961181" w:rsidRPr="000558E1" w:rsidRDefault="00961181" w:rsidP="00961181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4"/>
          <w:szCs w:val="24"/>
        </w:rPr>
      </w:pPr>
    </w:p>
    <w:p w14:paraId="503BD02C" w14:textId="6C2CA63C" w:rsidR="006A14C9" w:rsidRPr="000558E1" w:rsidRDefault="006A14C9" w:rsidP="006A14C9">
      <w:pPr>
        <w:pStyle w:val="NormalWeb"/>
        <w:spacing w:before="0" w:beforeAutospacing="0" w:after="0" w:afterAutospacing="0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0558E1">
        <w:rPr>
          <w:rFonts w:asciiTheme="majorHAnsi" w:hAnsiTheme="majorHAnsi" w:cs="Arial"/>
          <w:b/>
          <w:bCs/>
          <w:color w:val="000000"/>
          <w:sz w:val="24"/>
          <w:szCs w:val="24"/>
        </w:rPr>
        <w:t>21/09:</w:t>
      </w:r>
      <w:r w:rsidRPr="000558E1">
        <w:rPr>
          <w:rFonts w:asciiTheme="majorHAnsi" w:hAnsiTheme="majorHAnsi" w:cs="Arial"/>
          <w:color w:val="000000"/>
          <w:sz w:val="24"/>
          <w:szCs w:val="24"/>
        </w:rPr>
        <w:t xml:space="preserve"> atividade programada</w:t>
      </w:r>
      <w:r w:rsidR="00961181" w:rsidRPr="000558E1">
        <w:rPr>
          <w:rFonts w:asciiTheme="majorHAnsi" w:hAnsiTheme="majorHAnsi" w:cs="Arial"/>
          <w:color w:val="000000"/>
          <w:sz w:val="24"/>
          <w:szCs w:val="24"/>
        </w:rPr>
        <w:t xml:space="preserve"> – leitura 1 + produção de parágrafo reflexivo.</w:t>
      </w:r>
    </w:p>
    <w:p w14:paraId="6226237F" w14:textId="77777777" w:rsidR="00961181" w:rsidRPr="000558E1" w:rsidRDefault="00961181" w:rsidP="006A14C9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4"/>
          <w:szCs w:val="24"/>
        </w:rPr>
      </w:pPr>
    </w:p>
    <w:p w14:paraId="50DBF64F" w14:textId="77777777" w:rsidR="00961181" w:rsidRPr="000558E1" w:rsidRDefault="006A14C9" w:rsidP="006A14C9">
      <w:pPr>
        <w:pStyle w:val="NormalWeb"/>
        <w:spacing w:before="0" w:beforeAutospacing="0" w:after="0" w:afterAutospacing="0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0558E1">
        <w:rPr>
          <w:rFonts w:asciiTheme="majorHAnsi" w:hAnsiTheme="majorHAnsi" w:cs="Arial"/>
          <w:b/>
          <w:bCs/>
          <w:color w:val="000000"/>
          <w:sz w:val="24"/>
          <w:szCs w:val="24"/>
        </w:rPr>
        <w:t xml:space="preserve">24/09: </w:t>
      </w:r>
      <w:r w:rsidRPr="000558E1">
        <w:rPr>
          <w:rFonts w:asciiTheme="majorHAnsi" w:hAnsiTheme="majorHAnsi" w:cs="Arial"/>
          <w:color w:val="000000"/>
          <w:sz w:val="24"/>
          <w:szCs w:val="24"/>
        </w:rPr>
        <w:t xml:space="preserve">Compartilhamento de reflexão sobre o processo. </w:t>
      </w:r>
      <w:r w:rsidR="00961181" w:rsidRPr="000558E1">
        <w:rPr>
          <w:rFonts w:asciiTheme="majorHAnsi" w:hAnsiTheme="majorHAnsi" w:cs="Arial"/>
          <w:color w:val="000000"/>
          <w:sz w:val="24"/>
          <w:szCs w:val="24"/>
        </w:rPr>
        <w:t>Discussão sobre</w:t>
      </w:r>
    </w:p>
    <w:p w14:paraId="2B2CD177" w14:textId="7FBCC7AB" w:rsidR="006A14C9" w:rsidRPr="000558E1" w:rsidRDefault="00961181" w:rsidP="00961181">
      <w:pPr>
        <w:pStyle w:val="NormalWeb"/>
        <w:spacing w:before="0" w:beforeAutospacing="0" w:after="0" w:afterAutospacing="0"/>
        <w:ind w:firstLine="720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0558E1">
        <w:rPr>
          <w:rFonts w:asciiTheme="majorHAnsi" w:hAnsiTheme="majorHAnsi" w:cs="Arial"/>
          <w:color w:val="000000"/>
          <w:sz w:val="24"/>
          <w:szCs w:val="24"/>
        </w:rPr>
        <w:t xml:space="preserve">artigo lido.  </w:t>
      </w:r>
    </w:p>
    <w:p w14:paraId="0844D4D9" w14:textId="77777777" w:rsidR="00961181" w:rsidRPr="000558E1" w:rsidRDefault="00961181" w:rsidP="00961181">
      <w:pPr>
        <w:pStyle w:val="NormalWeb"/>
        <w:spacing w:before="0" w:beforeAutospacing="0" w:after="0" w:afterAutospacing="0"/>
        <w:ind w:firstLine="720"/>
        <w:jc w:val="both"/>
        <w:rPr>
          <w:rFonts w:asciiTheme="majorHAnsi" w:hAnsiTheme="majorHAnsi"/>
          <w:sz w:val="24"/>
          <w:szCs w:val="24"/>
        </w:rPr>
      </w:pPr>
    </w:p>
    <w:p w14:paraId="562F3448" w14:textId="6BF587EB" w:rsidR="00961181" w:rsidRPr="000558E1" w:rsidRDefault="006A14C9" w:rsidP="00961181">
      <w:pPr>
        <w:pStyle w:val="NormalWeb"/>
        <w:spacing w:before="0" w:beforeAutospacing="0" w:after="0" w:afterAutospacing="0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0558E1">
        <w:rPr>
          <w:rFonts w:asciiTheme="majorHAnsi" w:hAnsiTheme="majorHAnsi" w:cs="Arial"/>
          <w:b/>
          <w:bCs/>
          <w:color w:val="000000"/>
          <w:sz w:val="24"/>
          <w:szCs w:val="24"/>
        </w:rPr>
        <w:t xml:space="preserve">25/09: </w:t>
      </w:r>
      <w:r w:rsidR="00961181" w:rsidRPr="000558E1">
        <w:rPr>
          <w:rFonts w:asciiTheme="majorHAnsi" w:hAnsiTheme="majorHAnsi" w:cs="Arial"/>
          <w:color w:val="000000"/>
          <w:sz w:val="24"/>
          <w:szCs w:val="24"/>
        </w:rPr>
        <w:t>Experimentar juntos um</w:t>
      </w:r>
      <w:r w:rsidR="00961181" w:rsidRPr="000558E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61181" w:rsidRPr="000558E1">
        <w:rPr>
          <w:rFonts w:asciiTheme="majorHAnsi" w:hAnsiTheme="majorHAnsi" w:cs="Arial"/>
          <w:b/>
          <w:bCs/>
          <w:color w:val="000000"/>
          <w:sz w:val="24"/>
          <w:szCs w:val="24"/>
        </w:rPr>
        <w:t>audiotour</w:t>
      </w:r>
      <w:proofErr w:type="spellEnd"/>
      <w:r w:rsidR="00961181" w:rsidRPr="000558E1">
        <w:rPr>
          <w:rFonts w:asciiTheme="majorHAnsi" w:hAnsiTheme="majorHAnsi" w:cs="Arial"/>
          <w:color w:val="000000"/>
          <w:sz w:val="24"/>
          <w:szCs w:val="24"/>
        </w:rPr>
        <w:t xml:space="preserve">. Aula expositiva sobre </w:t>
      </w:r>
      <w:proofErr w:type="spellStart"/>
      <w:r w:rsidR="00961181" w:rsidRPr="000558E1">
        <w:rPr>
          <w:rFonts w:asciiTheme="majorHAnsi" w:hAnsiTheme="majorHAnsi" w:cs="Arial"/>
          <w:color w:val="000000"/>
          <w:sz w:val="24"/>
          <w:szCs w:val="24"/>
        </w:rPr>
        <w:t>audiotour</w:t>
      </w:r>
      <w:proofErr w:type="spellEnd"/>
      <w:r w:rsidR="00961181" w:rsidRPr="000558E1">
        <w:rPr>
          <w:rFonts w:asciiTheme="majorHAnsi" w:hAnsiTheme="majorHAnsi" w:cs="Arial"/>
          <w:color w:val="000000"/>
          <w:sz w:val="24"/>
          <w:szCs w:val="24"/>
        </w:rPr>
        <w:t>.</w:t>
      </w:r>
    </w:p>
    <w:p w14:paraId="62FE2D45" w14:textId="77777777" w:rsidR="00961181" w:rsidRPr="000558E1" w:rsidRDefault="00961181" w:rsidP="006A14C9">
      <w:pPr>
        <w:pStyle w:val="NormalWeb"/>
        <w:spacing w:before="0" w:beforeAutospacing="0" w:after="0" w:afterAutospacing="0"/>
        <w:jc w:val="both"/>
        <w:rPr>
          <w:rFonts w:asciiTheme="majorHAnsi" w:hAnsiTheme="majorHAnsi" w:cs="Arial"/>
          <w:b/>
          <w:bCs/>
          <w:color w:val="000000"/>
          <w:sz w:val="24"/>
          <w:szCs w:val="24"/>
        </w:rPr>
      </w:pPr>
    </w:p>
    <w:p w14:paraId="6B5F163B" w14:textId="5C858167" w:rsidR="006A14C9" w:rsidRPr="000558E1" w:rsidRDefault="006A14C9" w:rsidP="006A14C9">
      <w:pPr>
        <w:pStyle w:val="NormalWeb"/>
        <w:spacing w:before="0" w:beforeAutospacing="0" w:after="0" w:afterAutospacing="0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0558E1">
        <w:rPr>
          <w:rFonts w:asciiTheme="majorHAnsi" w:hAnsiTheme="majorHAnsi" w:cs="Arial"/>
          <w:b/>
          <w:bCs/>
          <w:color w:val="000000"/>
          <w:sz w:val="24"/>
          <w:szCs w:val="24"/>
        </w:rPr>
        <w:t>28/09:</w:t>
      </w:r>
      <w:r w:rsidR="00961181" w:rsidRPr="000558E1">
        <w:rPr>
          <w:rFonts w:asciiTheme="majorHAnsi" w:hAnsiTheme="majorHAnsi" w:cs="Arial"/>
          <w:color w:val="000000"/>
          <w:sz w:val="24"/>
          <w:szCs w:val="24"/>
        </w:rPr>
        <w:t xml:space="preserve"> A</w:t>
      </w:r>
      <w:r w:rsidRPr="000558E1">
        <w:rPr>
          <w:rFonts w:asciiTheme="majorHAnsi" w:hAnsiTheme="majorHAnsi" w:cs="Arial"/>
          <w:color w:val="000000"/>
          <w:sz w:val="24"/>
          <w:szCs w:val="24"/>
        </w:rPr>
        <w:t xml:space="preserve">tividade programada – participação em </w:t>
      </w:r>
      <w:proofErr w:type="spellStart"/>
      <w:r w:rsidRPr="000558E1">
        <w:rPr>
          <w:rFonts w:asciiTheme="majorHAnsi" w:hAnsiTheme="majorHAnsi" w:cs="Arial"/>
          <w:color w:val="000000"/>
          <w:sz w:val="24"/>
          <w:szCs w:val="24"/>
        </w:rPr>
        <w:t>Webinar</w:t>
      </w:r>
      <w:proofErr w:type="spellEnd"/>
      <w:r w:rsidRPr="000558E1">
        <w:rPr>
          <w:rFonts w:asciiTheme="majorHAnsi" w:hAnsiTheme="majorHAnsi" w:cs="Arial"/>
          <w:color w:val="000000"/>
          <w:sz w:val="24"/>
          <w:szCs w:val="24"/>
        </w:rPr>
        <w:t>.</w:t>
      </w:r>
    </w:p>
    <w:p w14:paraId="08C22D61" w14:textId="77777777" w:rsidR="00961181" w:rsidRPr="000558E1" w:rsidRDefault="00961181" w:rsidP="006A14C9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4"/>
          <w:szCs w:val="24"/>
        </w:rPr>
      </w:pPr>
    </w:p>
    <w:p w14:paraId="732A04A2" w14:textId="193B0528" w:rsidR="00961181" w:rsidRPr="000558E1" w:rsidRDefault="006A14C9" w:rsidP="00961181">
      <w:pPr>
        <w:pStyle w:val="NormalWeb"/>
        <w:spacing w:before="0" w:beforeAutospacing="0" w:after="0" w:afterAutospacing="0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0558E1">
        <w:rPr>
          <w:rFonts w:asciiTheme="majorHAnsi" w:hAnsiTheme="majorHAnsi" w:cs="Arial"/>
          <w:b/>
          <w:bCs/>
          <w:color w:val="000000"/>
          <w:sz w:val="24"/>
          <w:szCs w:val="24"/>
        </w:rPr>
        <w:t>01/10:</w:t>
      </w:r>
      <w:r w:rsidR="00961181" w:rsidRPr="000558E1">
        <w:rPr>
          <w:rFonts w:asciiTheme="majorHAnsi" w:hAnsiTheme="majorHAnsi" w:cs="Arial"/>
          <w:b/>
          <w:bCs/>
          <w:color w:val="000000"/>
          <w:sz w:val="24"/>
          <w:szCs w:val="24"/>
        </w:rPr>
        <w:t xml:space="preserve"> </w:t>
      </w:r>
      <w:r w:rsidR="00961181" w:rsidRPr="000558E1">
        <w:rPr>
          <w:rFonts w:asciiTheme="majorHAnsi" w:hAnsiTheme="majorHAnsi" w:cs="Arial"/>
          <w:color w:val="000000"/>
          <w:sz w:val="24"/>
          <w:szCs w:val="24"/>
        </w:rPr>
        <w:t>Compartilhamento de reflexão</w:t>
      </w:r>
      <w:r w:rsidRPr="000558E1">
        <w:rPr>
          <w:rFonts w:asciiTheme="majorHAnsi" w:hAnsiTheme="majorHAnsi" w:cs="Arial"/>
          <w:color w:val="000000"/>
          <w:sz w:val="24"/>
          <w:szCs w:val="24"/>
        </w:rPr>
        <w:t xml:space="preserve"> sobre o processo. </w:t>
      </w:r>
      <w:r w:rsidR="00961181" w:rsidRPr="000558E1">
        <w:rPr>
          <w:rFonts w:asciiTheme="majorHAnsi" w:hAnsiTheme="majorHAnsi" w:cs="Arial"/>
          <w:color w:val="000000"/>
          <w:sz w:val="24"/>
          <w:szCs w:val="24"/>
        </w:rPr>
        <w:t xml:space="preserve">Definição de </w:t>
      </w:r>
    </w:p>
    <w:p w14:paraId="09934E28" w14:textId="6ADBB370" w:rsidR="00961181" w:rsidRPr="000558E1" w:rsidRDefault="00961181" w:rsidP="00961181">
      <w:pPr>
        <w:pStyle w:val="NormalWeb"/>
        <w:spacing w:before="0" w:beforeAutospacing="0" w:after="0" w:afterAutospacing="0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0558E1">
        <w:rPr>
          <w:rFonts w:asciiTheme="majorHAnsi" w:hAnsiTheme="majorHAnsi" w:cs="Arial"/>
          <w:color w:val="000000"/>
          <w:sz w:val="24"/>
          <w:szCs w:val="24"/>
        </w:rPr>
        <w:tab/>
        <w:t>materiais de referência.</w:t>
      </w:r>
    </w:p>
    <w:p w14:paraId="15D56446" w14:textId="77777777" w:rsidR="00961181" w:rsidRPr="000558E1" w:rsidRDefault="00961181" w:rsidP="00961181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4"/>
          <w:szCs w:val="24"/>
        </w:rPr>
      </w:pPr>
    </w:p>
    <w:p w14:paraId="6200BA2D" w14:textId="77777777" w:rsidR="00961181" w:rsidRPr="000558E1" w:rsidRDefault="006A14C9" w:rsidP="00961181">
      <w:pPr>
        <w:pStyle w:val="NormalWeb"/>
        <w:spacing w:before="0" w:beforeAutospacing="0" w:after="0" w:afterAutospacing="0"/>
        <w:jc w:val="both"/>
        <w:rPr>
          <w:rFonts w:asciiTheme="majorHAnsi" w:hAnsiTheme="majorHAnsi" w:cs="Arial"/>
          <w:b/>
          <w:bCs/>
          <w:color w:val="000000"/>
          <w:sz w:val="24"/>
          <w:szCs w:val="24"/>
        </w:rPr>
      </w:pPr>
      <w:r w:rsidRPr="000558E1">
        <w:rPr>
          <w:rFonts w:asciiTheme="majorHAnsi" w:hAnsiTheme="majorHAnsi" w:cs="Arial"/>
          <w:b/>
          <w:bCs/>
          <w:color w:val="000000"/>
          <w:sz w:val="24"/>
          <w:szCs w:val="24"/>
        </w:rPr>
        <w:t xml:space="preserve">02/10: </w:t>
      </w:r>
      <w:r w:rsidR="00961181" w:rsidRPr="000558E1">
        <w:rPr>
          <w:rFonts w:asciiTheme="majorHAnsi" w:hAnsiTheme="majorHAnsi" w:cs="Arial"/>
          <w:b/>
          <w:bCs/>
          <w:color w:val="000000"/>
          <w:sz w:val="24"/>
          <w:szCs w:val="24"/>
        </w:rPr>
        <w:t>Análise dos materiais de</w:t>
      </w:r>
      <w:r w:rsidR="00961181" w:rsidRPr="000558E1">
        <w:rPr>
          <w:rFonts w:asciiTheme="majorHAnsi" w:hAnsiTheme="majorHAnsi"/>
          <w:sz w:val="24"/>
          <w:szCs w:val="24"/>
        </w:rPr>
        <w:t xml:space="preserve"> </w:t>
      </w:r>
      <w:r w:rsidR="00961181" w:rsidRPr="000558E1">
        <w:rPr>
          <w:rFonts w:asciiTheme="majorHAnsi" w:hAnsiTheme="majorHAnsi" w:cs="Arial"/>
          <w:b/>
          <w:bCs/>
          <w:color w:val="000000"/>
          <w:sz w:val="24"/>
          <w:szCs w:val="24"/>
        </w:rPr>
        <w:t xml:space="preserve">referência. </w:t>
      </w:r>
    </w:p>
    <w:p w14:paraId="1F57FA90" w14:textId="77777777" w:rsidR="00961181" w:rsidRPr="000558E1" w:rsidRDefault="00961181" w:rsidP="006A14C9">
      <w:pPr>
        <w:pStyle w:val="NormalWeb"/>
        <w:spacing w:before="0" w:beforeAutospacing="0" w:after="0" w:afterAutospacing="0"/>
        <w:jc w:val="both"/>
        <w:rPr>
          <w:rFonts w:asciiTheme="majorHAnsi" w:hAnsiTheme="majorHAnsi" w:cs="Arial"/>
          <w:b/>
          <w:bCs/>
          <w:color w:val="FF0000"/>
          <w:sz w:val="24"/>
          <w:szCs w:val="24"/>
        </w:rPr>
      </w:pPr>
    </w:p>
    <w:p w14:paraId="10973D12" w14:textId="6F87D848" w:rsidR="006A14C9" w:rsidRPr="000558E1" w:rsidRDefault="006A14C9" w:rsidP="006A14C9">
      <w:pPr>
        <w:pStyle w:val="NormalWeb"/>
        <w:spacing w:before="0" w:beforeAutospacing="0" w:after="0" w:afterAutospacing="0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0558E1">
        <w:rPr>
          <w:rFonts w:asciiTheme="majorHAnsi" w:hAnsiTheme="majorHAnsi" w:cs="Arial"/>
          <w:b/>
          <w:bCs/>
          <w:color w:val="000000"/>
          <w:sz w:val="24"/>
          <w:szCs w:val="24"/>
        </w:rPr>
        <w:t>05/10:</w:t>
      </w:r>
      <w:r w:rsidR="00961181" w:rsidRPr="000558E1">
        <w:rPr>
          <w:rFonts w:asciiTheme="majorHAnsi" w:hAnsiTheme="majorHAnsi" w:cs="Arial"/>
          <w:color w:val="000000"/>
          <w:sz w:val="24"/>
          <w:szCs w:val="24"/>
        </w:rPr>
        <w:t xml:space="preserve"> A</w:t>
      </w:r>
      <w:r w:rsidRPr="000558E1">
        <w:rPr>
          <w:rFonts w:asciiTheme="majorHAnsi" w:hAnsiTheme="majorHAnsi" w:cs="Arial"/>
          <w:color w:val="000000"/>
          <w:sz w:val="24"/>
          <w:szCs w:val="24"/>
        </w:rPr>
        <w:t>tividade programada</w:t>
      </w:r>
    </w:p>
    <w:p w14:paraId="174DD7D6" w14:textId="77777777" w:rsidR="00961181" w:rsidRPr="000558E1" w:rsidRDefault="00961181" w:rsidP="006A14C9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4"/>
          <w:szCs w:val="24"/>
        </w:rPr>
      </w:pPr>
    </w:p>
    <w:p w14:paraId="2927209E" w14:textId="6525BBCC" w:rsidR="00961181" w:rsidRPr="000558E1" w:rsidRDefault="006A14C9" w:rsidP="00961181">
      <w:pPr>
        <w:pStyle w:val="NormalWeb"/>
        <w:spacing w:before="0" w:beforeAutospacing="0" w:after="0" w:afterAutospacing="0"/>
        <w:jc w:val="both"/>
        <w:rPr>
          <w:rFonts w:asciiTheme="majorHAnsi" w:hAnsiTheme="majorHAnsi" w:cs="Arial"/>
          <w:b/>
          <w:bCs/>
          <w:color w:val="000000"/>
          <w:sz w:val="24"/>
          <w:szCs w:val="24"/>
        </w:rPr>
      </w:pPr>
      <w:r w:rsidRPr="000558E1">
        <w:rPr>
          <w:rFonts w:asciiTheme="majorHAnsi" w:hAnsiTheme="majorHAnsi" w:cs="Arial"/>
          <w:b/>
          <w:bCs/>
          <w:color w:val="000000"/>
          <w:sz w:val="24"/>
          <w:szCs w:val="24"/>
        </w:rPr>
        <w:t xml:space="preserve">08/10: </w:t>
      </w:r>
      <w:r w:rsidRPr="000558E1">
        <w:rPr>
          <w:rFonts w:asciiTheme="majorHAnsi" w:hAnsiTheme="majorHAnsi" w:cs="Arial"/>
          <w:color w:val="000000"/>
          <w:sz w:val="24"/>
          <w:szCs w:val="24"/>
        </w:rPr>
        <w:t xml:space="preserve">Compartilhamento de </w:t>
      </w:r>
      <w:r w:rsidR="00961181" w:rsidRPr="000558E1">
        <w:rPr>
          <w:rFonts w:asciiTheme="majorHAnsi" w:hAnsiTheme="majorHAnsi" w:cs="Arial"/>
          <w:color w:val="000000"/>
          <w:sz w:val="24"/>
          <w:szCs w:val="24"/>
        </w:rPr>
        <w:t xml:space="preserve">reflexão </w:t>
      </w:r>
      <w:r w:rsidRPr="000558E1">
        <w:rPr>
          <w:rFonts w:asciiTheme="majorHAnsi" w:hAnsiTheme="majorHAnsi" w:cs="Arial"/>
          <w:color w:val="000000"/>
          <w:sz w:val="24"/>
          <w:szCs w:val="24"/>
        </w:rPr>
        <w:t xml:space="preserve">sobre o processo. </w:t>
      </w:r>
      <w:r w:rsidR="00961181" w:rsidRPr="000558E1">
        <w:rPr>
          <w:rFonts w:asciiTheme="majorHAnsi" w:hAnsiTheme="majorHAnsi" w:cs="Arial"/>
          <w:b/>
          <w:bCs/>
          <w:color w:val="000000"/>
          <w:sz w:val="24"/>
          <w:szCs w:val="24"/>
        </w:rPr>
        <w:t xml:space="preserve">Análise dos </w:t>
      </w:r>
    </w:p>
    <w:p w14:paraId="2477A342" w14:textId="77777777" w:rsidR="000558E1" w:rsidRDefault="00961181" w:rsidP="00961181">
      <w:pPr>
        <w:pStyle w:val="NormalWeb"/>
        <w:spacing w:before="0" w:beforeAutospacing="0" w:after="0" w:afterAutospacing="0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0558E1">
        <w:rPr>
          <w:rFonts w:asciiTheme="majorHAnsi" w:hAnsiTheme="majorHAnsi" w:cs="Arial"/>
          <w:b/>
          <w:bCs/>
          <w:color w:val="000000"/>
          <w:sz w:val="24"/>
          <w:szCs w:val="24"/>
        </w:rPr>
        <w:tab/>
        <w:t>materiais de</w:t>
      </w:r>
      <w:r w:rsidRPr="000558E1">
        <w:rPr>
          <w:rFonts w:asciiTheme="majorHAnsi" w:hAnsiTheme="majorHAnsi"/>
          <w:sz w:val="24"/>
          <w:szCs w:val="24"/>
        </w:rPr>
        <w:t xml:space="preserve"> </w:t>
      </w:r>
      <w:r w:rsidRPr="000558E1">
        <w:rPr>
          <w:rFonts w:asciiTheme="majorHAnsi" w:hAnsiTheme="majorHAnsi" w:cs="Arial"/>
          <w:b/>
          <w:bCs/>
          <w:color w:val="000000"/>
          <w:sz w:val="24"/>
          <w:szCs w:val="24"/>
        </w:rPr>
        <w:t>referência. Proposta 1 procedimento de criação</w:t>
      </w:r>
      <w:r w:rsidRPr="000558E1">
        <w:rPr>
          <w:rFonts w:asciiTheme="majorHAnsi" w:hAnsiTheme="majorHAnsi" w:cs="Arial"/>
          <w:color w:val="000000"/>
          <w:sz w:val="24"/>
          <w:szCs w:val="24"/>
        </w:rPr>
        <w:t xml:space="preserve"> </w:t>
      </w:r>
    </w:p>
    <w:p w14:paraId="470F8EEA" w14:textId="6C686DEB" w:rsidR="00961181" w:rsidRPr="000558E1" w:rsidRDefault="00961181" w:rsidP="000558E1">
      <w:pPr>
        <w:pStyle w:val="NormalWeb"/>
        <w:spacing w:before="0" w:beforeAutospacing="0" w:after="0" w:afterAutospacing="0"/>
        <w:ind w:firstLine="720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0558E1">
        <w:rPr>
          <w:rFonts w:asciiTheme="majorHAnsi" w:hAnsiTheme="majorHAnsi" w:cs="Arial"/>
          <w:color w:val="000000"/>
          <w:sz w:val="24"/>
          <w:szCs w:val="24"/>
        </w:rPr>
        <w:lastRenderedPageBreak/>
        <w:t>(a</w:t>
      </w:r>
      <w:r w:rsidR="000558E1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Pr="000558E1">
        <w:rPr>
          <w:rFonts w:asciiTheme="majorHAnsi" w:hAnsiTheme="majorHAnsi" w:cs="Arial"/>
          <w:color w:val="000000"/>
          <w:sz w:val="24"/>
          <w:szCs w:val="24"/>
        </w:rPr>
        <w:t>ser realizado em dupla).</w:t>
      </w:r>
    </w:p>
    <w:p w14:paraId="205DF666" w14:textId="77777777" w:rsidR="00961181" w:rsidRPr="000558E1" w:rsidRDefault="00961181" w:rsidP="00961181">
      <w:pPr>
        <w:pStyle w:val="NormalWeb"/>
        <w:spacing w:before="0" w:beforeAutospacing="0" w:after="0" w:afterAutospacing="0"/>
        <w:ind w:firstLine="720"/>
        <w:jc w:val="both"/>
        <w:rPr>
          <w:rFonts w:asciiTheme="majorHAnsi" w:hAnsiTheme="majorHAnsi"/>
          <w:sz w:val="24"/>
          <w:szCs w:val="24"/>
        </w:rPr>
      </w:pPr>
    </w:p>
    <w:p w14:paraId="7D4DC93A" w14:textId="77777777" w:rsidR="000558E1" w:rsidRDefault="006A14C9" w:rsidP="006A14C9">
      <w:pPr>
        <w:pStyle w:val="NormalWeb"/>
        <w:spacing w:before="0" w:beforeAutospacing="0" w:after="0" w:afterAutospacing="0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0558E1">
        <w:rPr>
          <w:rFonts w:asciiTheme="majorHAnsi" w:hAnsiTheme="majorHAnsi" w:cs="Arial"/>
          <w:b/>
          <w:bCs/>
          <w:color w:val="000000"/>
          <w:sz w:val="24"/>
          <w:szCs w:val="24"/>
        </w:rPr>
        <w:t xml:space="preserve">09/10: </w:t>
      </w:r>
      <w:r w:rsidRPr="000558E1">
        <w:rPr>
          <w:rFonts w:asciiTheme="majorHAnsi" w:hAnsiTheme="majorHAnsi" w:cs="Arial"/>
          <w:b/>
          <w:color w:val="000000"/>
          <w:sz w:val="24"/>
          <w:szCs w:val="24"/>
        </w:rPr>
        <w:t xml:space="preserve">Proposta de procedimento de criação </w:t>
      </w:r>
      <w:r w:rsidR="00961181" w:rsidRPr="000558E1">
        <w:rPr>
          <w:rFonts w:asciiTheme="majorHAnsi" w:hAnsiTheme="majorHAnsi" w:cs="Arial"/>
          <w:b/>
          <w:color w:val="000000"/>
          <w:sz w:val="24"/>
          <w:szCs w:val="24"/>
        </w:rPr>
        <w:t>2 e 3</w:t>
      </w:r>
      <w:r w:rsidRPr="000558E1">
        <w:rPr>
          <w:rFonts w:asciiTheme="majorHAnsi" w:hAnsiTheme="majorHAnsi" w:cs="Arial"/>
          <w:color w:val="000000"/>
          <w:sz w:val="24"/>
          <w:szCs w:val="24"/>
        </w:rPr>
        <w:t xml:space="preserve"> ( a ser realizado em dupla) + </w:t>
      </w:r>
    </w:p>
    <w:p w14:paraId="25007617" w14:textId="70A52DF3" w:rsidR="006A14C9" w:rsidRPr="000558E1" w:rsidRDefault="000558E1" w:rsidP="006A14C9">
      <w:pPr>
        <w:pStyle w:val="NormalWeb"/>
        <w:spacing w:before="0" w:beforeAutospacing="0" w:after="0" w:afterAutospacing="0"/>
        <w:jc w:val="both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ab/>
      </w:r>
      <w:r w:rsidR="006A14C9" w:rsidRPr="000558E1">
        <w:rPr>
          <w:rFonts w:asciiTheme="majorHAnsi" w:hAnsiTheme="majorHAnsi" w:cs="Arial"/>
          <w:color w:val="000000"/>
          <w:sz w:val="24"/>
          <w:szCs w:val="24"/>
        </w:rPr>
        <w:t xml:space="preserve">proposta de </w:t>
      </w:r>
      <w:r w:rsidR="00961181" w:rsidRPr="000558E1">
        <w:rPr>
          <w:rFonts w:asciiTheme="majorHAnsi" w:hAnsiTheme="majorHAnsi" w:cs="Arial"/>
          <w:color w:val="000000"/>
          <w:sz w:val="24"/>
          <w:szCs w:val="24"/>
        </w:rPr>
        <w:t xml:space="preserve">procedimento meu e do Luiz. </w:t>
      </w:r>
    </w:p>
    <w:p w14:paraId="4FC26FBC" w14:textId="77777777" w:rsidR="00961181" w:rsidRPr="000558E1" w:rsidRDefault="00961181" w:rsidP="006A14C9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4"/>
          <w:szCs w:val="24"/>
        </w:rPr>
      </w:pPr>
    </w:p>
    <w:p w14:paraId="1DBF25DA" w14:textId="77777777" w:rsidR="006A14C9" w:rsidRPr="000558E1" w:rsidRDefault="006A14C9" w:rsidP="006A14C9">
      <w:pPr>
        <w:pStyle w:val="NormalWeb"/>
        <w:spacing w:before="0" w:beforeAutospacing="0" w:after="0" w:afterAutospacing="0"/>
        <w:jc w:val="both"/>
        <w:rPr>
          <w:rFonts w:asciiTheme="majorHAnsi" w:hAnsiTheme="majorHAnsi" w:cs="Arial"/>
          <w:b/>
          <w:bCs/>
          <w:color w:val="000000"/>
          <w:sz w:val="24"/>
          <w:szCs w:val="24"/>
        </w:rPr>
      </w:pPr>
      <w:r w:rsidRPr="000558E1">
        <w:rPr>
          <w:rFonts w:asciiTheme="majorHAnsi" w:hAnsiTheme="majorHAnsi" w:cs="Arial"/>
          <w:b/>
          <w:bCs/>
          <w:color w:val="000000"/>
          <w:sz w:val="24"/>
          <w:szCs w:val="24"/>
        </w:rPr>
        <w:t>12/10: FERIADO</w:t>
      </w:r>
    </w:p>
    <w:p w14:paraId="51CCF711" w14:textId="77777777" w:rsidR="00961181" w:rsidRPr="000558E1" w:rsidRDefault="00961181" w:rsidP="006A14C9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4"/>
          <w:szCs w:val="24"/>
        </w:rPr>
      </w:pPr>
    </w:p>
    <w:p w14:paraId="3F2F376B" w14:textId="77777777" w:rsidR="00961181" w:rsidRPr="000558E1" w:rsidRDefault="006A14C9" w:rsidP="006A14C9">
      <w:pPr>
        <w:pStyle w:val="NormalWeb"/>
        <w:spacing w:before="0" w:beforeAutospacing="0" w:after="0" w:afterAutospacing="0"/>
        <w:jc w:val="both"/>
        <w:rPr>
          <w:rFonts w:asciiTheme="majorHAnsi" w:hAnsiTheme="majorHAnsi" w:cs="Arial"/>
          <w:b/>
          <w:color w:val="000000"/>
          <w:sz w:val="24"/>
          <w:szCs w:val="24"/>
        </w:rPr>
      </w:pPr>
      <w:r w:rsidRPr="000558E1">
        <w:rPr>
          <w:rFonts w:asciiTheme="majorHAnsi" w:hAnsiTheme="majorHAnsi" w:cs="Arial"/>
          <w:b/>
          <w:bCs/>
          <w:color w:val="000000"/>
          <w:sz w:val="24"/>
          <w:szCs w:val="24"/>
        </w:rPr>
        <w:t xml:space="preserve">15/10: </w:t>
      </w:r>
      <w:r w:rsidRPr="000558E1">
        <w:rPr>
          <w:rFonts w:asciiTheme="majorHAnsi" w:hAnsiTheme="majorHAnsi" w:cs="Arial"/>
          <w:color w:val="000000"/>
          <w:sz w:val="24"/>
          <w:szCs w:val="24"/>
        </w:rPr>
        <w:t xml:space="preserve">Compartilhamento de </w:t>
      </w:r>
      <w:r w:rsidR="00961181" w:rsidRPr="000558E1">
        <w:rPr>
          <w:rFonts w:asciiTheme="majorHAnsi" w:hAnsiTheme="majorHAnsi" w:cs="Arial"/>
          <w:color w:val="000000"/>
          <w:sz w:val="24"/>
          <w:szCs w:val="24"/>
        </w:rPr>
        <w:t xml:space="preserve">reflexão </w:t>
      </w:r>
      <w:r w:rsidRPr="000558E1">
        <w:rPr>
          <w:rFonts w:asciiTheme="majorHAnsi" w:hAnsiTheme="majorHAnsi" w:cs="Arial"/>
          <w:color w:val="000000"/>
          <w:sz w:val="24"/>
          <w:szCs w:val="24"/>
        </w:rPr>
        <w:t xml:space="preserve">sobre o processo. </w:t>
      </w:r>
      <w:r w:rsidR="00961181" w:rsidRPr="000558E1">
        <w:rPr>
          <w:rFonts w:asciiTheme="majorHAnsi" w:hAnsiTheme="majorHAnsi" w:cs="Arial"/>
          <w:b/>
          <w:color w:val="000000"/>
          <w:sz w:val="24"/>
          <w:szCs w:val="24"/>
        </w:rPr>
        <w:t xml:space="preserve">Proposta de </w:t>
      </w:r>
    </w:p>
    <w:p w14:paraId="491BD956" w14:textId="69325FDE" w:rsidR="006A14C9" w:rsidRPr="000558E1" w:rsidRDefault="00961181" w:rsidP="006A14C9">
      <w:pPr>
        <w:pStyle w:val="NormalWeb"/>
        <w:spacing w:before="0" w:beforeAutospacing="0" w:after="0" w:afterAutospacing="0"/>
        <w:jc w:val="both"/>
        <w:rPr>
          <w:rFonts w:asciiTheme="majorHAnsi" w:hAnsiTheme="majorHAnsi" w:cs="Arial"/>
          <w:b/>
          <w:color w:val="000000"/>
          <w:sz w:val="24"/>
          <w:szCs w:val="24"/>
        </w:rPr>
      </w:pPr>
      <w:r w:rsidRPr="000558E1">
        <w:rPr>
          <w:rFonts w:asciiTheme="majorHAnsi" w:hAnsiTheme="majorHAnsi" w:cs="Arial"/>
          <w:b/>
          <w:color w:val="000000"/>
          <w:sz w:val="24"/>
          <w:szCs w:val="24"/>
        </w:rPr>
        <w:tab/>
        <w:t>procedimento de criação 4 e 5.</w:t>
      </w:r>
    </w:p>
    <w:p w14:paraId="4C94BDE3" w14:textId="77777777" w:rsidR="00961181" w:rsidRPr="000558E1" w:rsidRDefault="00961181" w:rsidP="006A14C9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4"/>
          <w:szCs w:val="24"/>
        </w:rPr>
      </w:pPr>
    </w:p>
    <w:p w14:paraId="68E4550F" w14:textId="77777777" w:rsidR="00961181" w:rsidRPr="000558E1" w:rsidRDefault="006A14C9" w:rsidP="006A14C9">
      <w:pPr>
        <w:pStyle w:val="NormalWeb"/>
        <w:spacing w:before="0" w:beforeAutospacing="0" w:after="0" w:afterAutospacing="0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0558E1">
        <w:rPr>
          <w:rFonts w:asciiTheme="majorHAnsi" w:hAnsiTheme="majorHAnsi" w:cs="Arial"/>
          <w:b/>
          <w:bCs/>
          <w:color w:val="000000"/>
          <w:sz w:val="24"/>
          <w:szCs w:val="24"/>
        </w:rPr>
        <w:t xml:space="preserve">16/10: </w:t>
      </w:r>
      <w:r w:rsidR="00961181" w:rsidRPr="000558E1">
        <w:rPr>
          <w:rFonts w:asciiTheme="majorHAnsi" w:hAnsiTheme="majorHAnsi" w:cs="Arial"/>
          <w:b/>
          <w:bCs/>
          <w:color w:val="000000"/>
          <w:sz w:val="24"/>
          <w:szCs w:val="24"/>
        </w:rPr>
        <w:t>Definição de rumos para prosseguir.</w:t>
      </w:r>
      <w:r w:rsidR="00961181" w:rsidRPr="000558E1">
        <w:rPr>
          <w:rFonts w:asciiTheme="majorHAnsi" w:hAnsiTheme="majorHAnsi"/>
          <w:sz w:val="24"/>
          <w:szCs w:val="24"/>
        </w:rPr>
        <w:t xml:space="preserve"> </w:t>
      </w:r>
      <w:r w:rsidRPr="000558E1">
        <w:rPr>
          <w:rFonts w:asciiTheme="majorHAnsi" w:hAnsiTheme="majorHAnsi" w:cs="Arial"/>
          <w:color w:val="000000"/>
          <w:sz w:val="24"/>
          <w:szCs w:val="24"/>
        </w:rPr>
        <w:t xml:space="preserve">Organização de materiais </w:t>
      </w:r>
    </w:p>
    <w:p w14:paraId="61C95644" w14:textId="77777777" w:rsidR="00961181" w:rsidRPr="000558E1" w:rsidRDefault="00961181" w:rsidP="006A14C9">
      <w:pPr>
        <w:pStyle w:val="NormalWeb"/>
        <w:spacing w:before="0" w:beforeAutospacing="0" w:after="0" w:afterAutospacing="0"/>
        <w:jc w:val="both"/>
        <w:rPr>
          <w:rFonts w:asciiTheme="majorHAnsi" w:hAnsiTheme="majorHAnsi" w:cs="Arial"/>
          <w:b/>
          <w:bCs/>
          <w:color w:val="000000"/>
          <w:sz w:val="24"/>
          <w:szCs w:val="24"/>
        </w:rPr>
      </w:pPr>
      <w:r w:rsidRPr="000558E1">
        <w:rPr>
          <w:rFonts w:asciiTheme="majorHAnsi" w:hAnsiTheme="majorHAnsi" w:cs="Arial"/>
          <w:color w:val="000000"/>
          <w:sz w:val="24"/>
          <w:szCs w:val="24"/>
        </w:rPr>
        <w:tab/>
      </w:r>
      <w:r w:rsidR="006A14C9" w:rsidRPr="000558E1">
        <w:rPr>
          <w:rFonts w:asciiTheme="majorHAnsi" w:hAnsiTheme="majorHAnsi" w:cs="Arial"/>
          <w:color w:val="000000"/>
          <w:sz w:val="24"/>
          <w:szCs w:val="24"/>
        </w:rPr>
        <w:t>levantados em função do que será criado.</w:t>
      </w:r>
      <w:r w:rsidRPr="000558E1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Pr="000558E1">
        <w:rPr>
          <w:rFonts w:asciiTheme="majorHAnsi" w:hAnsiTheme="majorHAnsi" w:cs="Arial"/>
          <w:b/>
          <w:bCs/>
          <w:color w:val="000000"/>
          <w:sz w:val="24"/>
          <w:szCs w:val="24"/>
        </w:rPr>
        <w:t xml:space="preserve">Definição de formato da </w:t>
      </w:r>
    </w:p>
    <w:p w14:paraId="4C6D9A79" w14:textId="737AAF12" w:rsidR="006A14C9" w:rsidRPr="000558E1" w:rsidRDefault="00961181" w:rsidP="006A14C9">
      <w:pPr>
        <w:pStyle w:val="NormalWeb"/>
        <w:spacing w:before="0" w:beforeAutospacing="0" w:after="0" w:afterAutospacing="0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0558E1">
        <w:rPr>
          <w:rFonts w:asciiTheme="majorHAnsi" w:hAnsiTheme="majorHAnsi" w:cs="Arial"/>
          <w:b/>
          <w:bCs/>
          <w:color w:val="000000"/>
          <w:sz w:val="24"/>
          <w:szCs w:val="24"/>
        </w:rPr>
        <w:tab/>
        <w:t>criação artística.</w:t>
      </w:r>
    </w:p>
    <w:p w14:paraId="5C47F08A" w14:textId="77777777" w:rsidR="00961181" w:rsidRPr="000558E1" w:rsidRDefault="00961181" w:rsidP="006A14C9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4"/>
          <w:szCs w:val="24"/>
        </w:rPr>
      </w:pPr>
    </w:p>
    <w:p w14:paraId="010219B8" w14:textId="77777777" w:rsidR="00961181" w:rsidRPr="000558E1" w:rsidRDefault="006A14C9" w:rsidP="006A14C9">
      <w:pPr>
        <w:pStyle w:val="NormalWeb"/>
        <w:spacing w:before="0" w:beforeAutospacing="0" w:after="0" w:afterAutospacing="0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0558E1">
        <w:rPr>
          <w:rFonts w:asciiTheme="majorHAnsi" w:hAnsiTheme="majorHAnsi" w:cs="Arial"/>
          <w:b/>
          <w:bCs/>
          <w:color w:val="000000"/>
          <w:sz w:val="24"/>
          <w:szCs w:val="24"/>
        </w:rPr>
        <w:t xml:space="preserve">19/10: </w:t>
      </w:r>
      <w:r w:rsidR="00961181" w:rsidRPr="000558E1">
        <w:rPr>
          <w:rFonts w:asciiTheme="majorHAnsi" w:hAnsiTheme="majorHAnsi" w:cs="Arial"/>
          <w:color w:val="000000"/>
          <w:sz w:val="24"/>
          <w:szCs w:val="24"/>
        </w:rPr>
        <w:t>A</w:t>
      </w:r>
      <w:r w:rsidRPr="000558E1">
        <w:rPr>
          <w:rFonts w:asciiTheme="majorHAnsi" w:hAnsiTheme="majorHAnsi" w:cs="Arial"/>
          <w:color w:val="000000"/>
          <w:sz w:val="24"/>
          <w:szCs w:val="24"/>
        </w:rPr>
        <w:t>tividade programada</w:t>
      </w:r>
      <w:r w:rsidR="00961181" w:rsidRPr="000558E1">
        <w:rPr>
          <w:rFonts w:asciiTheme="majorHAnsi" w:hAnsiTheme="majorHAnsi" w:cs="Arial"/>
          <w:color w:val="000000"/>
          <w:sz w:val="24"/>
          <w:szCs w:val="24"/>
        </w:rPr>
        <w:t xml:space="preserve"> – </w:t>
      </w:r>
      <w:r w:rsidR="00961181" w:rsidRPr="000558E1">
        <w:rPr>
          <w:rFonts w:asciiTheme="majorHAnsi" w:hAnsiTheme="majorHAnsi" w:cs="Arial"/>
          <w:b/>
          <w:color w:val="000000"/>
          <w:sz w:val="24"/>
          <w:szCs w:val="24"/>
        </w:rPr>
        <w:t xml:space="preserve">leitura 2 </w:t>
      </w:r>
      <w:r w:rsidR="00961181" w:rsidRPr="000558E1">
        <w:rPr>
          <w:rFonts w:asciiTheme="majorHAnsi" w:hAnsiTheme="majorHAnsi" w:cs="Arial"/>
          <w:color w:val="000000"/>
          <w:sz w:val="24"/>
          <w:szCs w:val="24"/>
        </w:rPr>
        <w:t xml:space="preserve">+ parágrafo reflexivo sobre o artigo </w:t>
      </w:r>
    </w:p>
    <w:p w14:paraId="23CBF2D1" w14:textId="728C5B33" w:rsidR="006A14C9" w:rsidRPr="000558E1" w:rsidRDefault="00961181" w:rsidP="006A14C9">
      <w:pPr>
        <w:pStyle w:val="NormalWeb"/>
        <w:spacing w:before="0" w:beforeAutospacing="0" w:after="0" w:afterAutospacing="0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0558E1">
        <w:rPr>
          <w:rFonts w:asciiTheme="majorHAnsi" w:hAnsiTheme="majorHAnsi" w:cs="Arial"/>
          <w:color w:val="000000"/>
          <w:sz w:val="24"/>
          <w:szCs w:val="24"/>
        </w:rPr>
        <w:tab/>
        <w:t>lido.</w:t>
      </w:r>
    </w:p>
    <w:p w14:paraId="2AE0516B" w14:textId="77777777" w:rsidR="00961181" w:rsidRPr="000558E1" w:rsidRDefault="00961181" w:rsidP="006A14C9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4"/>
          <w:szCs w:val="24"/>
        </w:rPr>
      </w:pPr>
    </w:p>
    <w:p w14:paraId="59189CAD" w14:textId="77777777" w:rsidR="00961181" w:rsidRPr="000558E1" w:rsidRDefault="006A14C9" w:rsidP="006A14C9">
      <w:pPr>
        <w:pStyle w:val="NormalWeb"/>
        <w:spacing w:before="0" w:beforeAutospacing="0" w:after="0" w:afterAutospacing="0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0558E1">
        <w:rPr>
          <w:rFonts w:asciiTheme="majorHAnsi" w:hAnsiTheme="majorHAnsi" w:cs="Arial"/>
          <w:b/>
          <w:bCs/>
          <w:color w:val="000000"/>
          <w:sz w:val="24"/>
          <w:szCs w:val="24"/>
        </w:rPr>
        <w:t xml:space="preserve">22/10: </w:t>
      </w:r>
      <w:r w:rsidRPr="000558E1">
        <w:rPr>
          <w:rFonts w:asciiTheme="majorHAnsi" w:hAnsiTheme="majorHAnsi" w:cs="Arial"/>
          <w:color w:val="000000"/>
          <w:sz w:val="24"/>
          <w:szCs w:val="24"/>
        </w:rPr>
        <w:t xml:space="preserve">Compartilhamento de </w:t>
      </w:r>
      <w:r w:rsidR="00961181" w:rsidRPr="000558E1">
        <w:rPr>
          <w:rFonts w:asciiTheme="majorHAnsi" w:hAnsiTheme="majorHAnsi" w:cs="Arial"/>
          <w:color w:val="000000"/>
          <w:sz w:val="24"/>
          <w:szCs w:val="24"/>
        </w:rPr>
        <w:t xml:space="preserve">reflexão </w:t>
      </w:r>
      <w:r w:rsidRPr="000558E1">
        <w:rPr>
          <w:rFonts w:asciiTheme="majorHAnsi" w:hAnsiTheme="majorHAnsi" w:cs="Arial"/>
          <w:color w:val="000000"/>
          <w:sz w:val="24"/>
          <w:szCs w:val="24"/>
        </w:rPr>
        <w:t xml:space="preserve">sobre o processo. </w:t>
      </w:r>
      <w:r w:rsidR="00961181" w:rsidRPr="000558E1">
        <w:rPr>
          <w:rFonts w:asciiTheme="majorHAnsi" w:hAnsiTheme="majorHAnsi" w:cs="Arial"/>
          <w:color w:val="000000"/>
          <w:sz w:val="24"/>
          <w:szCs w:val="24"/>
        </w:rPr>
        <w:t xml:space="preserve">Discussão sobre o </w:t>
      </w:r>
    </w:p>
    <w:p w14:paraId="622F141D" w14:textId="592D7913" w:rsidR="006A14C9" w:rsidRPr="000558E1" w:rsidRDefault="00961181" w:rsidP="006A14C9">
      <w:pPr>
        <w:pStyle w:val="NormalWeb"/>
        <w:spacing w:before="0" w:beforeAutospacing="0" w:after="0" w:afterAutospacing="0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0558E1">
        <w:rPr>
          <w:rFonts w:asciiTheme="majorHAnsi" w:hAnsiTheme="majorHAnsi" w:cs="Arial"/>
          <w:color w:val="000000"/>
          <w:sz w:val="24"/>
          <w:szCs w:val="24"/>
        </w:rPr>
        <w:tab/>
        <w:t xml:space="preserve">artigo lido. </w:t>
      </w:r>
    </w:p>
    <w:p w14:paraId="0D93A4D3" w14:textId="77777777" w:rsidR="00961181" w:rsidRPr="000558E1" w:rsidRDefault="00961181" w:rsidP="006A14C9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4"/>
          <w:szCs w:val="24"/>
        </w:rPr>
      </w:pPr>
    </w:p>
    <w:p w14:paraId="408AACB0" w14:textId="77777777" w:rsidR="00961181" w:rsidRPr="000558E1" w:rsidRDefault="006A14C9" w:rsidP="00961181">
      <w:pPr>
        <w:pStyle w:val="NormalWeb"/>
        <w:spacing w:before="0" w:beforeAutospacing="0" w:after="0" w:afterAutospacing="0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0558E1">
        <w:rPr>
          <w:rFonts w:asciiTheme="majorHAnsi" w:hAnsiTheme="majorHAnsi" w:cs="Arial"/>
          <w:b/>
          <w:bCs/>
          <w:color w:val="000000"/>
          <w:sz w:val="24"/>
          <w:szCs w:val="24"/>
        </w:rPr>
        <w:t>23/10:</w:t>
      </w:r>
      <w:r w:rsidRPr="000558E1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="00961181" w:rsidRPr="000558E1">
        <w:rPr>
          <w:rFonts w:asciiTheme="majorHAnsi" w:hAnsiTheme="majorHAnsi" w:cs="Arial"/>
          <w:b/>
          <w:bCs/>
          <w:color w:val="000000"/>
          <w:sz w:val="24"/>
          <w:szCs w:val="24"/>
        </w:rPr>
        <w:t>Experimentação</w:t>
      </w:r>
      <w:r w:rsidR="00961181" w:rsidRPr="000558E1">
        <w:rPr>
          <w:rFonts w:asciiTheme="majorHAnsi" w:hAnsiTheme="majorHAnsi" w:cs="Arial"/>
          <w:color w:val="000000"/>
          <w:sz w:val="24"/>
          <w:szCs w:val="24"/>
        </w:rPr>
        <w:t xml:space="preserve"> 1 e 2 (a ser desenvolvida em dupla).</w:t>
      </w:r>
    </w:p>
    <w:p w14:paraId="2B72D3D7" w14:textId="77777777" w:rsidR="00961181" w:rsidRPr="000558E1" w:rsidRDefault="00961181" w:rsidP="006A14C9">
      <w:pPr>
        <w:pStyle w:val="NormalWeb"/>
        <w:spacing w:before="0" w:beforeAutospacing="0" w:after="0" w:afterAutospacing="0"/>
        <w:jc w:val="both"/>
        <w:rPr>
          <w:rFonts w:asciiTheme="majorHAnsi" w:hAnsiTheme="majorHAnsi" w:cs="Arial"/>
          <w:b/>
          <w:bCs/>
          <w:color w:val="000000"/>
          <w:sz w:val="24"/>
          <w:szCs w:val="24"/>
        </w:rPr>
      </w:pPr>
    </w:p>
    <w:p w14:paraId="470D3E2B" w14:textId="0F5A8BAB" w:rsidR="006A14C9" w:rsidRPr="000558E1" w:rsidRDefault="006A14C9" w:rsidP="006A14C9">
      <w:pPr>
        <w:pStyle w:val="NormalWeb"/>
        <w:spacing w:before="0" w:beforeAutospacing="0" w:after="0" w:afterAutospacing="0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0558E1">
        <w:rPr>
          <w:rFonts w:asciiTheme="majorHAnsi" w:hAnsiTheme="majorHAnsi" w:cs="Arial"/>
          <w:b/>
          <w:bCs/>
          <w:color w:val="000000"/>
          <w:sz w:val="24"/>
          <w:szCs w:val="24"/>
        </w:rPr>
        <w:t>26/10:</w:t>
      </w:r>
      <w:r w:rsidR="00961181" w:rsidRPr="000558E1">
        <w:rPr>
          <w:rFonts w:asciiTheme="majorHAnsi" w:hAnsiTheme="majorHAnsi" w:cs="Arial"/>
          <w:color w:val="000000"/>
          <w:sz w:val="24"/>
          <w:szCs w:val="24"/>
        </w:rPr>
        <w:t xml:space="preserve"> A</w:t>
      </w:r>
      <w:r w:rsidRPr="000558E1">
        <w:rPr>
          <w:rFonts w:asciiTheme="majorHAnsi" w:hAnsiTheme="majorHAnsi" w:cs="Arial"/>
          <w:color w:val="000000"/>
          <w:sz w:val="24"/>
          <w:szCs w:val="24"/>
        </w:rPr>
        <w:t>tividad</w:t>
      </w:r>
      <w:r w:rsidR="00961181" w:rsidRPr="000558E1">
        <w:rPr>
          <w:rFonts w:asciiTheme="majorHAnsi" w:hAnsiTheme="majorHAnsi" w:cs="Arial"/>
          <w:color w:val="000000"/>
          <w:sz w:val="24"/>
          <w:szCs w:val="24"/>
        </w:rPr>
        <w:t xml:space="preserve">e programada – participação em </w:t>
      </w:r>
      <w:proofErr w:type="spellStart"/>
      <w:r w:rsidR="00961181" w:rsidRPr="000558E1">
        <w:rPr>
          <w:rFonts w:asciiTheme="majorHAnsi" w:hAnsiTheme="majorHAnsi" w:cs="Arial"/>
          <w:color w:val="000000"/>
          <w:sz w:val="24"/>
          <w:szCs w:val="24"/>
        </w:rPr>
        <w:t>W</w:t>
      </w:r>
      <w:r w:rsidRPr="000558E1">
        <w:rPr>
          <w:rFonts w:asciiTheme="majorHAnsi" w:hAnsiTheme="majorHAnsi" w:cs="Arial"/>
          <w:color w:val="000000"/>
          <w:sz w:val="24"/>
          <w:szCs w:val="24"/>
        </w:rPr>
        <w:t>ebinar</w:t>
      </w:r>
      <w:proofErr w:type="spellEnd"/>
      <w:r w:rsidR="00961181" w:rsidRPr="000558E1">
        <w:rPr>
          <w:rFonts w:asciiTheme="majorHAnsi" w:hAnsiTheme="majorHAnsi" w:cs="Arial"/>
          <w:color w:val="000000"/>
          <w:sz w:val="24"/>
          <w:szCs w:val="24"/>
        </w:rPr>
        <w:t>.</w:t>
      </w:r>
    </w:p>
    <w:p w14:paraId="046770AF" w14:textId="77777777" w:rsidR="00961181" w:rsidRPr="000558E1" w:rsidRDefault="00961181" w:rsidP="006A14C9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4"/>
          <w:szCs w:val="24"/>
        </w:rPr>
      </w:pPr>
    </w:p>
    <w:p w14:paraId="0EBE43D3" w14:textId="77777777" w:rsidR="00961181" w:rsidRPr="000558E1" w:rsidRDefault="006A14C9" w:rsidP="00961181">
      <w:pPr>
        <w:pStyle w:val="NormalWeb"/>
        <w:spacing w:before="0" w:beforeAutospacing="0" w:after="0" w:afterAutospacing="0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0558E1">
        <w:rPr>
          <w:rFonts w:asciiTheme="majorHAnsi" w:hAnsiTheme="majorHAnsi" w:cs="Arial"/>
          <w:b/>
          <w:bCs/>
          <w:color w:val="000000"/>
          <w:sz w:val="24"/>
          <w:szCs w:val="24"/>
        </w:rPr>
        <w:t xml:space="preserve">29/10: </w:t>
      </w:r>
      <w:r w:rsidRPr="000558E1">
        <w:rPr>
          <w:rFonts w:asciiTheme="majorHAnsi" w:hAnsiTheme="majorHAnsi" w:cs="Arial"/>
          <w:color w:val="000000"/>
          <w:sz w:val="24"/>
          <w:szCs w:val="24"/>
        </w:rPr>
        <w:t xml:space="preserve">Compartilhamento de </w:t>
      </w:r>
      <w:r w:rsidR="00961181" w:rsidRPr="000558E1">
        <w:rPr>
          <w:rFonts w:asciiTheme="majorHAnsi" w:hAnsiTheme="majorHAnsi" w:cs="Arial"/>
          <w:color w:val="000000"/>
          <w:sz w:val="24"/>
          <w:szCs w:val="24"/>
        </w:rPr>
        <w:t xml:space="preserve">reflexão </w:t>
      </w:r>
      <w:r w:rsidRPr="000558E1">
        <w:rPr>
          <w:rFonts w:asciiTheme="majorHAnsi" w:hAnsiTheme="majorHAnsi" w:cs="Arial"/>
          <w:color w:val="000000"/>
          <w:sz w:val="24"/>
          <w:szCs w:val="24"/>
        </w:rPr>
        <w:t xml:space="preserve">sobre o processo. </w:t>
      </w:r>
      <w:r w:rsidR="00961181" w:rsidRPr="000558E1">
        <w:rPr>
          <w:rFonts w:asciiTheme="majorHAnsi" w:hAnsiTheme="majorHAnsi" w:cs="Arial"/>
          <w:b/>
          <w:color w:val="000000"/>
          <w:sz w:val="24"/>
          <w:szCs w:val="24"/>
        </w:rPr>
        <w:t xml:space="preserve">Experimentação </w:t>
      </w:r>
      <w:r w:rsidR="00961181" w:rsidRPr="000558E1">
        <w:rPr>
          <w:rFonts w:asciiTheme="majorHAnsi" w:hAnsiTheme="majorHAnsi" w:cs="Arial"/>
          <w:color w:val="000000"/>
          <w:sz w:val="24"/>
          <w:szCs w:val="24"/>
        </w:rPr>
        <w:t xml:space="preserve">3 e </w:t>
      </w:r>
    </w:p>
    <w:p w14:paraId="1FACEB67" w14:textId="166AA614" w:rsidR="00961181" w:rsidRPr="000558E1" w:rsidRDefault="00961181" w:rsidP="00961181">
      <w:pPr>
        <w:pStyle w:val="NormalWeb"/>
        <w:spacing w:before="0" w:beforeAutospacing="0" w:after="0" w:afterAutospacing="0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0558E1">
        <w:rPr>
          <w:rFonts w:asciiTheme="majorHAnsi" w:hAnsiTheme="majorHAnsi" w:cs="Arial"/>
          <w:color w:val="000000"/>
          <w:sz w:val="24"/>
          <w:szCs w:val="24"/>
        </w:rPr>
        <w:tab/>
        <w:t>4 (a ser desenvolvida em dupla).</w:t>
      </w:r>
    </w:p>
    <w:p w14:paraId="1471FA9A" w14:textId="77777777" w:rsidR="00961181" w:rsidRPr="000558E1" w:rsidRDefault="00961181" w:rsidP="00961181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4"/>
          <w:szCs w:val="24"/>
        </w:rPr>
      </w:pPr>
    </w:p>
    <w:p w14:paraId="3FB11928" w14:textId="627FFD43" w:rsidR="00961181" w:rsidRPr="000558E1" w:rsidRDefault="006A14C9" w:rsidP="00961181">
      <w:pPr>
        <w:pStyle w:val="NormalWeb"/>
        <w:spacing w:before="0" w:beforeAutospacing="0" w:after="0" w:afterAutospacing="0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0558E1">
        <w:rPr>
          <w:rFonts w:asciiTheme="majorHAnsi" w:hAnsiTheme="majorHAnsi" w:cs="Arial"/>
          <w:b/>
          <w:bCs/>
          <w:color w:val="000000"/>
          <w:sz w:val="24"/>
          <w:szCs w:val="24"/>
        </w:rPr>
        <w:t>30/10:</w:t>
      </w:r>
      <w:r w:rsidRPr="000558E1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="00961181" w:rsidRPr="000558E1">
        <w:rPr>
          <w:rFonts w:asciiTheme="majorHAnsi" w:hAnsiTheme="majorHAnsi" w:cs="Arial"/>
          <w:b/>
          <w:color w:val="000000"/>
          <w:sz w:val="24"/>
          <w:szCs w:val="24"/>
        </w:rPr>
        <w:t>Experimentação</w:t>
      </w:r>
      <w:r w:rsidR="00961181" w:rsidRPr="000558E1">
        <w:rPr>
          <w:rFonts w:asciiTheme="majorHAnsi" w:hAnsiTheme="majorHAnsi" w:cs="Arial"/>
          <w:color w:val="000000"/>
          <w:sz w:val="24"/>
          <w:szCs w:val="24"/>
        </w:rPr>
        <w:t xml:space="preserve"> 5 (a ser</w:t>
      </w:r>
      <w:r w:rsidR="009B0EDD" w:rsidRPr="000558E1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="00961181" w:rsidRPr="000558E1">
        <w:rPr>
          <w:rFonts w:asciiTheme="majorHAnsi" w:hAnsiTheme="majorHAnsi" w:cs="Arial"/>
          <w:color w:val="000000"/>
          <w:sz w:val="24"/>
          <w:szCs w:val="24"/>
        </w:rPr>
        <w:t xml:space="preserve">desenvolvida em dupla). Apreciação do </w:t>
      </w:r>
    </w:p>
    <w:p w14:paraId="4A6E5156" w14:textId="77777777" w:rsidR="00961181" w:rsidRPr="000558E1" w:rsidRDefault="00961181" w:rsidP="006A14C9">
      <w:pPr>
        <w:pStyle w:val="NormalWeb"/>
        <w:spacing w:before="0" w:beforeAutospacing="0" w:after="0" w:afterAutospacing="0"/>
        <w:jc w:val="both"/>
        <w:rPr>
          <w:rFonts w:asciiTheme="majorHAnsi" w:hAnsiTheme="majorHAnsi" w:cs="Arial"/>
          <w:b/>
          <w:bCs/>
          <w:color w:val="000000"/>
          <w:sz w:val="24"/>
          <w:szCs w:val="24"/>
        </w:rPr>
      </w:pPr>
      <w:r w:rsidRPr="000558E1">
        <w:rPr>
          <w:rFonts w:asciiTheme="majorHAnsi" w:hAnsiTheme="majorHAnsi" w:cs="Arial"/>
          <w:color w:val="000000"/>
          <w:sz w:val="24"/>
          <w:szCs w:val="24"/>
        </w:rPr>
        <w:tab/>
        <w:t>caminho percorrido e definição de</w:t>
      </w:r>
      <w:r w:rsidRPr="000558E1">
        <w:rPr>
          <w:rFonts w:asciiTheme="majorHAnsi" w:hAnsiTheme="majorHAnsi"/>
          <w:sz w:val="24"/>
          <w:szCs w:val="24"/>
        </w:rPr>
        <w:t xml:space="preserve"> </w:t>
      </w:r>
      <w:r w:rsidRPr="000558E1">
        <w:rPr>
          <w:rFonts w:asciiTheme="majorHAnsi" w:hAnsiTheme="majorHAnsi" w:cs="Arial"/>
          <w:color w:val="000000"/>
          <w:sz w:val="24"/>
          <w:szCs w:val="24"/>
        </w:rPr>
        <w:t xml:space="preserve">rumos. </w:t>
      </w:r>
      <w:r w:rsidR="006A14C9" w:rsidRPr="000558E1">
        <w:rPr>
          <w:rFonts w:asciiTheme="majorHAnsi" w:hAnsiTheme="majorHAnsi" w:cs="Arial"/>
          <w:b/>
          <w:bCs/>
          <w:color w:val="000000"/>
          <w:sz w:val="24"/>
          <w:szCs w:val="24"/>
        </w:rPr>
        <w:t xml:space="preserve">Encaminhamento do </w:t>
      </w:r>
    </w:p>
    <w:p w14:paraId="6F26E4FC" w14:textId="17F06D26" w:rsidR="006A14C9" w:rsidRPr="000558E1" w:rsidRDefault="00961181" w:rsidP="006A14C9">
      <w:pPr>
        <w:pStyle w:val="NormalWeb"/>
        <w:spacing w:before="0" w:beforeAutospacing="0" w:after="0" w:afterAutospacing="0"/>
        <w:jc w:val="both"/>
        <w:rPr>
          <w:rFonts w:asciiTheme="majorHAnsi" w:hAnsiTheme="majorHAnsi" w:cs="Arial"/>
          <w:b/>
          <w:bCs/>
          <w:color w:val="000000"/>
          <w:sz w:val="24"/>
          <w:szCs w:val="24"/>
        </w:rPr>
      </w:pPr>
      <w:r w:rsidRPr="000558E1">
        <w:rPr>
          <w:rFonts w:asciiTheme="majorHAnsi" w:hAnsiTheme="majorHAnsi" w:cs="Arial"/>
          <w:b/>
          <w:bCs/>
          <w:color w:val="000000"/>
          <w:sz w:val="24"/>
          <w:szCs w:val="24"/>
        </w:rPr>
        <w:tab/>
      </w:r>
      <w:r w:rsidR="006A14C9" w:rsidRPr="000558E1">
        <w:rPr>
          <w:rFonts w:asciiTheme="majorHAnsi" w:hAnsiTheme="majorHAnsi" w:cs="Arial"/>
          <w:b/>
          <w:bCs/>
          <w:color w:val="000000"/>
          <w:sz w:val="24"/>
          <w:szCs w:val="24"/>
        </w:rPr>
        <w:t>processo.</w:t>
      </w:r>
    </w:p>
    <w:p w14:paraId="7D97FA15" w14:textId="77777777" w:rsidR="00961181" w:rsidRPr="000558E1" w:rsidRDefault="00961181" w:rsidP="006A14C9">
      <w:pPr>
        <w:pStyle w:val="NormalWeb"/>
        <w:spacing w:before="0" w:beforeAutospacing="0" w:after="0" w:afterAutospacing="0"/>
        <w:jc w:val="both"/>
        <w:rPr>
          <w:rFonts w:asciiTheme="majorHAnsi" w:hAnsiTheme="majorHAnsi" w:cs="Arial"/>
          <w:color w:val="000000"/>
          <w:sz w:val="24"/>
          <w:szCs w:val="24"/>
        </w:rPr>
      </w:pPr>
    </w:p>
    <w:p w14:paraId="422B962D" w14:textId="77777777" w:rsidR="006A14C9" w:rsidRPr="000558E1" w:rsidRDefault="006A14C9" w:rsidP="006A14C9">
      <w:pPr>
        <w:pStyle w:val="NormalWeb"/>
        <w:spacing w:before="0" w:beforeAutospacing="0" w:after="0" w:afterAutospacing="0"/>
        <w:jc w:val="both"/>
        <w:rPr>
          <w:rFonts w:asciiTheme="majorHAnsi" w:hAnsiTheme="majorHAnsi" w:cs="Arial"/>
          <w:b/>
          <w:bCs/>
          <w:color w:val="000000"/>
          <w:sz w:val="24"/>
          <w:szCs w:val="24"/>
        </w:rPr>
      </w:pPr>
      <w:r w:rsidRPr="000558E1">
        <w:rPr>
          <w:rFonts w:asciiTheme="majorHAnsi" w:hAnsiTheme="majorHAnsi" w:cs="Arial"/>
          <w:b/>
          <w:bCs/>
          <w:color w:val="000000"/>
          <w:sz w:val="24"/>
          <w:szCs w:val="24"/>
        </w:rPr>
        <w:t>02/11: Feriado de Finados</w:t>
      </w:r>
    </w:p>
    <w:p w14:paraId="4A61E912" w14:textId="77777777" w:rsidR="00961181" w:rsidRPr="000558E1" w:rsidRDefault="00961181" w:rsidP="006A14C9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4"/>
          <w:szCs w:val="24"/>
        </w:rPr>
      </w:pPr>
    </w:p>
    <w:p w14:paraId="293731AE" w14:textId="77777777" w:rsidR="00961181" w:rsidRPr="000558E1" w:rsidRDefault="006A14C9" w:rsidP="006A14C9">
      <w:pPr>
        <w:pStyle w:val="NormalWeb"/>
        <w:spacing w:before="0" w:beforeAutospacing="0" w:after="0" w:afterAutospacing="0"/>
        <w:jc w:val="both"/>
        <w:rPr>
          <w:rFonts w:asciiTheme="majorHAnsi" w:hAnsiTheme="majorHAnsi" w:cs="Arial"/>
          <w:b/>
          <w:bCs/>
          <w:color w:val="000000"/>
          <w:sz w:val="24"/>
          <w:szCs w:val="24"/>
        </w:rPr>
      </w:pPr>
      <w:r w:rsidRPr="000558E1">
        <w:rPr>
          <w:rFonts w:asciiTheme="majorHAnsi" w:hAnsiTheme="majorHAnsi" w:cs="Arial"/>
          <w:b/>
          <w:bCs/>
          <w:color w:val="000000"/>
          <w:sz w:val="24"/>
          <w:szCs w:val="24"/>
        </w:rPr>
        <w:t xml:space="preserve">05/11: </w:t>
      </w:r>
      <w:r w:rsidRPr="000558E1">
        <w:rPr>
          <w:rFonts w:asciiTheme="majorHAnsi" w:hAnsiTheme="majorHAnsi" w:cs="Arial"/>
          <w:color w:val="000000"/>
          <w:sz w:val="24"/>
          <w:szCs w:val="24"/>
        </w:rPr>
        <w:t xml:space="preserve">Compartilhamento de </w:t>
      </w:r>
      <w:r w:rsidR="00961181" w:rsidRPr="000558E1">
        <w:rPr>
          <w:rFonts w:asciiTheme="majorHAnsi" w:hAnsiTheme="majorHAnsi" w:cs="Arial"/>
          <w:color w:val="000000"/>
          <w:sz w:val="24"/>
          <w:szCs w:val="24"/>
        </w:rPr>
        <w:t xml:space="preserve">reflexão </w:t>
      </w:r>
      <w:r w:rsidRPr="000558E1">
        <w:rPr>
          <w:rFonts w:asciiTheme="majorHAnsi" w:hAnsiTheme="majorHAnsi" w:cs="Arial"/>
          <w:color w:val="000000"/>
          <w:sz w:val="24"/>
          <w:szCs w:val="24"/>
        </w:rPr>
        <w:t xml:space="preserve">sobre o processo. </w:t>
      </w:r>
      <w:r w:rsidRPr="000558E1">
        <w:rPr>
          <w:rFonts w:asciiTheme="majorHAnsi" w:hAnsiTheme="majorHAnsi" w:cs="Arial"/>
          <w:b/>
          <w:bCs/>
          <w:color w:val="000000"/>
          <w:sz w:val="24"/>
          <w:szCs w:val="24"/>
        </w:rPr>
        <w:t xml:space="preserve">Ordenação de </w:t>
      </w:r>
    </w:p>
    <w:p w14:paraId="659682A9" w14:textId="0EF93B4F" w:rsidR="006A14C9" w:rsidRPr="000558E1" w:rsidRDefault="00961181" w:rsidP="00961181">
      <w:pPr>
        <w:pStyle w:val="NormalWeb"/>
        <w:spacing w:before="0" w:beforeAutospacing="0" w:after="0" w:afterAutospacing="0"/>
        <w:jc w:val="both"/>
        <w:rPr>
          <w:rFonts w:asciiTheme="majorHAnsi" w:hAnsiTheme="majorHAnsi" w:cs="Arial"/>
          <w:b/>
          <w:bCs/>
          <w:color w:val="000000"/>
          <w:sz w:val="24"/>
          <w:szCs w:val="24"/>
        </w:rPr>
      </w:pPr>
      <w:r w:rsidRPr="000558E1">
        <w:rPr>
          <w:rFonts w:asciiTheme="majorHAnsi" w:hAnsiTheme="majorHAnsi" w:cs="Arial"/>
          <w:b/>
          <w:bCs/>
          <w:color w:val="000000"/>
          <w:sz w:val="24"/>
          <w:szCs w:val="24"/>
        </w:rPr>
        <w:tab/>
      </w:r>
      <w:r w:rsidR="006A14C9" w:rsidRPr="000558E1">
        <w:rPr>
          <w:rFonts w:asciiTheme="majorHAnsi" w:hAnsiTheme="majorHAnsi" w:cs="Arial"/>
          <w:b/>
          <w:bCs/>
          <w:color w:val="000000"/>
          <w:sz w:val="24"/>
          <w:szCs w:val="24"/>
        </w:rPr>
        <w:t>roteiro da criação. Experimentos coletivos.</w:t>
      </w:r>
    </w:p>
    <w:p w14:paraId="0A65035E" w14:textId="77777777" w:rsidR="00961181" w:rsidRPr="000558E1" w:rsidRDefault="00961181" w:rsidP="00961181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4"/>
          <w:szCs w:val="24"/>
        </w:rPr>
      </w:pPr>
    </w:p>
    <w:p w14:paraId="603EF36E" w14:textId="77777777" w:rsidR="00961181" w:rsidRPr="000558E1" w:rsidRDefault="006A14C9" w:rsidP="006A14C9">
      <w:pPr>
        <w:pStyle w:val="NormalWeb"/>
        <w:spacing w:before="0" w:beforeAutospacing="0" w:after="0" w:afterAutospacing="0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0558E1">
        <w:rPr>
          <w:rFonts w:asciiTheme="majorHAnsi" w:hAnsiTheme="majorHAnsi" w:cs="Arial"/>
          <w:b/>
          <w:bCs/>
          <w:color w:val="000000"/>
          <w:sz w:val="24"/>
          <w:szCs w:val="24"/>
        </w:rPr>
        <w:t xml:space="preserve">06/11: </w:t>
      </w:r>
      <w:r w:rsidRPr="000558E1">
        <w:rPr>
          <w:rFonts w:asciiTheme="majorHAnsi" w:hAnsiTheme="majorHAnsi" w:cs="Arial"/>
          <w:color w:val="000000"/>
          <w:sz w:val="24"/>
          <w:szCs w:val="24"/>
        </w:rPr>
        <w:t xml:space="preserve">Apreciação de roteiro e reelaboração para encaminhar para a </w:t>
      </w:r>
    </w:p>
    <w:p w14:paraId="5A1F71DF" w14:textId="63BD3AF0" w:rsidR="006A14C9" w:rsidRPr="000558E1" w:rsidRDefault="00961181" w:rsidP="006A14C9">
      <w:pPr>
        <w:pStyle w:val="NormalWeb"/>
        <w:spacing w:before="0" w:beforeAutospacing="0" w:after="0" w:afterAutospacing="0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0558E1">
        <w:rPr>
          <w:rFonts w:asciiTheme="majorHAnsi" w:hAnsiTheme="majorHAnsi" w:cs="Arial"/>
          <w:color w:val="000000"/>
          <w:sz w:val="24"/>
          <w:szCs w:val="24"/>
        </w:rPr>
        <w:tab/>
      </w:r>
      <w:r w:rsidR="006A14C9" w:rsidRPr="000558E1">
        <w:rPr>
          <w:rFonts w:asciiTheme="majorHAnsi" w:hAnsiTheme="majorHAnsi" w:cs="Arial"/>
          <w:color w:val="000000"/>
          <w:sz w:val="24"/>
          <w:szCs w:val="24"/>
        </w:rPr>
        <w:t>conclusão.</w:t>
      </w:r>
      <w:r w:rsidRPr="000558E1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Pr="000558E1">
        <w:rPr>
          <w:rFonts w:asciiTheme="majorHAnsi" w:hAnsiTheme="majorHAnsi" w:cs="Arial"/>
          <w:b/>
          <w:color w:val="000000"/>
          <w:sz w:val="24"/>
          <w:szCs w:val="24"/>
        </w:rPr>
        <w:t>Lacuna</w:t>
      </w:r>
      <w:r w:rsidRPr="000558E1">
        <w:rPr>
          <w:rFonts w:asciiTheme="majorHAnsi" w:hAnsiTheme="majorHAnsi" w:cs="Arial"/>
          <w:color w:val="000000"/>
          <w:sz w:val="24"/>
          <w:szCs w:val="24"/>
        </w:rPr>
        <w:t xml:space="preserve"> 1.</w:t>
      </w:r>
    </w:p>
    <w:p w14:paraId="3697419F" w14:textId="77777777" w:rsidR="00961181" w:rsidRPr="000558E1" w:rsidRDefault="00961181" w:rsidP="006A14C9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4"/>
          <w:szCs w:val="24"/>
        </w:rPr>
      </w:pPr>
    </w:p>
    <w:p w14:paraId="0360681C" w14:textId="77777777" w:rsidR="006A14C9" w:rsidRPr="000558E1" w:rsidRDefault="006A14C9" w:rsidP="006A14C9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4"/>
          <w:szCs w:val="24"/>
        </w:rPr>
      </w:pPr>
      <w:r w:rsidRPr="000558E1">
        <w:rPr>
          <w:rFonts w:asciiTheme="majorHAnsi" w:hAnsiTheme="majorHAnsi" w:cs="Arial"/>
          <w:b/>
          <w:bCs/>
          <w:color w:val="000000"/>
          <w:sz w:val="24"/>
          <w:szCs w:val="24"/>
        </w:rPr>
        <w:t>09/11:</w:t>
      </w:r>
      <w:r w:rsidRPr="000558E1">
        <w:rPr>
          <w:rFonts w:asciiTheme="majorHAnsi" w:hAnsiTheme="majorHAnsi" w:cs="Arial"/>
          <w:color w:val="000000"/>
          <w:sz w:val="24"/>
          <w:szCs w:val="24"/>
        </w:rPr>
        <w:t xml:space="preserve"> Seminário de Pesquisa</w:t>
      </w:r>
    </w:p>
    <w:p w14:paraId="2486A376" w14:textId="77777777" w:rsidR="006A14C9" w:rsidRPr="000558E1" w:rsidRDefault="006A14C9" w:rsidP="006A14C9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4"/>
          <w:szCs w:val="24"/>
        </w:rPr>
      </w:pPr>
      <w:r w:rsidRPr="000558E1">
        <w:rPr>
          <w:rFonts w:asciiTheme="majorHAnsi" w:hAnsiTheme="majorHAnsi" w:cs="Arial"/>
          <w:b/>
          <w:bCs/>
          <w:color w:val="000000"/>
          <w:sz w:val="24"/>
          <w:szCs w:val="24"/>
        </w:rPr>
        <w:t>12/11:</w:t>
      </w:r>
      <w:r w:rsidRPr="000558E1">
        <w:rPr>
          <w:rFonts w:asciiTheme="majorHAnsi" w:hAnsiTheme="majorHAnsi" w:cs="Arial"/>
          <w:color w:val="000000"/>
          <w:sz w:val="24"/>
          <w:szCs w:val="24"/>
        </w:rPr>
        <w:t xml:space="preserve"> Seminário de Pesquisa</w:t>
      </w:r>
    </w:p>
    <w:p w14:paraId="5C399C90" w14:textId="77777777" w:rsidR="006A14C9" w:rsidRPr="000558E1" w:rsidRDefault="006A14C9" w:rsidP="006A14C9">
      <w:pPr>
        <w:pStyle w:val="NormalWeb"/>
        <w:spacing w:before="0" w:beforeAutospacing="0" w:after="0" w:afterAutospacing="0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0558E1">
        <w:rPr>
          <w:rFonts w:asciiTheme="majorHAnsi" w:hAnsiTheme="majorHAnsi" w:cs="Arial"/>
          <w:b/>
          <w:bCs/>
          <w:color w:val="000000"/>
          <w:sz w:val="24"/>
          <w:szCs w:val="24"/>
        </w:rPr>
        <w:t>13/11:</w:t>
      </w:r>
      <w:r w:rsidRPr="000558E1">
        <w:rPr>
          <w:rFonts w:asciiTheme="majorHAnsi" w:hAnsiTheme="majorHAnsi" w:cs="Arial"/>
          <w:color w:val="000000"/>
          <w:sz w:val="24"/>
          <w:szCs w:val="24"/>
        </w:rPr>
        <w:t xml:space="preserve"> Seminário de Pesquisa</w:t>
      </w:r>
    </w:p>
    <w:p w14:paraId="5DD2584E" w14:textId="77777777" w:rsidR="00961181" w:rsidRPr="000558E1" w:rsidRDefault="00961181" w:rsidP="006A14C9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4"/>
          <w:szCs w:val="24"/>
        </w:rPr>
      </w:pPr>
    </w:p>
    <w:p w14:paraId="29383115" w14:textId="4D88DA5E" w:rsidR="006A14C9" w:rsidRPr="000558E1" w:rsidRDefault="006A14C9" w:rsidP="006A14C9">
      <w:pPr>
        <w:pStyle w:val="NormalWeb"/>
        <w:spacing w:before="0" w:beforeAutospacing="0" w:after="0" w:afterAutospacing="0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0558E1">
        <w:rPr>
          <w:rFonts w:asciiTheme="majorHAnsi" w:hAnsiTheme="majorHAnsi" w:cs="Arial"/>
          <w:b/>
          <w:bCs/>
          <w:color w:val="000000"/>
          <w:sz w:val="24"/>
          <w:szCs w:val="24"/>
        </w:rPr>
        <w:t>16/11:</w:t>
      </w:r>
      <w:r w:rsidR="00961181" w:rsidRPr="000558E1">
        <w:rPr>
          <w:rFonts w:asciiTheme="majorHAnsi" w:hAnsiTheme="majorHAnsi" w:cs="Arial"/>
          <w:color w:val="000000"/>
          <w:sz w:val="24"/>
          <w:szCs w:val="24"/>
        </w:rPr>
        <w:t xml:space="preserve"> A</w:t>
      </w:r>
      <w:r w:rsidRPr="000558E1">
        <w:rPr>
          <w:rFonts w:asciiTheme="majorHAnsi" w:hAnsiTheme="majorHAnsi" w:cs="Arial"/>
          <w:color w:val="000000"/>
          <w:sz w:val="24"/>
          <w:szCs w:val="24"/>
        </w:rPr>
        <w:t>tividade programada</w:t>
      </w:r>
      <w:r w:rsidR="00961181" w:rsidRPr="000558E1">
        <w:rPr>
          <w:rFonts w:asciiTheme="majorHAnsi" w:hAnsiTheme="majorHAnsi" w:cs="Arial"/>
          <w:color w:val="000000"/>
          <w:sz w:val="24"/>
          <w:szCs w:val="24"/>
        </w:rPr>
        <w:t xml:space="preserve"> – leitura 3 + produção de parágrafo reflexivo.</w:t>
      </w:r>
    </w:p>
    <w:p w14:paraId="21B0A51D" w14:textId="10BB0388" w:rsidR="00961181" w:rsidRPr="000558E1" w:rsidRDefault="00961181" w:rsidP="006A14C9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4"/>
          <w:szCs w:val="24"/>
        </w:rPr>
      </w:pPr>
      <w:r w:rsidRPr="000558E1">
        <w:rPr>
          <w:rFonts w:asciiTheme="majorHAnsi" w:hAnsiTheme="majorHAnsi" w:cs="Arial"/>
          <w:color w:val="000000"/>
          <w:sz w:val="24"/>
          <w:szCs w:val="24"/>
        </w:rPr>
        <w:t xml:space="preserve"> </w:t>
      </w:r>
    </w:p>
    <w:p w14:paraId="2F916347" w14:textId="77777777" w:rsidR="00961181" w:rsidRPr="000558E1" w:rsidRDefault="006A14C9" w:rsidP="006A14C9">
      <w:pPr>
        <w:pStyle w:val="NormalWeb"/>
        <w:spacing w:before="0" w:beforeAutospacing="0" w:after="0" w:afterAutospacing="0"/>
        <w:jc w:val="both"/>
        <w:rPr>
          <w:rFonts w:asciiTheme="majorHAnsi" w:hAnsiTheme="majorHAnsi" w:cs="Arial"/>
          <w:bCs/>
          <w:color w:val="000000"/>
          <w:sz w:val="24"/>
          <w:szCs w:val="24"/>
        </w:rPr>
      </w:pPr>
      <w:r w:rsidRPr="000558E1">
        <w:rPr>
          <w:rFonts w:asciiTheme="majorHAnsi" w:hAnsiTheme="majorHAnsi" w:cs="Arial"/>
          <w:b/>
          <w:bCs/>
          <w:color w:val="000000"/>
          <w:sz w:val="24"/>
          <w:szCs w:val="24"/>
        </w:rPr>
        <w:t>19/11:</w:t>
      </w:r>
      <w:r w:rsidRPr="000558E1">
        <w:rPr>
          <w:rFonts w:asciiTheme="majorHAnsi" w:hAnsiTheme="majorHAnsi" w:cs="Arial"/>
          <w:color w:val="000000"/>
          <w:sz w:val="24"/>
          <w:szCs w:val="24"/>
        </w:rPr>
        <w:t xml:space="preserve"> Compartilhamento de </w:t>
      </w:r>
      <w:r w:rsidR="00961181" w:rsidRPr="000558E1">
        <w:rPr>
          <w:rFonts w:asciiTheme="majorHAnsi" w:hAnsiTheme="majorHAnsi" w:cs="Arial"/>
          <w:color w:val="000000"/>
          <w:sz w:val="24"/>
          <w:szCs w:val="24"/>
        </w:rPr>
        <w:t xml:space="preserve">reflexão </w:t>
      </w:r>
      <w:r w:rsidRPr="000558E1">
        <w:rPr>
          <w:rFonts w:asciiTheme="majorHAnsi" w:hAnsiTheme="majorHAnsi" w:cs="Arial"/>
          <w:color w:val="000000"/>
          <w:sz w:val="24"/>
          <w:szCs w:val="24"/>
        </w:rPr>
        <w:t>sobre o processo.</w:t>
      </w:r>
      <w:r w:rsidR="00961181" w:rsidRPr="000558E1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="00961181" w:rsidRPr="000558E1">
        <w:rPr>
          <w:rFonts w:asciiTheme="majorHAnsi" w:hAnsiTheme="majorHAnsi" w:cs="Arial"/>
          <w:bCs/>
          <w:color w:val="000000"/>
          <w:sz w:val="24"/>
          <w:szCs w:val="24"/>
        </w:rPr>
        <w:t xml:space="preserve">Discussão sobre </w:t>
      </w:r>
    </w:p>
    <w:p w14:paraId="6BBFB444" w14:textId="7A87C762" w:rsidR="006A14C9" w:rsidRPr="000558E1" w:rsidRDefault="00961181" w:rsidP="006A14C9">
      <w:pPr>
        <w:pStyle w:val="NormalWeb"/>
        <w:spacing w:before="0" w:beforeAutospacing="0" w:after="0" w:afterAutospacing="0"/>
        <w:jc w:val="both"/>
        <w:rPr>
          <w:rFonts w:asciiTheme="majorHAnsi" w:hAnsiTheme="majorHAnsi" w:cs="Arial"/>
          <w:bCs/>
          <w:color w:val="000000"/>
          <w:sz w:val="24"/>
          <w:szCs w:val="24"/>
        </w:rPr>
      </w:pPr>
      <w:r w:rsidRPr="000558E1">
        <w:rPr>
          <w:rFonts w:asciiTheme="majorHAnsi" w:hAnsiTheme="majorHAnsi" w:cs="Arial"/>
          <w:bCs/>
          <w:color w:val="000000"/>
          <w:sz w:val="24"/>
          <w:szCs w:val="24"/>
        </w:rPr>
        <w:tab/>
        <w:t>artigo lido.</w:t>
      </w:r>
    </w:p>
    <w:p w14:paraId="021121A5" w14:textId="77777777" w:rsidR="00961181" w:rsidRPr="000558E1" w:rsidRDefault="00961181" w:rsidP="006A14C9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4"/>
          <w:szCs w:val="24"/>
        </w:rPr>
      </w:pPr>
    </w:p>
    <w:p w14:paraId="3473730A" w14:textId="60728EAE" w:rsidR="006A14C9" w:rsidRPr="000558E1" w:rsidRDefault="006A14C9" w:rsidP="006A14C9">
      <w:pPr>
        <w:pStyle w:val="NormalWeb"/>
        <w:spacing w:before="0" w:beforeAutospacing="0" w:after="0" w:afterAutospacing="0"/>
        <w:jc w:val="both"/>
        <w:rPr>
          <w:rFonts w:asciiTheme="majorHAnsi" w:hAnsiTheme="majorHAnsi" w:cs="Arial"/>
          <w:bCs/>
          <w:color w:val="000000"/>
          <w:sz w:val="24"/>
          <w:szCs w:val="24"/>
        </w:rPr>
      </w:pPr>
      <w:r w:rsidRPr="000558E1">
        <w:rPr>
          <w:rFonts w:asciiTheme="majorHAnsi" w:hAnsiTheme="majorHAnsi" w:cs="Arial"/>
          <w:b/>
          <w:bCs/>
          <w:color w:val="000000"/>
          <w:sz w:val="24"/>
          <w:szCs w:val="24"/>
        </w:rPr>
        <w:t xml:space="preserve">20/11: </w:t>
      </w:r>
      <w:r w:rsidR="00961181" w:rsidRPr="000558E1">
        <w:rPr>
          <w:rFonts w:asciiTheme="majorHAnsi" w:hAnsiTheme="majorHAnsi" w:cs="Arial"/>
          <w:bCs/>
          <w:color w:val="000000"/>
          <w:sz w:val="24"/>
          <w:szCs w:val="24"/>
        </w:rPr>
        <w:t xml:space="preserve">Retomada de experimentação prática. </w:t>
      </w:r>
    </w:p>
    <w:p w14:paraId="6C2E9FF6" w14:textId="77777777" w:rsidR="00961181" w:rsidRPr="000558E1" w:rsidRDefault="00961181" w:rsidP="006A14C9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4"/>
          <w:szCs w:val="24"/>
        </w:rPr>
      </w:pPr>
    </w:p>
    <w:p w14:paraId="4C11147C" w14:textId="272E05E8" w:rsidR="006A14C9" w:rsidRPr="000558E1" w:rsidRDefault="006A14C9" w:rsidP="006A14C9">
      <w:pPr>
        <w:pStyle w:val="NormalWeb"/>
        <w:spacing w:before="0" w:beforeAutospacing="0" w:after="0" w:afterAutospacing="0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0558E1">
        <w:rPr>
          <w:rFonts w:asciiTheme="majorHAnsi" w:hAnsiTheme="majorHAnsi" w:cs="Arial"/>
          <w:b/>
          <w:bCs/>
          <w:color w:val="000000"/>
          <w:sz w:val="24"/>
          <w:szCs w:val="24"/>
        </w:rPr>
        <w:t>23/11:</w:t>
      </w:r>
      <w:r w:rsidR="00961181" w:rsidRPr="000558E1">
        <w:rPr>
          <w:rFonts w:asciiTheme="majorHAnsi" w:hAnsiTheme="majorHAnsi" w:cs="Arial"/>
          <w:color w:val="000000"/>
          <w:sz w:val="24"/>
          <w:szCs w:val="24"/>
        </w:rPr>
        <w:t xml:space="preserve"> A</w:t>
      </w:r>
      <w:r w:rsidRPr="000558E1">
        <w:rPr>
          <w:rFonts w:asciiTheme="majorHAnsi" w:hAnsiTheme="majorHAnsi" w:cs="Arial"/>
          <w:color w:val="000000"/>
          <w:sz w:val="24"/>
          <w:szCs w:val="24"/>
        </w:rPr>
        <w:t>tividade programada</w:t>
      </w:r>
    </w:p>
    <w:p w14:paraId="2BA56887" w14:textId="77777777" w:rsidR="00961181" w:rsidRPr="000558E1" w:rsidRDefault="00961181" w:rsidP="006A14C9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4"/>
          <w:szCs w:val="24"/>
        </w:rPr>
      </w:pPr>
    </w:p>
    <w:p w14:paraId="34E96AB7" w14:textId="69FE8404" w:rsidR="00961181" w:rsidRPr="000558E1" w:rsidRDefault="006A14C9" w:rsidP="00961181">
      <w:pPr>
        <w:pStyle w:val="NormalWeb"/>
        <w:spacing w:before="0" w:beforeAutospacing="0" w:after="0" w:afterAutospacing="0"/>
        <w:jc w:val="both"/>
        <w:rPr>
          <w:rFonts w:asciiTheme="majorHAnsi" w:hAnsiTheme="majorHAnsi" w:cs="Arial"/>
          <w:bCs/>
          <w:color w:val="000000"/>
          <w:sz w:val="24"/>
          <w:szCs w:val="24"/>
        </w:rPr>
      </w:pPr>
      <w:r w:rsidRPr="000558E1">
        <w:rPr>
          <w:rFonts w:asciiTheme="majorHAnsi" w:hAnsiTheme="majorHAnsi" w:cs="Arial"/>
          <w:b/>
          <w:bCs/>
          <w:color w:val="000000"/>
          <w:sz w:val="24"/>
          <w:szCs w:val="24"/>
        </w:rPr>
        <w:t xml:space="preserve">26/11: </w:t>
      </w:r>
      <w:r w:rsidRPr="000558E1">
        <w:rPr>
          <w:rFonts w:asciiTheme="majorHAnsi" w:hAnsiTheme="majorHAnsi" w:cs="Arial"/>
          <w:color w:val="000000"/>
          <w:sz w:val="24"/>
          <w:szCs w:val="24"/>
        </w:rPr>
        <w:t xml:space="preserve">Compartilhamento de </w:t>
      </w:r>
      <w:r w:rsidR="00961181" w:rsidRPr="000558E1">
        <w:rPr>
          <w:rFonts w:asciiTheme="majorHAnsi" w:hAnsiTheme="majorHAnsi" w:cs="Arial"/>
          <w:color w:val="000000"/>
          <w:sz w:val="24"/>
          <w:szCs w:val="24"/>
        </w:rPr>
        <w:t xml:space="preserve">reflexão </w:t>
      </w:r>
      <w:r w:rsidRPr="000558E1">
        <w:rPr>
          <w:rFonts w:asciiTheme="majorHAnsi" w:hAnsiTheme="majorHAnsi" w:cs="Arial"/>
          <w:color w:val="000000"/>
          <w:sz w:val="24"/>
          <w:szCs w:val="24"/>
        </w:rPr>
        <w:t>sobre o processo.</w:t>
      </w:r>
      <w:r w:rsidR="00961181" w:rsidRPr="000558E1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="00961181" w:rsidRPr="000558E1">
        <w:rPr>
          <w:rFonts w:asciiTheme="majorHAnsi" w:hAnsiTheme="majorHAnsi" w:cs="Arial"/>
          <w:b/>
          <w:bCs/>
          <w:color w:val="000000"/>
          <w:sz w:val="24"/>
          <w:szCs w:val="24"/>
        </w:rPr>
        <w:t xml:space="preserve">Lacuna </w:t>
      </w:r>
      <w:r w:rsidR="00D87E35" w:rsidRPr="000558E1">
        <w:rPr>
          <w:rFonts w:asciiTheme="majorHAnsi" w:hAnsiTheme="majorHAnsi" w:cs="Arial"/>
          <w:bCs/>
          <w:color w:val="000000"/>
          <w:sz w:val="24"/>
          <w:szCs w:val="24"/>
        </w:rPr>
        <w:t>2</w:t>
      </w:r>
      <w:r w:rsidR="00961181" w:rsidRPr="000558E1">
        <w:rPr>
          <w:rFonts w:asciiTheme="majorHAnsi" w:hAnsiTheme="majorHAnsi" w:cs="Arial"/>
          <w:bCs/>
          <w:color w:val="000000"/>
          <w:sz w:val="24"/>
          <w:szCs w:val="24"/>
        </w:rPr>
        <w:t>.</w:t>
      </w:r>
    </w:p>
    <w:p w14:paraId="464BA852" w14:textId="03A7D551" w:rsidR="006A14C9" w:rsidRPr="000558E1" w:rsidRDefault="006A14C9" w:rsidP="006A14C9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4"/>
          <w:szCs w:val="24"/>
        </w:rPr>
      </w:pPr>
    </w:p>
    <w:p w14:paraId="5F85325F" w14:textId="77777777" w:rsidR="006A14C9" w:rsidRPr="000558E1" w:rsidRDefault="006A14C9" w:rsidP="006A14C9">
      <w:pPr>
        <w:pStyle w:val="NormalWeb"/>
        <w:spacing w:before="0" w:beforeAutospacing="0" w:after="0" w:afterAutospacing="0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0558E1">
        <w:rPr>
          <w:rFonts w:asciiTheme="majorHAnsi" w:hAnsiTheme="majorHAnsi" w:cs="Arial"/>
          <w:b/>
          <w:bCs/>
          <w:color w:val="000000"/>
          <w:sz w:val="24"/>
          <w:szCs w:val="24"/>
        </w:rPr>
        <w:t>27/11: Abertura 1</w:t>
      </w:r>
      <w:r w:rsidRPr="000558E1">
        <w:rPr>
          <w:rFonts w:asciiTheme="majorHAnsi" w:hAnsiTheme="majorHAnsi" w:cs="Arial"/>
          <w:color w:val="000000"/>
          <w:sz w:val="24"/>
          <w:szCs w:val="24"/>
        </w:rPr>
        <w:t xml:space="preserve"> de processo de criação.</w:t>
      </w:r>
    </w:p>
    <w:p w14:paraId="641B7BE5" w14:textId="77777777" w:rsidR="00D87E35" w:rsidRPr="000558E1" w:rsidRDefault="00D87E35" w:rsidP="006A14C9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4"/>
          <w:szCs w:val="24"/>
        </w:rPr>
      </w:pPr>
    </w:p>
    <w:p w14:paraId="13EA4586" w14:textId="77777777" w:rsidR="006A14C9" w:rsidRPr="000558E1" w:rsidRDefault="006A14C9" w:rsidP="006A14C9">
      <w:pPr>
        <w:pStyle w:val="NormalWeb"/>
        <w:spacing w:before="0" w:beforeAutospacing="0" w:after="0" w:afterAutospacing="0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0558E1">
        <w:rPr>
          <w:rFonts w:asciiTheme="majorHAnsi" w:hAnsiTheme="majorHAnsi" w:cs="Arial"/>
          <w:b/>
          <w:bCs/>
          <w:color w:val="000000"/>
          <w:sz w:val="24"/>
          <w:szCs w:val="24"/>
        </w:rPr>
        <w:t>30/11:</w:t>
      </w:r>
      <w:r w:rsidRPr="000558E1">
        <w:rPr>
          <w:rFonts w:asciiTheme="majorHAnsi" w:hAnsiTheme="majorHAnsi" w:cs="Arial"/>
          <w:color w:val="000000"/>
          <w:sz w:val="24"/>
          <w:szCs w:val="24"/>
        </w:rPr>
        <w:t xml:space="preserve"> atividade programada – participação em </w:t>
      </w:r>
      <w:proofErr w:type="spellStart"/>
      <w:r w:rsidRPr="000558E1">
        <w:rPr>
          <w:rFonts w:asciiTheme="majorHAnsi" w:hAnsiTheme="majorHAnsi" w:cs="Arial"/>
          <w:color w:val="000000"/>
          <w:sz w:val="24"/>
          <w:szCs w:val="24"/>
        </w:rPr>
        <w:t>Webinar</w:t>
      </w:r>
      <w:proofErr w:type="spellEnd"/>
      <w:r w:rsidRPr="000558E1">
        <w:rPr>
          <w:rFonts w:asciiTheme="majorHAnsi" w:hAnsiTheme="majorHAnsi" w:cs="Arial"/>
          <w:color w:val="000000"/>
          <w:sz w:val="24"/>
          <w:szCs w:val="24"/>
        </w:rPr>
        <w:t>.</w:t>
      </w:r>
    </w:p>
    <w:p w14:paraId="0D6CF65B" w14:textId="77777777" w:rsidR="00D87E35" w:rsidRPr="000558E1" w:rsidRDefault="00D87E35" w:rsidP="006A14C9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4"/>
          <w:szCs w:val="24"/>
        </w:rPr>
      </w:pPr>
    </w:p>
    <w:p w14:paraId="09D0A589" w14:textId="77777777" w:rsidR="00D87E35" w:rsidRPr="000558E1" w:rsidRDefault="006A14C9" w:rsidP="00D87E35">
      <w:pPr>
        <w:pStyle w:val="NormalWeb"/>
        <w:spacing w:before="0" w:beforeAutospacing="0" w:after="0" w:afterAutospacing="0"/>
        <w:jc w:val="both"/>
        <w:rPr>
          <w:rFonts w:asciiTheme="majorHAnsi" w:hAnsiTheme="majorHAnsi" w:cs="Arial"/>
          <w:b/>
          <w:bCs/>
          <w:color w:val="000000"/>
          <w:sz w:val="24"/>
          <w:szCs w:val="24"/>
        </w:rPr>
      </w:pPr>
      <w:r w:rsidRPr="000558E1">
        <w:rPr>
          <w:rFonts w:asciiTheme="majorHAnsi" w:hAnsiTheme="majorHAnsi" w:cs="Arial"/>
          <w:b/>
          <w:bCs/>
          <w:color w:val="000000"/>
          <w:sz w:val="24"/>
          <w:szCs w:val="24"/>
        </w:rPr>
        <w:t xml:space="preserve">03/12: </w:t>
      </w:r>
      <w:r w:rsidRPr="000558E1">
        <w:rPr>
          <w:rFonts w:asciiTheme="majorHAnsi" w:hAnsiTheme="majorHAnsi" w:cs="Arial"/>
          <w:color w:val="000000"/>
          <w:sz w:val="24"/>
          <w:szCs w:val="24"/>
        </w:rPr>
        <w:t xml:space="preserve">Compartilhamento de </w:t>
      </w:r>
      <w:r w:rsidR="00961181" w:rsidRPr="000558E1">
        <w:rPr>
          <w:rFonts w:asciiTheme="majorHAnsi" w:hAnsiTheme="majorHAnsi" w:cs="Arial"/>
          <w:color w:val="000000"/>
          <w:sz w:val="24"/>
          <w:szCs w:val="24"/>
        </w:rPr>
        <w:t xml:space="preserve">reflexão </w:t>
      </w:r>
      <w:r w:rsidRPr="000558E1">
        <w:rPr>
          <w:rFonts w:asciiTheme="majorHAnsi" w:hAnsiTheme="majorHAnsi" w:cs="Arial"/>
          <w:color w:val="000000"/>
          <w:sz w:val="24"/>
          <w:szCs w:val="24"/>
        </w:rPr>
        <w:t>sobre o processo.</w:t>
      </w:r>
      <w:r w:rsidR="00D87E35" w:rsidRPr="000558E1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="00D87E35" w:rsidRPr="000558E1">
        <w:rPr>
          <w:rFonts w:asciiTheme="majorHAnsi" w:hAnsiTheme="majorHAnsi" w:cs="Arial"/>
          <w:b/>
          <w:bCs/>
          <w:color w:val="000000"/>
          <w:sz w:val="24"/>
          <w:szCs w:val="24"/>
        </w:rPr>
        <w:t xml:space="preserve">Discussão sobre </w:t>
      </w:r>
    </w:p>
    <w:p w14:paraId="6533FFD3" w14:textId="3DFD8506" w:rsidR="00D87E35" w:rsidRPr="000558E1" w:rsidRDefault="00D87E35" w:rsidP="00D87E35">
      <w:pPr>
        <w:pStyle w:val="NormalWeb"/>
        <w:spacing w:before="0" w:beforeAutospacing="0" w:after="0" w:afterAutospacing="0"/>
        <w:jc w:val="both"/>
        <w:rPr>
          <w:rFonts w:asciiTheme="majorHAnsi" w:hAnsiTheme="majorHAnsi" w:cs="Arial"/>
          <w:bCs/>
          <w:color w:val="000000"/>
          <w:sz w:val="24"/>
          <w:szCs w:val="24"/>
        </w:rPr>
      </w:pPr>
      <w:r w:rsidRPr="000558E1">
        <w:rPr>
          <w:rFonts w:asciiTheme="majorHAnsi" w:hAnsiTheme="majorHAnsi" w:cs="Arial"/>
          <w:b/>
          <w:bCs/>
          <w:color w:val="000000"/>
          <w:sz w:val="24"/>
          <w:szCs w:val="24"/>
        </w:rPr>
        <w:tab/>
        <w:t>primeira abertura e encaminhamentos.</w:t>
      </w:r>
    </w:p>
    <w:p w14:paraId="1D79E572" w14:textId="2833C5B2" w:rsidR="006A14C9" w:rsidRPr="000558E1" w:rsidRDefault="006A14C9" w:rsidP="006A14C9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4"/>
          <w:szCs w:val="24"/>
        </w:rPr>
      </w:pPr>
    </w:p>
    <w:p w14:paraId="68640FFE" w14:textId="36EB1E02" w:rsidR="006A14C9" w:rsidRPr="000558E1" w:rsidRDefault="006A14C9" w:rsidP="006A14C9">
      <w:pPr>
        <w:pStyle w:val="NormalWeb"/>
        <w:spacing w:before="0" w:beforeAutospacing="0" w:after="0" w:afterAutospacing="0"/>
        <w:jc w:val="both"/>
        <w:rPr>
          <w:rFonts w:asciiTheme="majorHAnsi" w:hAnsiTheme="majorHAnsi" w:cs="Arial"/>
          <w:bCs/>
          <w:color w:val="000000"/>
          <w:sz w:val="24"/>
          <w:szCs w:val="24"/>
        </w:rPr>
      </w:pPr>
      <w:r w:rsidRPr="000558E1">
        <w:rPr>
          <w:rFonts w:asciiTheme="majorHAnsi" w:hAnsiTheme="majorHAnsi" w:cs="Arial"/>
          <w:b/>
          <w:bCs/>
          <w:color w:val="000000"/>
          <w:sz w:val="24"/>
          <w:szCs w:val="24"/>
        </w:rPr>
        <w:t>04/12:</w:t>
      </w:r>
      <w:r w:rsidR="00D87E35" w:rsidRPr="000558E1">
        <w:rPr>
          <w:rFonts w:asciiTheme="majorHAnsi" w:hAnsiTheme="majorHAnsi" w:cs="Arial"/>
          <w:b/>
          <w:bCs/>
          <w:color w:val="000000"/>
          <w:sz w:val="24"/>
          <w:szCs w:val="24"/>
        </w:rPr>
        <w:t xml:space="preserve"> Lacuna </w:t>
      </w:r>
      <w:r w:rsidR="00D87E35" w:rsidRPr="000558E1">
        <w:rPr>
          <w:rFonts w:asciiTheme="majorHAnsi" w:hAnsiTheme="majorHAnsi" w:cs="Arial"/>
          <w:bCs/>
          <w:color w:val="000000"/>
          <w:sz w:val="24"/>
          <w:szCs w:val="24"/>
        </w:rPr>
        <w:t>3.</w:t>
      </w:r>
    </w:p>
    <w:p w14:paraId="16EA2A68" w14:textId="77777777" w:rsidR="00D87E35" w:rsidRPr="000558E1" w:rsidRDefault="00D87E35" w:rsidP="006A14C9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4"/>
          <w:szCs w:val="24"/>
        </w:rPr>
      </w:pPr>
    </w:p>
    <w:p w14:paraId="61C66B59" w14:textId="77777777" w:rsidR="006A14C9" w:rsidRPr="000558E1" w:rsidRDefault="006A14C9" w:rsidP="006A14C9">
      <w:pPr>
        <w:pStyle w:val="NormalWeb"/>
        <w:spacing w:before="0" w:beforeAutospacing="0" w:after="0" w:afterAutospacing="0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0558E1">
        <w:rPr>
          <w:rFonts w:asciiTheme="majorHAnsi" w:hAnsiTheme="majorHAnsi" w:cs="Arial"/>
          <w:b/>
          <w:bCs/>
          <w:color w:val="000000"/>
          <w:sz w:val="24"/>
          <w:szCs w:val="24"/>
        </w:rPr>
        <w:t xml:space="preserve">07/12: </w:t>
      </w:r>
      <w:r w:rsidRPr="000558E1">
        <w:rPr>
          <w:rFonts w:asciiTheme="majorHAnsi" w:hAnsiTheme="majorHAnsi" w:cs="Arial"/>
          <w:color w:val="000000"/>
          <w:sz w:val="24"/>
          <w:szCs w:val="24"/>
        </w:rPr>
        <w:t>Atividade dirigida</w:t>
      </w:r>
    </w:p>
    <w:p w14:paraId="74EB02AC" w14:textId="77777777" w:rsidR="00D87E35" w:rsidRPr="000558E1" w:rsidRDefault="00D87E35" w:rsidP="006A14C9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4"/>
          <w:szCs w:val="24"/>
        </w:rPr>
      </w:pPr>
    </w:p>
    <w:p w14:paraId="14111AA3" w14:textId="5060A904" w:rsidR="006A14C9" w:rsidRPr="000558E1" w:rsidRDefault="006A14C9" w:rsidP="006A14C9">
      <w:pPr>
        <w:pStyle w:val="NormalWeb"/>
        <w:spacing w:before="0" w:beforeAutospacing="0" w:after="0" w:afterAutospacing="0"/>
        <w:jc w:val="both"/>
        <w:rPr>
          <w:rFonts w:asciiTheme="majorHAnsi" w:hAnsiTheme="majorHAnsi" w:cs="Arial"/>
          <w:bCs/>
          <w:color w:val="000000"/>
          <w:sz w:val="24"/>
          <w:szCs w:val="24"/>
        </w:rPr>
      </w:pPr>
      <w:r w:rsidRPr="000558E1">
        <w:rPr>
          <w:rFonts w:asciiTheme="majorHAnsi" w:hAnsiTheme="majorHAnsi" w:cs="Arial"/>
          <w:b/>
          <w:bCs/>
          <w:color w:val="000000"/>
          <w:sz w:val="24"/>
          <w:szCs w:val="24"/>
        </w:rPr>
        <w:t>10/12: </w:t>
      </w:r>
      <w:r w:rsidR="00D87E35" w:rsidRPr="000558E1">
        <w:rPr>
          <w:rFonts w:asciiTheme="majorHAnsi" w:hAnsiTheme="majorHAnsi" w:cs="Arial"/>
          <w:b/>
          <w:bCs/>
          <w:color w:val="000000"/>
          <w:sz w:val="24"/>
          <w:szCs w:val="24"/>
        </w:rPr>
        <w:t>Lacuna</w:t>
      </w:r>
      <w:r w:rsidR="00D87E35" w:rsidRPr="000558E1">
        <w:rPr>
          <w:rFonts w:asciiTheme="majorHAnsi" w:hAnsiTheme="majorHAnsi" w:cs="Arial"/>
          <w:bCs/>
          <w:color w:val="000000"/>
          <w:sz w:val="24"/>
          <w:szCs w:val="24"/>
        </w:rPr>
        <w:t xml:space="preserve"> 4.</w:t>
      </w:r>
    </w:p>
    <w:p w14:paraId="33E39DE4" w14:textId="77777777" w:rsidR="00D87E35" w:rsidRPr="000558E1" w:rsidRDefault="00D87E35" w:rsidP="006A14C9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4"/>
          <w:szCs w:val="24"/>
        </w:rPr>
      </w:pPr>
    </w:p>
    <w:p w14:paraId="6F37A8DE" w14:textId="0017EB81" w:rsidR="006A14C9" w:rsidRPr="000558E1" w:rsidRDefault="006A14C9" w:rsidP="006A14C9">
      <w:pPr>
        <w:pStyle w:val="NormalWeb"/>
        <w:spacing w:before="0" w:beforeAutospacing="0" w:after="0" w:afterAutospacing="0"/>
        <w:jc w:val="both"/>
        <w:rPr>
          <w:rFonts w:asciiTheme="majorHAnsi" w:hAnsiTheme="majorHAnsi" w:cs="Arial"/>
          <w:b/>
          <w:bCs/>
          <w:color w:val="000000"/>
          <w:sz w:val="24"/>
          <w:szCs w:val="24"/>
        </w:rPr>
      </w:pPr>
      <w:r w:rsidRPr="000558E1">
        <w:rPr>
          <w:rFonts w:asciiTheme="majorHAnsi" w:hAnsiTheme="majorHAnsi" w:cs="Arial"/>
          <w:b/>
          <w:bCs/>
          <w:color w:val="000000"/>
          <w:sz w:val="24"/>
          <w:szCs w:val="24"/>
        </w:rPr>
        <w:t xml:space="preserve">11/12: </w:t>
      </w:r>
      <w:r w:rsidR="00D87E35" w:rsidRPr="000558E1">
        <w:rPr>
          <w:rFonts w:asciiTheme="majorHAnsi" w:hAnsiTheme="majorHAnsi" w:cs="Arial"/>
          <w:bCs/>
          <w:color w:val="000000"/>
          <w:sz w:val="24"/>
          <w:szCs w:val="24"/>
        </w:rPr>
        <w:t>Atividade programada -</w:t>
      </w:r>
      <w:r w:rsidR="00D87E35" w:rsidRPr="000558E1">
        <w:rPr>
          <w:rFonts w:asciiTheme="majorHAnsi" w:hAnsiTheme="majorHAnsi" w:cs="Arial"/>
          <w:b/>
          <w:bCs/>
          <w:color w:val="000000"/>
          <w:sz w:val="24"/>
          <w:szCs w:val="24"/>
        </w:rPr>
        <w:t xml:space="preserve"> </w:t>
      </w:r>
      <w:r w:rsidRPr="000558E1">
        <w:rPr>
          <w:rFonts w:asciiTheme="majorHAnsi" w:hAnsiTheme="majorHAnsi" w:cs="Arial"/>
          <w:b/>
          <w:bCs/>
          <w:color w:val="000000"/>
          <w:sz w:val="24"/>
          <w:szCs w:val="24"/>
        </w:rPr>
        <w:t>Entrega de trabalhos finais.</w:t>
      </w:r>
    </w:p>
    <w:p w14:paraId="2740E82E" w14:textId="77777777" w:rsidR="00D87E35" w:rsidRPr="000558E1" w:rsidRDefault="00D87E35" w:rsidP="006A14C9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4"/>
          <w:szCs w:val="24"/>
        </w:rPr>
      </w:pPr>
    </w:p>
    <w:p w14:paraId="45563BB1" w14:textId="77777777" w:rsidR="006A14C9" w:rsidRPr="000558E1" w:rsidRDefault="006A14C9" w:rsidP="006A14C9">
      <w:pPr>
        <w:pStyle w:val="NormalWeb"/>
        <w:spacing w:before="0" w:beforeAutospacing="0" w:after="0" w:afterAutospacing="0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0558E1">
        <w:rPr>
          <w:rFonts w:asciiTheme="majorHAnsi" w:hAnsiTheme="majorHAnsi" w:cs="Arial"/>
          <w:b/>
          <w:bCs/>
          <w:color w:val="000000"/>
          <w:sz w:val="24"/>
          <w:szCs w:val="24"/>
        </w:rPr>
        <w:t xml:space="preserve">14/12: </w:t>
      </w:r>
      <w:r w:rsidRPr="000558E1">
        <w:rPr>
          <w:rFonts w:asciiTheme="majorHAnsi" w:hAnsiTheme="majorHAnsi" w:cs="Arial"/>
          <w:color w:val="000000"/>
          <w:sz w:val="24"/>
          <w:szCs w:val="24"/>
        </w:rPr>
        <w:t>Fechamento de processo de criação.</w:t>
      </w:r>
    </w:p>
    <w:p w14:paraId="30B26F95" w14:textId="77777777" w:rsidR="00D87E35" w:rsidRPr="000558E1" w:rsidRDefault="00D87E35" w:rsidP="006A14C9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4"/>
          <w:szCs w:val="24"/>
        </w:rPr>
      </w:pPr>
    </w:p>
    <w:p w14:paraId="183CD6A3" w14:textId="775D78CA" w:rsidR="006A14C9" w:rsidRPr="000558E1" w:rsidRDefault="006A14C9" w:rsidP="006A14C9">
      <w:pPr>
        <w:pStyle w:val="NormalWeb"/>
        <w:spacing w:before="0" w:beforeAutospacing="0" w:after="0" w:afterAutospacing="0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0558E1">
        <w:rPr>
          <w:rFonts w:asciiTheme="majorHAnsi" w:hAnsiTheme="majorHAnsi" w:cs="Arial"/>
          <w:b/>
          <w:bCs/>
          <w:color w:val="000000"/>
          <w:sz w:val="24"/>
          <w:szCs w:val="24"/>
        </w:rPr>
        <w:t>17/12: Abertura 2</w:t>
      </w:r>
      <w:r w:rsidRPr="000558E1">
        <w:rPr>
          <w:rFonts w:asciiTheme="majorHAnsi" w:hAnsiTheme="majorHAnsi" w:cs="Arial"/>
          <w:color w:val="000000"/>
          <w:sz w:val="24"/>
          <w:szCs w:val="24"/>
        </w:rPr>
        <w:t>.</w:t>
      </w:r>
    </w:p>
    <w:p w14:paraId="57EFD711" w14:textId="77777777" w:rsidR="00D87E35" w:rsidRPr="000558E1" w:rsidRDefault="00D87E35" w:rsidP="006A14C9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4"/>
          <w:szCs w:val="24"/>
        </w:rPr>
      </w:pPr>
    </w:p>
    <w:p w14:paraId="7102DCD1" w14:textId="77777777" w:rsidR="006A14C9" w:rsidRPr="000558E1" w:rsidRDefault="006A14C9" w:rsidP="006A14C9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4"/>
          <w:szCs w:val="24"/>
        </w:rPr>
      </w:pPr>
      <w:r w:rsidRPr="000558E1">
        <w:rPr>
          <w:rFonts w:asciiTheme="majorHAnsi" w:hAnsiTheme="majorHAnsi" w:cs="Arial"/>
          <w:b/>
          <w:bCs/>
          <w:color w:val="000000"/>
          <w:sz w:val="24"/>
          <w:szCs w:val="24"/>
        </w:rPr>
        <w:t>18/12:</w:t>
      </w:r>
      <w:r w:rsidRPr="000558E1">
        <w:rPr>
          <w:rFonts w:asciiTheme="majorHAnsi" w:hAnsiTheme="majorHAnsi" w:cs="Arial"/>
          <w:color w:val="000000"/>
          <w:sz w:val="24"/>
          <w:szCs w:val="24"/>
        </w:rPr>
        <w:t xml:space="preserve"> Avaliação final</w:t>
      </w:r>
    </w:p>
    <w:p w14:paraId="15DE2135" w14:textId="77777777" w:rsidR="006A14C9" w:rsidRPr="000558E1" w:rsidRDefault="006A14C9" w:rsidP="006A14C9">
      <w:pPr>
        <w:pStyle w:val="NormalWeb"/>
        <w:spacing w:before="0" w:beforeAutospacing="0" w:after="0" w:afterAutospacing="0"/>
        <w:jc w:val="center"/>
        <w:rPr>
          <w:rFonts w:asciiTheme="majorHAnsi" w:hAnsiTheme="majorHAnsi"/>
          <w:sz w:val="24"/>
          <w:szCs w:val="24"/>
        </w:rPr>
      </w:pPr>
      <w:r w:rsidRPr="000558E1">
        <w:rPr>
          <w:rFonts w:asciiTheme="majorHAnsi" w:hAnsiTheme="majorHAnsi" w:cs="Arial"/>
          <w:b/>
          <w:bCs/>
          <w:color w:val="000000"/>
          <w:sz w:val="24"/>
          <w:szCs w:val="24"/>
        </w:rPr>
        <w:t> </w:t>
      </w:r>
    </w:p>
    <w:p w14:paraId="05ACBBA9" w14:textId="77777777" w:rsidR="006A14C9" w:rsidRPr="000558E1" w:rsidRDefault="006A14C9" w:rsidP="006A14C9">
      <w:pPr>
        <w:pStyle w:val="NormalWeb"/>
        <w:spacing w:before="0" w:beforeAutospacing="0" w:after="0" w:afterAutospacing="0"/>
        <w:jc w:val="center"/>
        <w:rPr>
          <w:rFonts w:asciiTheme="majorHAnsi" w:hAnsiTheme="majorHAnsi"/>
          <w:sz w:val="24"/>
          <w:szCs w:val="24"/>
        </w:rPr>
      </w:pPr>
      <w:r w:rsidRPr="000558E1">
        <w:rPr>
          <w:rFonts w:asciiTheme="majorHAnsi" w:hAnsiTheme="majorHAnsi" w:cs="Arial"/>
          <w:b/>
          <w:bCs/>
          <w:color w:val="000000"/>
          <w:sz w:val="24"/>
          <w:szCs w:val="24"/>
        </w:rPr>
        <w:t> </w:t>
      </w:r>
    </w:p>
    <w:p w14:paraId="4EA7E7DC" w14:textId="77777777" w:rsidR="006A14C9" w:rsidRPr="000558E1" w:rsidRDefault="006A14C9" w:rsidP="006A14C9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4"/>
          <w:szCs w:val="24"/>
        </w:rPr>
      </w:pPr>
      <w:r w:rsidRPr="000558E1">
        <w:rPr>
          <w:rFonts w:asciiTheme="majorHAnsi" w:hAnsiTheme="majorHAnsi" w:cs="Arial"/>
          <w:b/>
          <w:bCs/>
          <w:color w:val="000000"/>
          <w:sz w:val="24"/>
          <w:szCs w:val="24"/>
        </w:rPr>
        <w:t>Referências Bibliográficas:</w:t>
      </w:r>
    </w:p>
    <w:p w14:paraId="1A76B5DF" w14:textId="77777777" w:rsidR="006A14C9" w:rsidRPr="000558E1" w:rsidRDefault="006A14C9" w:rsidP="006A14C9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4"/>
          <w:szCs w:val="24"/>
        </w:rPr>
      </w:pPr>
      <w:r w:rsidRPr="000558E1">
        <w:rPr>
          <w:rFonts w:asciiTheme="majorHAnsi" w:hAnsiTheme="majorHAnsi" w:cs="Arial"/>
          <w:color w:val="000000"/>
          <w:sz w:val="24"/>
          <w:szCs w:val="24"/>
        </w:rPr>
        <w:t> </w:t>
      </w:r>
    </w:p>
    <w:p w14:paraId="572BE269" w14:textId="77777777" w:rsidR="006A14C9" w:rsidRPr="000558E1" w:rsidRDefault="006A14C9" w:rsidP="006A14C9">
      <w:pPr>
        <w:pStyle w:val="NormalWeb"/>
        <w:spacing w:before="0" w:beforeAutospacing="0" w:after="240" w:afterAutospacing="0"/>
        <w:rPr>
          <w:rFonts w:asciiTheme="majorHAnsi" w:hAnsiTheme="majorHAnsi"/>
          <w:sz w:val="24"/>
          <w:szCs w:val="24"/>
        </w:rPr>
      </w:pPr>
      <w:r w:rsidRPr="000558E1">
        <w:rPr>
          <w:rFonts w:asciiTheme="majorHAnsi" w:hAnsiTheme="majorHAnsi" w:cs="Arial"/>
          <w:b/>
          <w:bCs/>
          <w:color w:val="000000"/>
          <w:sz w:val="24"/>
          <w:szCs w:val="24"/>
        </w:rPr>
        <w:t>Bibliografia Básica</w:t>
      </w:r>
    </w:p>
    <w:p w14:paraId="4999AB0A" w14:textId="77777777" w:rsidR="006A14C9" w:rsidRPr="000558E1" w:rsidRDefault="006A14C9" w:rsidP="006A14C9">
      <w:pPr>
        <w:pStyle w:val="NormalWeb"/>
        <w:spacing w:before="0" w:beforeAutospacing="0" w:after="240" w:afterAutospacing="0"/>
        <w:rPr>
          <w:rFonts w:asciiTheme="majorHAnsi" w:hAnsiTheme="majorHAnsi"/>
          <w:sz w:val="24"/>
          <w:szCs w:val="24"/>
        </w:rPr>
      </w:pPr>
      <w:r w:rsidRPr="000558E1">
        <w:rPr>
          <w:rFonts w:asciiTheme="majorHAnsi" w:hAnsiTheme="majorHAnsi" w:cs="Arial"/>
          <w:color w:val="000000"/>
          <w:sz w:val="24"/>
          <w:szCs w:val="24"/>
        </w:rPr>
        <w:t xml:space="preserve">CAON, Paulina &amp; ARAÚJO, Getúlio Góis. </w:t>
      </w:r>
      <w:r w:rsidRPr="000558E1">
        <w:rPr>
          <w:rFonts w:asciiTheme="majorHAnsi" w:hAnsiTheme="majorHAnsi" w:cs="Arial"/>
          <w:i/>
          <w:iCs/>
          <w:color w:val="000000"/>
          <w:sz w:val="24"/>
          <w:szCs w:val="24"/>
        </w:rPr>
        <w:t>Caminhar, desacelerar</w:t>
      </w:r>
      <w:r w:rsidRPr="000558E1">
        <w:rPr>
          <w:rFonts w:asciiTheme="majorHAnsi" w:hAnsiTheme="majorHAnsi" w:cs="Arial"/>
          <w:color w:val="000000"/>
          <w:sz w:val="24"/>
          <w:szCs w:val="24"/>
        </w:rPr>
        <w:t xml:space="preserve">: uma experiência com </w:t>
      </w:r>
      <w:proofErr w:type="spellStart"/>
      <w:r w:rsidRPr="000558E1">
        <w:rPr>
          <w:rFonts w:asciiTheme="majorHAnsi" w:hAnsiTheme="majorHAnsi" w:cs="Arial"/>
          <w:color w:val="000000"/>
          <w:sz w:val="24"/>
          <w:szCs w:val="24"/>
        </w:rPr>
        <w:t>audiotour</w:t>
      </w:r>
      <w:proofErr w:type="spellEnd"/>
      <w:r w:rsidRPr="000558E1">
        <w:rPr>
          <w:rFonts w:asciiTheme="majorHAnsi" w:hAnsiTheme="majorHAnsi" w:cs="Arial"/>
          <w:color w:val="000000"/>
          <w:sz w:val="24"/>
          <w:szCs w:val="24"/>
        </w:rPr>
        <w:t xml:space="preserve"> e </w:t>
      </w:r>
      <w:proofErr w:type="spellStart"/>
      <w:r w:rsidRPr="000558E1">
        <w:rPr>
          <w:rFonts w:asciiTheme="majorHAnsi" w:hAnsiTheme="majorHAnsi" w:cs="Arial"/>
          <w:color w:val="000000"/>
          <w:sz w:val="24"/>
          <w:szCs w:val="24"/>
        </w:rPr>
        <w:t>fotoperformance</w:t>
      </w:r>
      <w:proofErr w:type="spellEnd"/>
      <w:r w:rsidRPr="000558E1">
        <w:rPr>
          <w:rFonts w:asciiTheme="majorHAnsi" w:hAnsiTheme="majorHAnsi" w:cs="Arial"/>
          <w:color w:val="000000"/>
          <w:sz w:val="24"/>
          <w:szCs w:val="24"/>
        </w:rPr>
        <w:t xml:space="preserve"> na escola.  DOSSIÊ PERFORMANCE E ESCOLA. </w:t>
      </w:r>
      <w:r w:rsidRPr="000558E1">
        <w:rPr>
          <w:rFonts w:asciiTheme="majorHAnsi" w:hAnsiTheme="majorHAnsi" w:cs="Arial"/>
          <w:b/>
          <w:bCs/>
          <w:color w:val="000000"/>
          <w:sz w:val="24"/>
          <w:szCs w:val="24"/>
        </w:rPr>
        <w:t>Cadernos do Cedes</w:t>
      </w:r>
      <w:r w:rsidRPr="000558E1">
        <w:rPr>
          <w:rFonts w:asciiTheme="majorHAnsi" w:hAnsiTheme="majorHAnsi" w:cs="Arial"/>
          <w:color w:val="000000"/>
          <w:sz w:val="24"/>
          <w:szCs w:val="24"/>
        </w:rPr>
        <w:t>/Centro de Estudos Educação Sociedade. São Paulo: Cortez/Cedes, vol.37, no.101, 2017.</w:t>
      </w:r>
    </w:p>
    <w:p w14:paraId="274370C2" w14:textId="77777777" w:rsidR="006A14C9" w:rsidRPr="000558E1" w:rsidRDefault="006A14C9" w:rsidP="006A14C9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4"/>
          <w:szCs w:val="24"/>
        </w:rPr>
      </w:pPr>
      <w:r w:rsidRPr="000558E1">
        <w:rPr>
          <w:rFonts w:asciiTheme="majorHAnsi" w:hAnsiTheme="majorHAnsi" w:cs="Arial"/>
          <w:color w:val="000000"/>
          <w:sz w:val="24"/>
          <w:szCs w:val="24"/>
        </w:rPr>
        <w:t>FABIÃO, Eleonora. Programa performativo: o corpo em experiência.</w:t>
      </w:r>
      <w:r w:rsidRPr="000558E1">
        <w:rPr>
          <w:rFonts w:asciiTheme="majorHAnsi" w:hAnsiTheme="majorHAnsi" w:cs="Arial"/>
          <w:b/>
          <w:bCs/>
          <w:color w:val="000000"/>
          <w:sz w:val="24"/>
          <w:szCs w:val="24"/>
        </w:rPr>
        <w:t xml:space="preserve"> ILINX Revista do LUME</w:t>
      </w:r>
      <w:r w:rsidRPr="000558E1">
        <w:rPr>
          <w:rFonts w:asciiTheme="majorHAnsi" w:hAnsiTheme="majorHAnsi" w:cs="Arial"/>
          <w:color w:val="000000"/>
          <w:sz w:val="24"/>
          <w:szCs w:val="24"/>
        </w:rPr>
        <w:t>, Campinas, n. 4, 2013. Disponível em: &lt;</w:t>
      </w:r>
      <w:hyperlink r:id="rId5" w:history="1">
        <w:r w:rsidRPr="000558E1">
          <w:rPr>
            <w:rStyle w:val="Hyperlink"/>
            <w:rFonts w:asciiTheme="majorHAnsi" w:hAnsiTheme="majorHAnsi" w:cs="Arial"/>
            <w:color w:val="800080"/>
            <w:sz w:val="24"/>
            <w:szCs w:val="24"/>
          </w:rPr>
          <w:t>http://gongo.nics.unicamp.br/revistadigital/index.php/lume/article/view/276/256</w:t>
        </w:r>
      </w:hyperlink>
      <w:r w:rsidRPr="000558E1">
        <w:rPr>
          <w:rFonts w:asciiTheme="majorHAnsi" w:hAnsiTheme="majorHAnsi" w:cs="Arial"/>
          <w:color w:val="0000FF"/>
          <w:sz w:val="24"/>
          <w:szCs w:val="24"/>
          <w:u w:val="single"/>
        </w:rPr>
        <w:t>&gt;</w:t>
      </w:r>
    </w:p>
    <w:p w14:paraId="614978F3" w14:textId="77777777" w:rsidR="006A14C9" w:rsidRPr="000558E1" w:rsidRDefault="006A14C9" w:rsidP="006A14C9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4"/>
          <w:szCs w:val="24"/>
        </w:rPr>
      </w:pPr>
      <w:r w:rsidRPr="000558E1">
        <w:rPr>
          <w:rFonts w:asciiTheme="majorHAnsi" w:hAnsiTheme="majorHAnsi" w:cs="Arial"/>
          <w:i/>
          <w:iCs/>
          <w:color w:val="000000"/>
          <w:sz w:val="24"/>
          <w:szCs w:val="24"/>
        </w:rPr>
        <w:t> </w:t>
      </w:r>
    </w:p>
    <w:p w14:paraId="5AB1DE23" w14:textId="77777777" w:rsidR="006A14C9" w:rsidRPr="000558E1" w:rsidRDefault="006A14C9" w:rsidP="006A14C9">
      <w:pPr>
        <w:pStyle w:val="NormalWeb"/>
        <w:spacing w:before="0" w:beforeAutospacing="0" w:after="240" w:afterAutospacing="0"/>
        <w:rPr>
          <w:rFonts w:asciiTheme="majorHAnsi" w:hAnsiTheme="majorHAnsi"/>
          <w:sz w:val="24"/>
          <w:szCs w:val="24"/>
        </w:rPr>
      </w:pPr>
      <w:r w:rsidRPr="000558E1">
        <w:rPr>
          <w:rFonts w:asciiTheme="majorHAnsi" w:hAnsiTheme="majorHAnsi" w:cs="Arial"/>
          <w:color w:val="000000"/>
          <w:sz w:val="24"/>
          <w:szCs w:val="24"/>
        </w:rPr>
        <w:t xml:space="preserve">RACHEL, Denise Pereira. As mulheres andam mal. </w:t>
      </w:r>
      <w:r w:rsidRPr="000558E1">
        <w:rPr>
          <w:rFonts w:asciiTheme="majorHAnsi" w:hAnsiTheme="majorHAnsi" w:cs="Arial"/>
          <w:b/>
          <w:bCs/>
          <w:color w:val="000000"/>
          <w:sz w:val="24"/>
          <w:szCs w:val="24"/>
        </w:rPr>
        <w:t>Revista Rascunhos</w:t>
      </w:r>
      <w:r w:rsidRPr="000558E1">
        <w:rPr>
          <w:rFonts w:asciiTheme="majorHAnsi" w:hAnsiTheme="majorHAnsi" w:cs="Arial"/>
          <w:color w:val="000000"/>
          <w:sz w:val="24"/>
          <w:szCs w:val="24"/>
        </w:rPr>
        <w:t>. Uberlândia, vol.5, no.3, 2018, p.36-59.</w:t>
      </w:r>
    </w:p>
    <w:p w14:paraId="74A3D913" w14:textId="77777777" w:rsidR="006A14C9" w:rsidRPr="000558E1" w:rsidRDefault="006A14C9" w:rsidP="006A14C9">
      <w:pPr>
        <w:pStyle w:val="NormalWeb"/>
        <w:spacing w:before="0" w:beforeAutospacing="0" w:after="240" w:afterAutospacing="0"/>
        <w:rPr>
          <w:rFonts w:asciiTheme="majorHAnsi" w:hAnsiTheme="majorHAnsi"/>
          <w:sz w:val="24"/>
          <w:szCs w:val="24"/>
        </w:rPr>
      </w:pPr>
      <w:r w:rsidRPr="000558E1">
        <w:rPr>
          <w:rFonts w:asciiTheme="majorHAnsi" w:hAnsiTheme="majorHAnsi" w:cs="Arial"/>
          <w:b/>
          <w:bCs/>
          <w:color w:val="000000"/>
          <w:sz w:val="24"/>
          <w:szCs w:val="24"/>
        </w:rPr>
        <w:t> </w:t>
      </w:r>
    </w:p>
    <w:p w14:paraId="0BE0BC5D" w14:textId="77777777" w:rsidR="000558E1" w:rsidRDefault="000558E1" w:rsidP="006A14C9">
      <w:pPr>
        <w:pStyle w:val="NormalWeb"/>
        <w:spacing w:before="0" w:beforeAutospacing="0" w:after="240" w:afterAutospacing="0"/>
        <w:rPr>
          <w:rFonts w:asciiTheme="majorHAnsi" w:hAnsiTheme="majorHAnsi" w:cs="Arial"/>
          <w:b/>
          <w:bCs/>
          <w:color w:val="000000"/>
          <w:sz w:val="24"/>
          <w:szCs w:val="24"/>
        </w:rPr>
      </w:pPr>
    </w:p>
    <w:p w14:paraId="4CCBB17A" w14:textId="77777777" w:rsidR="006A14C9" w:rsidRPr="000558E1" w:rsidRDefault="006A14C9" w:rsidP="006A14C9">
      <w:pPr>
        <w:pStyle w:val="NormalWeb"/>
        <w:spacing w:before="0" w:beforeAutospacing="0" w:after="240" w:afterAutospacing="0"/>
        <w:rPr>
          <w:rFonts w:asciiTheme="majorHAnsi" w:hAnsiTheme="majorHAnsi"/>
          <w:sz w:val="24"/>
          <w:szCs w:val="24"/>
        </w:rPr>
      </w:pPr>
      <w:bookmarkStart w:id="0" w:name="_GoBack"/>
      <w:bookmarkEnd w:id="0"/>
      <w:r w:rsidRPr="000558E1">
        <w:rPr>
          <w:rFonts w:asciiTheme="majorHAnsi" w:hAnsiTheme="majorHAnsi" w:cs="Arial"/>
          <w:b/>
          <w:bCs/>
          <w:color w:val="000000"/>
          <w:sz w:val="24"/>
          <w:szCs w:val="24"/>
        </w:rPr>
        <w:t>Bibliografia Complementar</w:t>
      </w:r>
    </w:p>
    <w:p w14:paraId="3D646DA9" w14:textId="77777777" w:rsidR="006A14C9" w:rsidRPr="000558E1" w:rsidRDefault="006A14C9" w:rsidP="006A14C9">
      <w:pPr>
        <w:pStyle w:val="NormalWeb"/>
        <w:spacing w:before="0" w:beforeAutospacing="0" w:after="240" w:afterAutospacing="0"/>
        <w:rPr>
          <w:rFonts w:asciiTheme="majorHAnsi" w:hAnsiTheme="majorHAnsi"/>
          <w:sz w:val="24"/>
          <w:szCs w:val="24"/>
        </w:rPr>
      </w:pPr>
      <w:r w:rsidRPr="000558E1">
        <w:rPr>
          <w:rFonts w:asciiTheme="majorHAnsi" w:hAnsiTheme="majorHAnsi" w:cs="Arial"/>
          <w:color w:val="000000"/>
          <w:sz w:val="24"/>
          <w:szCs w:val="24"/>
        </w:rPr>
        <w:t xml:space="preserve">CABALLERO, Ileana </w:t>
      </w:r>
      <w:proofErr w:type="spellStart"/>
      <w:r w:rsidRPr="000558E1">
        <w:rPr>
          <w:rFonts w:asciiTheme="majorHAnsi" w:hAnsiTheme="majorHAnsi" w:cs="Arial"/>
          <w:color w:val="000000"/>
          <w:sz w:val="24"/>
          <w:szCs w:val="24"/>
        </w:rPr>
        <w:t>Diéguez</w:t>
      </w:r>
      <w:proofErr w:type="spellEnd"/>
      <w:r w:rsidRPr="000558E1">
        <w:rPr>
          <w:rFonts w:asciiTheme="majorHAnsi" w:hAnsiTheme="majorHAnsi" w:cs="Arial"/>
          <w:color w:val="000000"/>
          <w:sz w:val="24"/>
          <w:szCs w:val="24"/>
        </w:rPr>
        <w:t xml:space="preserve">. Cenários liminares: teatralidades, performances e política. Tradução de </w:t>
      </w:r>
      <w:proofErr w:type="spellStart"/>
      <w:r w:rsidRPr="000558E1">
        <w:rPr>
          <w:rFonts w:asciiTheme="majorHAnsi" w:hAnsiTheme="majorHAnsi" w:cs="Arial"/>
          <w:color w:val="000000"/>
          <w:sz w:val="24"/>
          <w:szCs w:val="24"/>
        </w:rPr>
        <w:t>Luis</w:t>
      </w:r>
      <w:proofErr w:type="spellEnd"/>
      <w:r w:rsidRPr="000558E1">
        <w:rPr>
          <w:rFonts w:asciiTheme="majorHAnsi" w:hAnsiTheme="majorHAnsi" w:cs="Arial"/>
          <w:color w:val="000000"/>
          <w:sz w:val="24"/>
          <w:szCs w:val="24"/>
        </w:rPr>
        <w:t xml:space="preserve"> Alberto Alonso e </w:t>
      </w:r>
      <w:proofErr w:type="spellStart"/>
      <w:r w:rsidRPr="000558E1">
        <w:rPr>
          <w:rFonts w:asciiTheme="majorHAnsi" w:hAnsiTheme="majorHAnsi" w:cs="Arial"/>
          <w:color w:val="000000"/>
          <w:sz w:val="24"/>
          <w:szCs w:val="24"/>
        </w:rPr>
        <w:t>Angela</w:t>
      </w:r>
      <w:proofErr w:type="spellEnd"/>
      <w:r w:rsidRPr="000558E1">
        <w:rPr>
          <w:rFonts w:asciiTheme="majorHAnsi" w:hAnsiTheme="majorHAnsi" w:cs="Arial"/>
          <w:color w:val="000000"/>
          <w:sz w:val="24"/>
          <w:szCs w:val="24"/>
        </w:rPr>
        <w:t xml:space="preserve"> Reis. Uberlândia: EDUFU, 2011. </w:t>
      </w:r>
    </w:p>
    <w:p w14:paraId="50CFCC27" w14:textId="5C610A46" w:rsidR="006A14C9" w:rsidRPr="000558E1" w:rsidRDefault="006A14C9" w:rsidP="006A14C9">
      <w:pPr>
        <w:pStyle w:val="NormalWeb"/>
        <w:spacing w:before="0" w:beforeAutospacing="0" w:after="240" w:afterAutospacing="0"/>
        <w:rPr>
          <w:rFonts w:asciiTheme="majorHAnsi" w:hAnsiTheme="majorHAnsi" w:cs="Arial"/>
          <w:color w:val="000000"/>
          <w:sz w:val="24"/>
          <w:szCs w:val="24"/>
        </w:rPr>
      </w:pPr>
      <w:r w:rsidRPr="000558E1">
        <w:rPr>
          <w:rFonts w:asciiTheme="majorHAnsi" w:hAnsiTheme="majorHAnsi" w:cs="Arial"/>
          <w:color w:val="000000"/>
          <w:sz w:val="24"/>
          <w:szCs w:val="24"/>
        </w:rPr>
        <w:t xml:space="preserve">RACHEL, Denise Pereira. </w:t>
      </w:r>
      <w:r w:rsidRPr="000558E1">
        <w:rPr>
          <w:rFonts w:asciiTheme="majorHAnsi" w:hAnsiTheme="majorHAnsi" w:cs="Arial"/>
          <w:b/>
          <w:bCs/>
          <w:color w:val="000000"/>
          <w:sz w:val="24"/>
          <w:szCs w:val="24"/>
        </w:rPr>
        <w:t>Adote o Artista não deixe ele virar professor</w:t>
      </w:r>
      <w:r w:rsidRPr="000558E1">
        <w:rPr>
          <w:rFonts w:asciiTheme="majorHAnsi" w:hAnsiTheme="majorHAnsi" w:cs="Arial"/>
          <w:color w:val="000000"/>
          <w:sz w:val="24"/>
          <w:szCs w:val="24"/>
        </w:rPr>
        <w:t xml:space="preserve">: reflexões em torno do híbrido professor performer. São Paulo: Editora UNESP, Selo Cultura Acadêmica, 2015. Disponível em: </w:t>
      </w:r>
      <w:hyperlink r:id="rId6" w:history="1">
        <w:r w:rsidR="000558E1" w:rsidRPr="000558E1">
          <w:rPr>
            <w:rStyle w:val="Hyperlink"/>
            <w:rFonts w:asciiTheme="majorHAnsi" w:hAnsiTheme="majorHAnsi" w:cs="Arial"/>
            <w:sz w:val="24"/>
            <w:szCs w:val="24"/>
          </w:rPr>
          <w:t>http://w</w:t>
        </w:r>
        <w:r w:rsidR="000558E1" w:rsidRPr="000558E1">
          <w:rPr>
            <w:rStyle w:val="Hyperlink"/>
            <w:rFonts w:asciiTheme="majorHAnsi" w:hAnsiTheme="majorHAnsi" w:cs="Arial"/>
            <w:sz w:val="24"/>
            <w:szCs w:val="24"/>
          </w:rPr>
          <w:t>w</w:t>
        </w:r>
        <w:r w:rsidR="000558E1" w:rsidRPr="000558E1">
          <w:rPr>
            <w:rStyle w:val="Hyperlink"/>
            <w:rFonts w:asciiTheme="majorHAnsi" w:hAnsiTheme="majorHAnsi" w:cs="Arial"/>
            <w:sz w:val="24"/>
            <w:szCs w:val="24"/>
          </w:rPr>
          <w:t>w.culturaacademica.com.br/catalogo-detalhe.asp?ctl_id=467</w:t>
        </w:r>
      </w:hyperlink>
    </w:p>
    <w:p w14:paraId="088B8292" w14:textId="108F49E2" w:rsidR="000558E1" w:rsidRPr="000558E1" w:rsidRDefault="000558E1" w:rsidP="000558E1">
      <w:pPr>
        <w:rPr>
          <w:rFonts w:asciiTheme="majorHAnsi" w:hAnsiTheme="majorHAnsi"/>
        </w:rPr>
      </w:pPr>
      <w:r w:rsidRPr="000558E1">
        <w:rPr>
          <w:rFonts w:asciiTheme="majorHAnsi" w:hAnsiTheme="majorHAnsi"/>
        </w:rPr>
        <w:t xml:space="preserve">RYNGAERT, Jean-Pierre. </w:t>
      </w:r>
      <w:r w:rsidRPr="000558E1">
        <w:rPr>
          <w:rFonts w:asciiTheme="majorHAnsi" w:hAnsiTheme="majorHAnsi"/>
          <w:b/>
        </w:rPr>
        <w:t xml:space="preserve">Jogar, Representar. </w:t>
      </w:r>
      <w:r w:rsidRPr="000558E1">
        <w:rPr>
          <w:rFonts w:asciiTheme="majorHAnsi" w:hAnsiTheme="majorHAnsi"/>
        </w:rPr>
        <w:t xml:space="preserve">São Paulo: Cosac &amp; </w:t>
      </w:r>
      <w:proofErr w:type="spellStart"/>
      <w:r w:rsidRPr="000558E1">
        <w:rPr>
          <w:rFonts w:asciiTheme="majorHAnsi" w:hAnsiTheme="majorHAnsi"/>
        </w:rPr>
        <w:t>Naify</w:t>
      </w:r>
      <w:proofErr w:type="spellEnd"/>
      <w:r w:rsidRPr="000558E1">
        <w:rPr>
          <w:rFonts w:asciiTheme="majorHAnsi" w:hAnsiTheme="majorHAnsi"/>
        </w:rPr>
        <w:t>, 2009.</w:t>
      </w:r>
    </w:p>
    <w:p w14:paraId="64121334" w14:textId="77777777" w:rsidR="000558E1" w:rsidRPr="000558E1" w:rsidRDefault="000558E1" w:rsidP="000558E1">
      <w:pPr>
        <w:rPr>
          <w:rFonts w:asciiTheme="majorHAnsi" w:hAnsiTheme="majorHAnsi"/>
        </w:rPr>
      </w:pPr>
    </w:p>
    <w:p w14:paraId="4ED7D340" w14:textId="77777777" w:rsidR="006A14C9" w:rsidRPr="000558E1" w:rsidRDefault="006A14C9" w:rsidP="006A14C9">
      <w:pPr>
        <w:pStyle w:val="NormalWeb"/>
        <w:spacing w:before="0" w:beforeAutospacing="0" w:after="240" w:afterAutospacing="0"/>
        <w:rPr>
          <w:rFonts w:asciiTheme="majorHAnsi" w:hAnsiTheme="majorHAnsi"/>
          <w:sz w:val="24"/>
          <w:szCs w:val="24"/>
        </w:rPr>
      </w:pPr>
      <w:r w:rsidRPr="000558E1">
        <w:rPr>
          <w:rFonts w:asciiTheme="majorHAnsi" w:hAnsiTheme="majorHAnsi" w:cs="Arial"/>
          <w:color w:val="000000"/>
          <w:sz w:val="24"/>
          <w:szCs w:val="24"/>
        </w:rPr>
        <w:t xml:space="preserve">SALLES, Cecilia Almeida. </w:t>
      </w:r>
      <w:r w:rsidRPr="000558E1">
        <w:rPr>
          <w:rFonts w:asciiTheme="majorHAnsi" w:hAnsiTheme="majorHAnsi" w:cs="Arial"/>
          <w:b/>
          <w:bCs/>
          <w:color w:val="000000"/>
          <w:sz w:val="24"/>
          <w:szCs w:val="24"/>
        </w:rPr>
        <w:t>Gesto inacabado</w:t>
      </w:r>
      <w:r w:rsidRPr="000558E1">
        <w:rPr>
          <w:rFonts w:asciiTheme="majorHAnsi" w:hAnsiTheme="majorHAnsi" w:cs="Arial"/>
          <w:color w:val="000000"/>
          <w:sz w:val="24"/>
          <w:szCs w:val="24"/>
        </w:rPr>
        <w:t xml:space="preserve">: processo de criação artística. São Paulo: </w:t>
      </w:r>
      <w:proofErr w:type="spellStart"/>
      <w:r w:rsidRPr="000558E1">
        <w:rPr>
          <w:rFonts w:asciiTheme="majorHAnsi" w:hAnsiTheme="majorHAnsi" w:cs="Arial"/>
          <w:color w:val="000000"/>
          <w:sz w:val="24"/>
          <w:szCs w:val="24"/>
        </w:rPr>
        <w:t>Intermeios</w:t>
      </w:r>
      <w:proofErr w:type="spellEnd"/>
      <w:r w:rsidRPr="000558E1">
        <w:rPr>
          <w:rFonts w:asciiTheme="majorHAnsi" w:hAnsiTheme="majorHAnsi" w:cs="Arial"/>
          <w:color w:val="000000"/>
          <w:sz w:val="24"/>
          <w:szCs w:val="24"/>
        </w:rPr>
        <w:t>, 2011.</w:t>
      </w:r>
    </w:p>
    <w:p w14:paraId="48D02B58" w14:textId="77777777" w:rsidR="006A14C9" w:rsidRPr="000558E1" w:rsidRDefault="006A14C9" w:rsidP="006A14C9">
      <w:pPr>
        <w:pStyle w:val="NormalWeb"/>
        <w:spacing w:before="0" w:beforeAutospacing="0" w:after="240" w:afterAutospacing="0"/>
        <w:rPr>
          <w:rFonts w:asciiTheme="majorHAnsi" w:hAnsiTheme="majorHAnsi"/>
          <w:sz w:val="24"/>
          <w:szCs w:val="24"/>
        </w:rPr>
      </w:pPr>
      <w:r w:rsidRPr="000558E1">
        <w:rPr>
          <w:rFonts w:asciiTheme="majorHAnsi" w:hAnsiTheme="majorHAnsi" w:cs="Arial"/>
          <w:color w:val="000000"/>
          <w:sz w:val="24"/>
          <w:szCs w:val="24"/>
        </w:rPr>
        <w:t xml:space="preserve">VELOSO, Verônica Gonçalves. </w:t>
      </w:r>
      <w:r w:rsidRPr="000558E1">
        <w:rPr>
          <w:rFonts w:asciiTheme="majorHAnsi" w:hAnsiTheme="majorHAnsi" w:cs="Arial"/>
          <w:b/>
          <w:bCs/>
          <w:color w:val="000000"/>
          <w:sz w:val="24"/>
          <w:szCs w:val="24"/>
        </w:rPr>
        <w:t>Percorrer a cidade a pé</w:t>
      </w:r>
      <w:r w:rsidRPr="000558E1">
        <w:rPr>
          <w:rFonts w:asciiTheme="majorHAnsi" w:hAnsiTheme="majorHAnsi" w:cs="Arial"/>
          <w:color w:val="000000"/>
          <w:sz w:val="24"/>
          <w:szCs w:val="24"/>
        </w:rPr>
        <w:t>: ações teatrais e performativas no contexto urbano. Tese de Doutorado — USP. São Paulo: 2017.</w:t>
      </w:r>
    </w:p>
    <w:p w14:paraId="751BBACA" w14:textId="77777777" w:rsidR="006A14C9" w:rsidRPr="000558E1" w:rsidRDefault="006A14C9" w:rsidP="006A14C9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4"/>
          <w:szCs w:val="24"/>
        </w:rPr>
      </w:pPr>
      <w:r w:rsidRPr="000558E1">
        <w:rPr>
          <w:rFonts w:asciiTheme="majorHAnsi" w:hAnsiTheme="majorHAnsi" w:cs="Arial"/>
          <w:color w:val="000000"/>
          <w:sz w:val="24"/>
          <w:szCs w:val="24"/>
        </w:rPr>
        <w:t> </w:t>
      </w:r>
    </w:p>
    <w:p w14:paraId="43D9BFD5" w14:textId="77777777" w:rsidR="006A14C9" w:rsidRPr="000558E1" w:rsidRDefault="006A14C9" w:rsidP="006A14C9">
      <w:pPr>
        <w:rPr>
          <w:rFonts w:asciiTheme="majorHAnsi" w:eastAsia="Times New Roman" w:hAnsiTheme="majorHAnsi" w:cs="Times New Roman"/>
        </w:rPr>
      </w:pPr>
    </w:p>
    <w:p w14:paraId="6FFED052" w14:textId="77777777" w:rsidR="00290E0D" w:rsidRPr="000558E1" w:rsidRDefault="00290E0D" w:rsidP="006A14C9">
      <w:pPr>
        <w:rPr>
          <w:rFonts w:asciiTheme="majorHAnsi" w:hAnsiTheme="majorHAnsi"/>
        </w:rPr>
      </w:pPr>
    </w:p>
    <w:sectPr w:rsidR="00290E0D" w:rsidRPr="000558E1" w:rsidSect="008C0C9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061"/>
    <w:rsid w:val="000558E1"/>
    <w:rsid w:val="00087784"/>
    <w:rsid w:val="000B680F"/>
    <w:rsid w:val="00227B52"/>
    <w:rsid w:val="002373AF"/>
    <w:rsid w:val="00290E0D"/>
    <w:rsid w:val="00297360"/>
    <w:rsid w:val="004D2AD5"/>
    <w:rsid w:val="006A14C9"/>
    <w:rsid w:val="00730148"/>
    <w:rsid w:val="008C0C9E"/>
    <w:rsid w:val="00957544"/>
    <w:rsid w:val="00961181"/>
    <w:rsid w:val="009B0EDD"/>
    <w:rsid w:val="00B044BD"/>
    <w:rsid w:val="00D87E35"/>
    <w:rsid w:val="00DB541E"/>
    <w:rsid w:val="00EB3213"/>
    <w:rsid w:val="00F0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0F2B9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0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44BD"/>
    <w:rPr>
      <w:color w:val="0000FF"/>
      <w:u w:val="single"/>
    </w:rPr>
  </w:style>
  <w:style w:type="character" w:customStyle="1" w:styleId="vrefernciabibliogrfica">
    <w:name w:val="v referência bibliográfica"/>
    <w:rsid w:val="00B044BD"/>
    <w:rPr>
      <w:rFonts w:ascii="Arial" w:hAnsi="Arial"/>
      <w:sz w:val="24"/>
      <w:u w:val="none"/>
    </w:rPr>
  </w:style>
  <w:style w:type="paragraph" w:styleId="FootnoteText">
    <w:name w:val="footnote text"/>
    <w:basedOn w:val="Normal"/>
    <w:link w:val="FootnoteTextChar"/>
    <w:uiPriority w:val="99"/>
    <w:unhideWhenUsed/>
    <w:rsid w:val="00B044BD"/>
    <w:pPr>
      <w:jc w:val="both"/>
    </w:pPr>
    <w:rPr>
      <w:rFonts w:ascii="Arial" w:eastAsia="Calibri" w:hAnsi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044BD"/>
    <w:rPr>
      <w:rFonts w:ascii="Arial" w:eastAsia="Calibri" w:hAnsi="Arial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6A14C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6A14C9"/>
  </w:style>
  <w:style w:type="character" w:styleId="FollowedHyperlink">
    <w:name w:val="FollowedHyperlink"/>
    <w:basedOn w:val="DefaultParagraphFont"/>
    <w:uiPriority w:val="99"/>
    <w:semiHidden/>
    <w:unhideWhenUsed/>
    <w:rsid w:val="000558E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0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44BD"/>
    <w:rPr>
      <w:color w:val="0000FF"/>
      <w:u w:val="single"/>
    </w:rPr>
  </w:style>
  <w:style w:type="character" w:customStyle="1" w:styleId="vrefernciabibliogrfica">
    <w:name w:val="v referência bibliográfica"/>
    <w:rsid w:val="00B044BD"/>
    <w:rPr>
      <w:rFonts w:ascii="Arial" w:hAnsi="Arial"/>
      <w:sz w:val="24"/>
      <w:u w:val="none"/>
    </w:rPr>
  </w:style>
  <w:style w:type="paragraph" w:styleId="FootnoteText">
    <w:name w:val="footnote text"/>
    <w:basedOn w:val="Normal"/>
    <w:link w:val="FootnoteTextChar"/>
    <w:uiPriority w:val="99"/>
    <w:unhideWhenUsed/>
    <w:rsid w:val="00B044BD"/>
    <w:pPr>
      <w:jc w:val="both"/>
    </w:pPr>
    <w:rPr>
      <w:rFonts w:ascii="Arial" w:eastAsia="Calibri" w:hAnsi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044BD"/>
    <w:rPr>
      <w:rFonts w:ascii="Arial" w:eastAsia="Calibri" w:hAnsi="Arial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6A14C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6A14C9"/>
  </w:style>
  <w:style w:type="character" w:styleId="FollowedHyperlink">
    <w:name w:val="FollowedHyperlink"/>
    <w:basedOn w:val="DefaultParagraphFont"/>
    <w:uiPriority w:val="99"/>
    <w:semiHidden/>
    <w:unhideWhenUsed/>
    <w:rsid w:val="000558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3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gongo.nics.unicamp.br/revistadigital/index.php/lume/article/view/276/256" TargetMode="External"/><Relationship Id="rId6" Type="http://schemas.openxmlformats.org/officeDocument/2006/relationships/hyperlink" Target="http://www.culturaacademica.com.br/catalogo-detalhe.asp?ctl_id=467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4</Pages>
  <Words>786</Words>
  <Characters>4483</Characters>
  <Application>Microsoft Macintosh Word</Application>
  <DocSecurity>0</DocSecurity>
  <Lines>37</Lines>
  <Paragraphs>10</Paragraphs>
  <ScaleCrop>false</ScaleCrop>
  <Company/>
  <LinksUpToDate>false</LinksUpToDate>
  <CharactersWithSpaces>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</dc:creator>
  <cp:keywords/>
  <dc:description/>
  <cp:lastModifiedBy>Veronica</cp:lastModifiedBy>
  <cp:revision>11</cp:revision>
  <dcterms:created xsi:type="dcterms:W3CDTF">2020-09-09T13:30:00Z</dcterms:created>
  <dcterms:modified xsi:type="dcterms:W3CDTF">2020-09-10T18:36:00Z</dcterms:modified>
</cp:coreProperties>
</file>