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3C" w:rsidRPr="00CD407D" w:rsidRDefault="00724E3C" w:rsidP="00724E3C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D407D">
        <w:rPr>
          <w:rFonts w:ascii="Arial Unicode MS" w:eastAsia="Arial Unicode MS" w:hAnsi="Arial Unicode MS" w:cs="Arial Unicode MS"/>
          <w:b/>
          <w:sz w:val="24"/>
          <w:szCs w:val="24"/>
        </w:rPr>
        <w:t>Elementos de Linguísti</w:t>
      </w:r>
      <w:r w:rsidR="00B02DB9">
        <w:rPr>
          <w:rFonts w:ascii="Arial Unicode MS" w:eastAsia="Arial Unicode MS" w:hAnsi="Arial Unicode MS" w:cs="Arial Unicode MS"/>
          <w:b/>
          <w:sz w:val="24"/>
          <w:szCs w:val="24"/>
        </w:rPr>
        <w:t>ca 2</w:t>
      </w:r>
      <w:r w:rsidR="00A026FB"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 </w:t>
      </w:r>
      <w:r w:rsidR="00B02DB9">
        <w:rPr>
          <w:rFonts w:ascii="Arial Unicode MS" w:eastAsia="Arial Unicode MS" w:hAnsi="Arial Unicode MS" w:cs="Arial Unicode MS"/>
          <w:b/>
          <w:sz w:val="24"/>
          <w:szCs w:val="24"/>
        </w:rPr>
        <w:t>Segund</w:t>
      </w:r>
      <w:r w:rsidR="00BB5E24">
        <w:rPr>
          <w:rFonts w:ascii="Arial Unicode MS" w:eastAsia="Arial Unicode MS" w:hAnsi="Arial Unicode MS" w:cs="Arial Unicode MS"/>
          <w:b/>
          <w:sz w:val="24"/>
          <w:szCs w:val="24"/>
        </w:rPr>
        <w:t>o Semestre de 2020</w:t>
      </w:r>
    </w:p>
    <w:p w:rsidR="00724E3C" w:rsidRPr="00901AC3" w:rsidRDefault="00724E3C" w:rsidP="00901AC3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D407D">
        <w:rPr>
          <w:rFonts w:ascii="Arial Unicode MS" w:eastAsia="Arial Unicode MS" w:hAnsi="Arial Unicode MS" w:cs="Arial Unicode MS"/>
          <w:b/>
          <w:sz w:val="24"/>
          <w:szCs w:val="24"/>
        </w:rPr>
        <w:t>Profa. Luciana Storto (</w:t>
      </w:r>
      <w:hyperlink r:id="rId5" w:history="1">
        <w:r w:rsidRPr="00CD407D">
          <w:rPr>
            <w:rStyle w:val="Hyperlink"/>
            <w:rFonts w:ascii="Arial Unicode MS" w:eastAsia="Arial Unicode MS" w:hAnsi="Arial Unicode MS" w:cs="Arial Unicode MS"/>
            <w:b/>
            <w:sz w:val="24"/>
            <w:szCs w:val="24"/>
          </w:rPr>
          <w:t>storto@usp.br</w:t>
        </w:r>
      </w:hyperlink>
      <w:r w:rsidRPr="00CD407D">
        <w:rPr>
          <w:rFonts w:ascii="Arial Unicode MS" w:eastAsia="Arial Unicode MS" w:hAnsi="Arial Unicode MS" w:cs="Arial Unicode MS"/>
          <w:b/>
          <w:sz w:val="24"/>
          <w:szCs w:val="24"/>
        </w:rPr>
        <w:t>), Departamento de Linguística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881"/>
        <w:gridCol w:w="2881"/>
        <w:gridCol w:w="3135"/>
      </w:tblGrid>
      <w:tr w:rsidR="00EF699C" w:rsidRPr="00901AC3" w:rsidTr="00075B50">
        <w:tc>
          <w:tcPr>
            <w:tcW w:w="2881" w:type="dxa"/>
          </w:tcPr>
          <w:p w:rsidR="00EF699C" w:rsidRPr="00901AC3" w:rsidRDefault="00EF699C" w:rsidP="00EF699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Aula 1: </w:t>
            </w:r>
            <w:r w:rsidR="002B3D1F">
              <w:rPr>
                <w:rFonts w:ascii="Arial Unicode MS" w:eastAsia="Arial Unicode MS" w:hAnsi="Arial Unicode MS" w:cs="Arial Unicode MS"/>
              </w:rPr>
              <w:t>14/09</w:t>
            </w:r>
          </w:p>
        </w:tc>
        <w:tc>
          <w:tcPr>
            <w:tcW w:w="2881" w:type="dxa"/>
          </w:tcPr>
          <w:p w:rsidR="00EF699C" w:rsidRPr="00582D89" w:rsidRDefault="00EF699C" w:rsidP="00EF699C">
            <w:r w:rsidRPr="00582D89">
              <w:t xml:space="preserve">Introdução ao Curso e </w:t>
            </w:r>
            <w:r w:rsidR="00B0163F">
              <w:t>S</w:t>
            </w:r>
            <w:r w:rsidR="00FA355F">
              <w:t>intaxe</w:t>
            </w:r>
          </w:p>
        </w:tc>
        <w:tc>
          <w:tcPr>
            <w:tcW w:w="3135" w:type="dxa"/>
          </w:tcPr>
          <w:p w:rsidR="00EF699C" w:rsidRPr="00582D89" w:rsidRDefault="00EF699C" w:rsidP="00EF699C">
            <w:r w:rsidRPr="00582D89">
              <w:t xml:space="preserve">Programa do Curso e Introdução ao capítulo de </w:t>
            </w:r>
            <w:r w:rsidR="00FA355F">
              <w:t>Sintaxe</w:t>
            </w:r>
            <w:r w:rsidR="00B250B9">
              <w:t xml:space="preserve"> Liv. II</w:t>
            </w:r>
          </w:p>
        </w:tc>
      </w:tr>
      <w:tr w:rsidR="00EF699C" w:rsidRPr="00901AC3" w:rsidTr="00075B50">
        <w:tc>
          <w:tcPr>
            <w:tcW w:w="2881" w:type="dxa"/>
          </w:tcPr>
          <w:p w:rsidR="00EF699C" w:rsidRPr="00901AC3" w:rsidRDefault="00EF699C" w:rsidP="00EF699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Aula 2: </w:t>
            </w:r>
            <w:r w:rsidR="002B3D1F">
              <w:rPr>
                <w:rFonts w:ascii="Arial Unicode MS" w:eastAsia="Arial Unicode MS" w:hAnsi="Arial Unicode MS" w:cs="Arial Unicode MS"/>
              </w:rPr>
              <w:t>16/09</w:t>
            </w:r>
          </w:p>
        </w:tc>
        <w:tc>
          <w:tcPr>
            <w:tcW w:w="2881" w:type="dxa"/>
          </w:tcPr>
          <w:p w:rsidR="00EF699C" w:rsidRPr="00582D89" w:rsidRDefault="00FA355F" w:rsidP="00EF699C">
            <w:r>
              <w:t>Sintaxe</w:t>
            </w:r>
          </w:p>
        </w:tc>
        <w:tc>
          <w:tcPr>
            <w:tcW w:w="3135" w:type="dxa"/>
          </w:tcPr>
          <w:p w:rsidR="00EF699C" w:rsidRPr="00582D89" w:rsidRDefault="00EF699C" w:rsidP="00EF699C">
            <w:r w:rsidRPr="00582D89">
              <w:t>Ler capítulo “</w:t>
            </w:r>
            <w:r w:rsidR="004B1AC7">
              <w:t>Sintaxe</w:t>
            </w:r>
            <w:r w:rsidRPr="00582D89">
              <w:t xml:space="preserve">” Livro II </w:t>
            </w:r>
          </w:p>
        </w:tc>
      </w:tr>
      <w:tr w:rsidR="00EF699C" w:rsidRPr="00901AC3" w:rsidTr="00075B50">
        <w:tc>
          <w:tcPr>
            <w:tcW w:w="2881" w:type="dxa"/>
          </w:tcPr>
          <w:p w:rsidR="00EF699C" w:rsidRPr="00901AC3" w:rsidRDefault="00EF699C" w:rsidP="00EF699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Aula 3:  </w:t>
            </w:r>
            <w:r w:rsidR="002B3D1F">
              <w:rPr>
                <w:rFonts w:ascii="Arial Unicode MS" w:eastAsia="Arial Unicode MS" w:hAnsi="Arial Unicode MS" w:cs="Arial Unicode MS"/>
              </w:rPr>
              <w:t>21/09</w:t>
            </w:r>
          </w:p>
        </w:tc>
        <w:tc>
          <w:tcPr>
            <w:tcW w:w="2881" w:type="dxa"/>
          </w:tcPr>
          <w:p w:rsidR="00EF699C" w:rsidRPr="00582D89" w:rsidRDefault="00FA355F" w:rsidP="00EF699C">
            <w:r>
              <w:t>Sintaxe</w:t>
            </w:r>
          </w:p>
        </w:tc>
        <w:tc>
          <w:tcPr>
            <w:tcW w:w="3135" w:type="dxa"/>
          </w:tcPr>
          <w:p w:rsidR="00EF699C" w:rsidRPr="00582D89" w:rsidRDefault="004B1AC7" w:rsidP="00EF699C">
            <w:r w:rsidRPr="00582D89">
              <w:t>Ler capítulo “</w:t>
            </w:r>
            <w:r>
              <w:t>Sintaxe</w:t>
            </w:r>
            <w:r w:rsidRPr="00582D89">
              <w:t>” Livro II</w:t>
            </w:r>
          </w:p>
        </w:tc>
      </w:tr>
      <w:tr w:rsidR="00EF699C" w:rsidRPr="00901AC3" w:rsidTr="00075B50">
        <w:tc>
          <w:tcPr>
            <w:tcW w:w="2881" w:type="dxa"/>
          </w:tcPr>
          <w:p w:rsidR="00EF699C" w:rsidRDefault="00EF699C" w:rsidP="00EF699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Aula 4: </w:t>
            </w:r>
            <w:r w:rsidR="002B3D1F">
              <w:rPr>
                <w:rFonts w:ascii="Arial Unicode MS" w:eastAsia="Arial Unicode MS" w:hAnsi="Arial Unicode MS" w:cs="Arial Unicode MS"/>
              </w:rPr>
              <w:t>23/09</w:t>
            </w:r>
          </w:p>
        </w:tc>
        <w:tc>
          <w:tcPr>
            <w:tcW w:w="2881" w:type="dxa"/>
          </w:tcPr>
          <w:p w:rsidR="00EF699C" w:rsidRPr="00582D89" w:rsidRDefault="00986346" w:rsidP="00EF699C">
            <w:r>
              <w:t>Sintaxe</w:t>
            </w:r>
          </w:p>
        </w:tc>
        <w:tc>
          <w:tcPr>
            <w:tcW w:w="3135" w:type="dxa"/>
          </w:tcPr>
          <w:p w:rsidR="00EF699C" w:rsidRPr="00582D89" w:rsidRDefault="00915B4B" w:rsidP="00EF699C">
            <w:r>
              <w:t>Exercícios</w:t>
            </w:r>
            <w:r w:rsidR="00B0163F">
              <w:t xml:space="preserve"> do capítulo</w:t>
            </w:r>
          </w:p>
        </w:tc>
      </w:tr>
      <w:tr w:rsidR="00B0163F" w:rsidRPr="00901AC3" w:rsidTr="00075B50">
        <w:tc>
          <w:tcPr>
            <w:tcW w:w="2881" w:type="dxa"/>
          </w:tcPr>
          <w:p w:rsidR="00B0163F" w:rsidRPr="00901AC3" w:rsidRDefault="00B0163F" w:rsidP="00B0163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5: 28/09</w:t>
            </w:r>
          </w:p>
        </w:tc>
        <w:tc>
          <w:tcPr>
            <w:tcW w:w="2881" w:type="dxa"/>
          </w:tcPr>
          <w:p w:rsidR="00B0163F" w:rsidRPr="00582D89" w:rsidRDefault="00B0163F" w:rsidP="00B0163F">
            <w:r w:rsidRPr="00582D89">
              <w:t xml:space="preserve">Semântica </w:t>
            </w:r>
          </w:p>
        </w:tc>
        <w:tc>
          <w:tcPr>
            <w:tcW w:w="3135" w:type="dxa"/>
          </w:tcPr>
          <w:p w:rsidR="00B0163F" w:rsidRPr="00582D89" w:rsidRDefault="007926CA" w:rsidP="00B0163F">
            <w:r w:rsidRPr="00582D89">
              <w:t>Ler capítulo “Semântica Lexical” Livro II</w:t>
            </w:r>
          </w:p>
        </w:tc>
      </w:tr>
      <w:tr w:rsidR="00B0163F" w:rsidRPr="00901AC3" w:rsidTr="00075B50">
        <w:tc>
          <w:tcPr>
            <w:tcW w:w="2881" w:type="dxa"/>
          </w:tcPr>
          <w:p w:rsidR="00B0163F" w:rsidRPr="00901AC3" w:rsidRDefault="00B0163F" w:rsidP="00B0163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6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30/09</w:t>
            </w:r>
          </w:p>
        </w:tc>
        <w:tc>
          <w:tcPr>
            <w:tcW w:w="2881" w:type="dxa"/>
          </w:tcPr>
          <w:p w:rsidR="00B0163F" w:rsidRPr="00582D89" w:rsidRDefault="00B0163F" w:rsidP="00B0163F">
            <w:r w:rsidRPr="00582D89">
              <w:t>Semântica</w:t>
            </w:r>
          </w:p>
        </w:tc>
        <w:tc>
          <w:tcPr>
            <w:tcW w:w="3135" w:type="dxa"/>
          </w:tcPr>
          <w:p w:rsidR="00B0163F" w:rsidRPr="00582D89" w:rsidRDefault="00B0163F" w:rsidP="00B0163F">
            <w:r w:rsidRPr="00582D89">
              <w:t>Ler capítulo “Semântica Lexical” Livro II</w:t>
            </w:r>
          </w:p>
        </w:tc>
      </w:tr>
      <w:tr w:rsidR="00B0163F" w:rsidRPr="00901AC3" w:rsidTr="00075B50">
        <w:tc>
          <w:tcPr>
            <w:tcW w:w="2881" w:type="dxa"/>
          </w:tcPr>
          <w:p w:rsidR="00B0163F" w:rsidRPr="00901AC3" w:rsidRDefault="00B0163F" w:rsidP="00B0163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7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05/10</w:t>
            </w:r>
          </w:p>
        </w:tc>
        <w:tc>
          <w:tcPr>
            <w:tcW w:w="2881" w:type="dxa"/>
          </w:tcPr>
          <w:p w:rsidR="00B0163F" w:rsidRPr="00582D89" w:rsidRDefault="00B0163F" w:rsidP="00B0163F">
            <w:r w:rsidRPr="00582D89">
              <w:t xml:space="preserve">Semântica </w:t>
            </w:r>
          </w:p>
        </w:tc>
        <w:tc>
          <w:tcPr>
            <w:tcW w:w="3135" w:type="dxa"/>
          </w:tcPr>
          <w:p w:rsidR="00B0163F" w:rsidRPr="00582D89" w:rsidRDefault="00B0163F" w:rsidP="00B0163F">
            <w:r w:rsidRPr="00582D89">
              <w:t>Ler capítulo “Semântica Lexical” Livro II</w:t>
            </w:r>
          </w:p>
        </w:tc>
      </w:tr>
      <w:tr w:rsidR="00B0163F" w:rsidRPr="00901AC3" w:rsidTr="00075B50">
        <w:tc>
          <w:tcPr>
            <w:tcW w:w="2881" w:type="dxa"/>
          </w:tcPr>
          <w:p w:rsidR="00B0163F" w:rsidRPr="00901AC3" w:rsidRDefault="00B0163F" w:rsidP="00B0163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8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07/10</w:t>
            </w:r>
          </w:p>
        </w:tc>
        <w:tc>
          <w:tcPr>
            <w:tcW w:w="2881" w:type="dxa"/>
          </w:tcPr>
          <w:p w:rsidR="00B0163F" w:rsidRPr="00582D89" w:rsidRDefault="00B0163F" w:rsidP="00B0163F">
            <w:r>
              <w:t>Semântica</w:t>
            </w:r>
          </w:p>
        </w:tc>
        <w:tc>
          <w:tcPr>
            <w:tcW w:w="3135" w:type="dxa"/>
          </w:tcPr>
          <w:p w:rsidR="00B0163F" w:rsidRPr="00582D89" w:rsidRDefault="00AE2308" w:rsidP="00B0163F">
            <w:r>
              <w:t>Exercícios do capítulo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Pr="00901AC3" w:rsidRDefault="005E39E3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9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14/10</w:t>
            </w:r>
          </w:p>
        </w:tc>
        <w:tc>
          <w:tcPr>
            <w:tcW w:w="2881" w:type="dxa"/>
          </w:tcPr>
          <w:p w:rsidR="005E39E3" w:rsidRPr="00582D89" w:rsidRDefault="005E39E3" w:rsidP="005E39E3">
            <w:r w:rsidRPr="00582D89">
              <w:t xml:space="preserve">Pragmática </w:t>
            </w:r>
          </w:p>
        </w:tc>
        <w:tc>
          <w:tcPr>
            <w:tcW w:w="3135" w:type="dxa"/>
          </w:tcPr>
          <w:p w:rsidR="005E39E3" w:rsidRPr="00582D89" w:rsidRDefault="005E39E3" w:rsidP="005E39E3">
            <w:r w:rsidRPr="00582D89">
              <w:t>Ler capítulo “</w:t>
            </w:r>
            <w:r>
              <w:t>Pragmática” Liv. II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Pr="00901AC3" w:rsidRDefault="005E39E3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10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19/10</w:t>
            </w:r>
          </w:p>
        </w:tc>
        <w:tc>
          <w:tcPr>
            <w:tcW w:w="2881" w:type="dxa"/>
          </w:tcPr>
          <w:p w:rsidR="005E39E3" w:rsidRPr="00582D89" w:rsidRDefault="005E39E3" w:rsidP="005E39E3">
            <w:r w:rsidRPr="00582D89">
              <w:t xml:space="preserve">Pragmática </w:t>
            </w:r>
          </w:p>
        </w:tc>
        <w:tc>
          <w:tcPr>
            <w:tcW w:w="3135" w:type="dxa"/>
          </w:tcPr>
          <w:p w:rsidR="005E39E3" w:rsidRPr="00582D89" w:rsidRDefault="005E39E3" w:rsidP="005E39E3">
            <w:r w:rsidRPr="00582D89">
              <w:t>Ler capítulo “Pragmática”  Livro II – Fazer exercícios 1 -2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Pr="00901AC3" w:rsidRDefault="005E39E3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11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21/10</w:t>
            </w:r>
          </w:p>
        </w:tc>
        <w:tc>
          <w:tcPr>
            <w:tcW w:w="2881" w:type="dxa"/>
          </w:tcPr>
          <w:p w:rsidR="005E39E3" w:rsidRPr="00582D89" w:rsidRDefault="005E39E3" w:rsidP="005E39E3">
            <w:r w:rsidRPr="00582D89">
              <w:t xml:space="preserve">Pragmática </w:t>
            </w:r>
          </w:p>
        </w:tc>
        <w:tc>
          <w:tcPr>
            <w:tcW w:w="3135" w:type="dxa"/>
          </w:tcPr>
          <w:p w:rsidR="005E39E3" w:rsidRPr="00582D89" w:rsidRDefault="005E39E3" w:rsidP="005E39E3">
            <w:r w:rsidRPr="00582D89">
              <w:t xml:space="preserve">Ler capítulo “Pragmática”  </w:t>
            </w:r>
            <w:r>
              <w:t>Livro II – Fazer exercícios 3 -</w:t>
            </w:r>
            <w:r w:rsidRPr="00582D89">
              <w:t>5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Pr="00901AC3" w:rsidRDefault="005E39E3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12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B711FF">
              <w:rPr>
                <w:rFonts w:ascii="Arial Unicode MS" w:eastAsia="Arial Unicode MS" w:hAnsi="Arial Unicode MS" w:cs="Arial Unicode MS"/>
              </w:rPr>
              <w:t>26</w:t>
            </w:r>
            <w:r>
              <w:rPr>
                <w:rFonts w:ascii="Arial Unicode MS" w:eastAsia="Arial Unicode MS" w:hAnsi="Arial Unicode MS" w:cs="Arial Unicode MS"/>
              </w:rPr>
              <w:t>/10</w:t>
            </w:r>
          </w:p>
        </w:tc>
        <w:tc>
          <w:tcPr>
            <w:tcW w:w="2881" w:type="dxa"/>
          </w:tcPr>
          <w:p w:rsidR="005E39E3" w:rsidRPr="00582D89" w:rsidRDefault="005E39E3" w:rsidP="005E39E3">
            <w:r w:rsidRPr="00582D89">
              <w:t xml:space="preserve">Pragmática </w:t>
            </w:r>
          </w:p>
        </w:tc>
        <w:tc>
          <w:tcPr>
            <w:tcW w:w="3135" w:type="dxa"/>
          </w:tcPr>
          <w:p w:rsidR="005E39E3" w:rsidRPr="00582D89" w:rsidRDefault="005E39E3" w:rsidP="005E39E3">
            <w:r w:rsidRPr="00582D89">
              <w:t>Ler capítulo “Pragmática”  Livro</w:t>
            </w:r>
            <w:r>
              <w:t xml:space="preserve"> II – Fazer exercícios 6-</w:t>
            </w:r>
            <w:r w:rsidRPr="00582D89">
              <w:t>10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Pr="00901AC3" w:rsidRDefault="005E39E3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13</w:t>
            </w:r>
            <w:r w:rsidRPr="00901AC3">
              <w:rPr>
                <w:rFonts w:ascii="Arial Unicode MS" w:eastAsia="Arial Unicode MS" w:hAnsi="Arial Unicode MS" w:cs="Arial Unicode MS"/>
              </w:rPr>
              <w:t xml:space="preserve">: </w:t>
            </w:r>
            <w:r w:rsidR="00B711FF">
              <w:rPr>
                <w:rFonts w:ascii="Arial Unicode MS" w:eastAsia="Arial Unicode MS" w:hAnsi="Arial Unicode MS" w:cs="Arial Unicode MS"/>
              </w:rPr>
              <w:t>04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 w:rsidR="00B711FF">
              <w:rPr>
                <w:rFonts w:ascii="Arial Unicode MS" w:eastAsia="Arial Unicode MS" w:hAnsi="Arial Unicode MS" w:cs="Arial Unicode MS"/>
              </w:rPr>
              <w:t>11</w:t>
            </w:r>
          </w:p>
        </w:tc>
        <w:tc>
          <w:tcPr>
            <w:tcW w:w="2881" w:type="dxa"/>
          </w:tcPr>
          <w:p w:rsidR="005E39E3" w:rsidRPr="00582D89" w:rsidRDefault="005E39E3" w:rsidP="005E39E3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Aquisição</w:t>
            </w:r>
          </w:p>
        </w:tc>
        <w:tc>
          <w:tcPr>
            <w:tcW w:w="3135" w:type="dxa"/>
          </w:tcPr>
          <w:p w:rsidR="005E39E3" w:rsidRPr="00582D89" w:rsidRDefault="005E39E3" w:rsidP="005E39E3">
            <w:r>
              <w:t>Ler capítulo “A Aquisição da Linguagem” do Livro I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Pr="00901AC3" w:rsidRDefault="005E39E3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14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B711FF">
              <w:rPr>
                <w:rFonts w:ascii="Arial Unicode MS" w:eastAsia="Arial Unicode MS" w:hAnsi="Arial Unicode MS" w:cs="Arial Unicode MS"/>
              </w:rPr>
              <w:t>09</w:t>
            </w:r>
            <w:r>
              <w:rPr>
                <w:rFonts w:ascii="Arial Unicode MS" w:eastAsia="Arial Unicode MS" w:hAnsi="Arial Unicode MS" w:cs="Arial Unicode MS"/>
              </w:rPr>
              <w:t>/11</w:t>
            </w:r>
          </w:p>
        </w:tc>
        <w:tc>
          <w:tcPr>
            <w:tcW w:w="2881" w:type="dxa"/>
          </w:tcPr>
          <w:p w:rsidR="005E39E3" w:rsidRPr="00582D89" w:rsidRDefault="005E39E3" w:rsidP="005E39E3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Aquisição</w:t>
            </w:r>
          </w:p>
        </w:tc>
        <w:tc>
          <w:tcPr>
            <w:tcW w:w="3135" w:type="dxa"/>
          </w:tcPr>
          <w:p w:rsidR="005E39E3" w:rsidRPr="00582D89" w:rsidRDefault="005E39E3" w:rsidP="005E39E3">
            <w:r>
              <w:t>Ler capítulo “A Aquisição da Linguagem” do Livro I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Pr="00901AC3" w:rsidRDefault="005E39E3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15</w:t>
            </w:r>
            <w:r w:rsidRPr="00901AC3">
              <w:rPr>
                <w:rFonts w:ascii="Arial Unicode MS" w:eastAsia="Arial Unicode MS" w:hAnsi="Arial Unicode MS" w:cs="Arial Unicode MS"/>
              </w:rPr>
              <w:t xml:space="preserve">: </w:t>
            </w:r>
            <w:r w:rsidR="00B711FF">
              <w:rPr>
                <w:rFonts w:ascii="Arial Unicode MS" w:eastAsia="Arial Unicode MS" w:hAnsi="Arial Unicode MS" w:cs="Arial Unicode MS"/>
              </w:rPr>
              <w:t>11</w:t>
            </w:r>
            <w:r>
              <w:rPr>
                <w:rFonts w:ascii="Arial Unicode MS" w:eastAsia="Arial Unicode MS" w:hAnsi="Arial Unicode MS" w:cs="Arial Unicode MS"/>
              </w:rPr>
              <w:t>/11</w:t>
            </w:r>
          </w:p>
        </w:tc>
        <w:tc>
          <w:tcPr>
            <w:tcW w:w="2881" w:type="dxa"/>
          </w:tcPr>
          <w:p w:rsidR="005E39E3" w:rsidRPr="00582D89" w:rsidRDefault="005E39E3" w:rsidP="005E39E3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Aquisição</w:t>
            </w:r>
          </w:p>
        </w:tc>
        <w:tc>
          <w:tcPr>
            <w:tcW w:w="3135" w:type="dxa"/>
          </w:tcPr>
          <w:p w:rsidR="005E39E3" w:rsidRPr="00582D89" w:rsidRDefault="005E39E3" w:rsidP="005E39E3">
            <w:r>
              <w:t>Ler capítulo “A Aquisição da Linguagem” do Livro I</w:t>
            </w:r>
          </w:p>
        </w:tc>
      </w:tr>
      <w:tr w:rsidR="001C4189" w:rsidRPr="00901AC3" w:rsidTr="00075B50">
        <w:tc>
          <w:tcPr>
            <w:tcW w:w="2881" w:type="dxa"/>
          </w:tcPr>
          <w:p w:rsidR="001C4189" w:rsidRPr="00901AC3" w:rsidRDefault="001C4189" w:rsidP="001C418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16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16/11</w:t>
            </w:r>
          </w:p>
        </w:tc>
        <w:tc>
          <w:tcPr>
            <w:tcW w:w="2881" w:type="dxa"/>
          </w:tcPr>
          <w:p w:rsidR="001C4189" w:rsidRPr="00582D89" w:rsidRDefault="001C4189" w:rsidP="001C4189">
            <w:pPr>
              <w:rPr>
                <w:rFonts w:eastAsia="Arial Unicode MS" w:cs="Arial Unicode MS"/>
              </w:rPr>
            </w:pPr>
            <w:r w:rsidRPr="00582D89">
              <w:rPr>
                <w:rFonts w:eastAsia="Arial Unicode MS" w:cs="Arial Unicode MS"/>
              </w:rPr>
              <w:t xml:space="preserve">Semiótica </w:t>
            </w:r>
            <w:proofErr w:type="spellStart"/>
            <w:r w:rsidRPr="00582D89">
              <w:rPr>
                <w:rFonts w:eastAsia="Arial Unicode MS" w:cs="Arial Unicode MS"/>
              </w:rPr>
              <w:t>Greimasiana</w:t>
            </w:r>
            <w:proofErr w:type="spellEnd"/>
          </w:p>
        </w:tc>
        <w:tc>
          <w:tcPr>
            <w:tcW w:w="3135" w:type="dxa"/>
          </w:tcPr>
          <w:p w:rsidR="001C4189" w:rsidRPr="00582D89" w:rsidRDefault="001C4189" w:rsidP="001C4189">
            <w:r w:rsidRPr="00582D89">
              <w:t>Ler capítulo “</w:t>
            </w:r>
            <w:r>
              <w:t>Estudos do Discurso</w:t>
            </w:r>
            <w:r w:rsidRPr="00582D89">
              <w:t>” Livro I</w:t>
            </w:r>
            <w:r>
              <w:t>I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Default="00B711FF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17: 18</w:t>
            </w:r>
            <w:r w:rsidR="005E39E3">
              <w:rPr>
                <w:rFonts w:ascii="Arial Unicode MS" w:eastAsia="Arial Unicode MS" w:hAnsi="Arial Unicode MS" w:cs="Arial Unicode MS"/>
              </w:rPr>
              <w:t>/11</w:t>
            </w:r>
          </w:p>
        </w:tc>
        <w:tc>
          <w:tcPr>
            <w:tcW w:w="2881" w:type="dxa"/>
          </w:tcPr>
          <w:p w:rsidR="005E39E3" w:rsidRPr="00582D89" w:rsidRDefault="005E39E3" w:rsidP="005E39E3">
            <w:pPr>
              <w:rPr>
                <w:rFonts w:eastAsia="Arial Unicode MS" w:cs="Arial Unicode MS"/>
              </w:rPr>
            </w:pPr>
            <w:r w:rsidRPr="00582D89">
              <w:rPr>
                <w:rFonts w:eastAsia="Arial Unicode MS" w:cs="Arial Unicode MS"/>
              </w:rPr>
              <w:t>Sociolinguística</w:t>
            </w:r>
          </w:p>
        </w:tc>
        <w:tc>
          <w:tcPr>
            <w:tcW w:w="3135" w:type="dxa"/>
          </w:tcPr>
          <w:p w:rsidR="005E39E3" w:rsidRPr="00582D89" w:rsidRDefault="005E39E3" w:rsidP="005E39E3">
            <w:r w:rsidRPr="00582D89">
              <w:t>Ler capítulo “A Variação Linguística” Livro I</w:t>
            </w:r>
          </w:p>
        </w:tc>
      </w:tr>
      <w:tr w:rsidR="001C4189" w:rsidRPr="00901AC3" w:rsidTr="00075B50">
        <w:tc>
          <w:tcPr>
            <w:tcW w:w="2881" w:type="dxa"/>
          </w:tcPr>
          <w:p w:rsidR="001C4189" w:rsidRDefault="001C4189" w:rsidP="001C4189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18: 23/11</w:t>
            </w:r>
          </w:p>
        </w:tc>
        <w:tc>
          <w:tcPr>
            <w:tcW w:w="2881" w:type="dxa"/>
          </w:tcPr>
          <w:p w:rsidR="001C4189" w:rsidRPr="00582D89" w:rsidRDefault="001C4189" w:rsidP="001C4189">
            <w:pPr>
              <w:rPr>
                <w:rFonts w:eastAsia="Arial Unicode MS" w:cs="Arial Unicode MS"/>
              </w:rPr>
            </w:pPr>
            <w:r w:rsidRPr="00582D89">
              <w:rPr>
                <w:rFonts w:eastAsia="Arial Unicode MS" w:cs="Arial Unicode MS"/>
              </w:rPr>
              <w:t>Linguística Histórica</w:t>
            </w:r>
          </w:p>
        </w:tc>
        <w:tc>
          <w:tcPr>
            <w:tcW w:w="3135" w:type="dxa"/>
          </w:tcPr>
          <w:p w:rsidR="001C4189" w:rsidRPr="00582D89" w:rsidRDefault="001C4189" w:rsidP="001C4189">
            <w:r w:rsidRPr="00582D89">
              <w:t>Ler capítulo “A Mudança Linguística” Livro I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Pr="00901AC3" w:rsidRDefault="005E39E3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19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 w:rsidR="00B711FF">
              <w:rPr>
                <w:rFonts w:ascii="Arial Unicode MS" w:eastAsia="Arial Unicode MS" w:hAnsi="Arial Unicode MS" w:cs="Arial Unicode MS"/>
              </w:rPr>
              <w:t xml:space="preserve"> 25</w:t>
            </w:r>
            <w:r>
              <w:rPr>
                <w:rFonts w:ascii="Arial Unicode MS" w:eastAsia="Arial Unicode MS" w:hAnsi="Arial Unicode MS" w:cs="Arial Unicode MS"/>
              </w:rPr>
              <w:t>/11</w:t>
            </w:r>
          </w:p>
        </w:tc>
        <w:tc>
          <w:tcPr>
            <w:tcW w:w="2881" w:type="dxa"/>
          </w:tcPr>
          <w:p w:rsidR="005E39E3" w:rsidRPr="00582D89" w:rsidRDefault="001C4189" w:rsidP="005E39E3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Avaliação no </w:t>
            </w:r>
            <w:proofErr w:type="spellStart"/>
            <w:r>
              <w:rPr>
                <w:rFonts w:eastAsia="Arial Unicode MS" w:cs="Arial Unicode MS"/>
              </w:rPr>
              <w:t>Moodle</w:t>
            </w:r>
            <w:proofErr w:type="spellEnd"/>
          </w:p>
        </w:tc>
        <w:tc>
          <w:tcPr>
            <w:tcW w:w="3135" w:type="dxa"/>
          </w:tcPr>
          <w:p w:rsidR="005E39E3" w:rsidRPr="00582D89" w:rsidRDefault="001C4189" w:rsidP="005E39E3">
            <w:r>
              <w:t>Entregar até dia 30/11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Pr="00901AC3" w:rsidRDefault="005E39E3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20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 w:rsidR="00B711FF">
              <w:rPr>
                <w:rFonts w:ascii="Arial Unicode MS" w:eastAsia="Arial Unicode MS" w:hAnsi="Arial Unicode MS" w:cs="Arial Unicode MS"/>
              </w:rPr>
              <w:t xml:space="preserve"> 30</w:t>
            </w:r>
            <w:r>
              <w:rPr>
                <w:rFonts w:ascii="Arial Unicode MS" w:eastAsia="Arial Unicode MS" w:hAnsi="Arial Unicode MS" w:cs="Arial Unicode MS"/>
              </w:rPr>
              <w:t>/11</w:t>
            </w:r>
          </w:p>
        </w:tc>
        <w:tc>
          <w:tcPr>
            <w:tcW w:w="2881" w:type="dxa"/>
          </w:tcPr>
          <w:p w:rsidR="005E39E3" w:rsidRPr="00582D89" w:rsidRDefault="001C4189" w:rsidP="005E39E3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Entrega da avaliação pelos alunos</w:t>
            </w:r>
          </w:p>
        </w:tc>
        <w:tc>
          <w:tcPr>
            <w:tcW w:w="3135" w:type="dxa"/>
          </w:tcPr>
          <w:p w:rsidR="005E39E3" w:rsidRPr="00582D89" w:rsidRDefault="001C4189" w:rsidP="009B4249">
            <w:r>
              <w:t xml:space="preserve">Professora recebe avaliação por </w:t>
            </w:r>
            <w:proofErr w:type="spellStart"/>
            <w:r>
              <w:t>email</w:t>
            </w:r>
            <w:proofErr w:type="spellEnd"/>
            <w:r>
              <w:t xml:space="preserve"> e </w:t>
            </w:r>
            <w:r w:rsidR="009B4249">
              <w:t>inicia correção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Pr="00901AC3" w:rsidRDefault="005E39E3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21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 w:rsidR="00B711FF">
              <w:rPr>
                <w:rFonts w:ascii="Arial Unicode MS" w:eastAsia="Arial Unicode MS" w:hAnsi="Arial Unicode MS" w:cs="Arial Unicode MS"/>
              </w:rPr>
              <w:t xml:space="preserve"> 07/12</w:t>
            </w:r>
          </w:p>
        </w:tc>
        <w:tc>
          <w:tcPr>
            <w:tcW w:w="2881" w:type="dxa"/>
          </w:tcPr>
          <w:p w:rsidR="005E39E3" w:rsidRPr="00582D89" w:rsidRDefault="001C4189" w:rsidP="005E39E3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Entrega das médias</w:t>
            </w:r>
            <w:r w:rsidR="009B4249">
              <w:rPr>
                <w:rFonts w:eastAsia="Arial Unicode MS" w:cs="Arial Unicode MS"/>
              </w:rPr>
              <w:t xml:space="preserve"> pela p</w:t>
            </w:r>
            <w:r>
              <w:rPr>
                <w:rFonts w:eastAsia="Arial Unicode MS" w:cs="Arial Unicode MS"/>
              </w:rPr>
              <w:t>rof.</w:t>
            </w:r>
          </w:p>
        </w:tc>
        <w:tc>
          <w:tcPr>
            <w:tcW w:w="3135" w:type="dxa"/>
          </w:tcPr>
          <w:p w:rsidR="005E39E3" w:rsidRPr="00582D89" w:rsidRDefault="001C4189" w:rsidP="007729E4">
            <w:r>
              <w:t>Médias no Júpiter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Pr="00901AC3" w:rsidRDefault="005E39E3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22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B711FF">
              <w:rPr>
                <w:rFonts w:ascii="Arial Unicode MS" w:eastAsia="Arial Unicode MS" w:hAnsi="Arial Unicode MS" w:cs="Arial Unicode MS"/>
              </w:rPr>
              <w:t>09</w:t>
            </w:r>
            <w:r>
              <w:rPr>
                <w:rFonts w:ascii="Arial Unicode MS" w:eastAsia="Arial Unicode MS" w:hAnsi="Arial Unicode MS" w:cs="Arial Unicode MS"/>
              </w:rPr>
              <w:t>/12</w:t>
            </w:r>
          </w:p>
        </w:tc>
        <w:tc>
          <w:tcPr>
            <w:tcW w:w="2881" w:type="dxa"/>
          </w:tcPr>
          <w:p w:rsidR="005E39E3" w:rsidRPr="00582D89" w:rsidRDefault="001C4189" w:rsidP="005E39E3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Recuperação no </w:t>
            </w:r>
            <w:proofErr w:type="spellStart"/>
            <w:r>
              <w:rPr>
                <w:rFonts w:eastAsia="Arial Unicode MS" w:cs="Arial Unicode MS"/>
              </w:rPr>
              <w:t>Moodle</w:t>
            </w:r>
            <w:proofErr w:type="spellEnd"/>
          </w:p>
        </w:tc>
        <w:tc>
          <w:tcPr>
            <w:tcW w:w="3135" w:type="dxa"/>
          </w:tcPr>
          <w:p w:rsidR="005E39E3" w:rsidRPr="00582D89" w:rsidRDefault="001C4189" w:rsidP="005E39E3">
            <w:r>
              <w:t>Alunos que tiraram de 3.0 a 4.9 fazem a recuperação</w:t>
            </w:r>
          </w:p>
        </w:tc>
      </w:tr>
      <w:tr w:rsidR="005E39E3" w:rsidRPr="00901AC3" w:rsidTr="00075B50">
        <w:tc>
          <w:tcPr>
            <w:tcW w:w="2881" w:type="dxa"/>
          </w:tcPr>
          <w:p w:rsidR="005E39E3" w:rsidRPr="00901AC3" w:rsidRDefault="005E39E3" w:rsidP="005E39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23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B711FF">
              <w:rPr>
                <w:rFonts w:ascii="Arial Unicode MS" w:eastAsia="Arial Unicode MS" w:hAnsi="Arial Unicode MS" w:cs="Arial Unicode MS"/>
              </w:rPr>
              <w:t>14</w:t>
            </w:r>
            <w:r>
              <w:rPr>
                <w:rFonts w:ascii="Arial Unicode MS" w:eastAsia="Arial Unicode MS" w:hAnsi="Arial Unicode MS" w:cs="Arial Unicode MS"/>
              </w:rPr>
              <w:t>/12</w:t>
            </w:r>
          </w:p>
        </w:tc>
        <w:tc>
          <w:tcPr>
            <w:tcW w:w="2881" w:type="dxa"/>
          </w:tcPr>
          <w:p w:rsidR="005E39E3" w:rsidRPr="00582D89" w:rsidRDefault="001C4189" w:rsidP="005E39E3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Entrega da Recuperação pelos alunos</w:t>
            </w:r>
          </w:p>
        </w:tc>
        <w:tc>
          <w:tcPr>
            <w:tcW w:w="3135" w:type="dxa"/>
          </w:tcPr>
          <w:p w:rsidR="005E39E3" w:rsidRPr="00582D89" w:rsidRDefault="00C6275C" w:rsidP="009B4249">
            <w:r>
              <w:t xml:space="preserve">Professora recebe recuperação por </w:t>
            </w:r>
            <w:proofErr w:type="spellStart"/>
            <w:r>
              <w:t>email</w:t>
            </w:r>
            <w:proofErr w:type="spellEnd"/>
            <w:r>
              <w:t xml:space="preserve"> e </w:t>
            </w:r>
            <w:r w:rsidR="009B4249">
              <w:t>inicia correção</w:t>
            </w:r>
          </w:p>
        </w:tc>
      </w:tr>
      <w:tr w:rsidR="0047309E" w:rsidRPr="00901AC3" w:rsidTr="00075B50">
        <w:tc>
          <w:tcPr>
            <w:tcW w:w="2881" w:type="dxa"/>
          </w:tcPr>
          <w:p w:rsidR="0047309E" w:rsidRPr="00901AC3" w:rsidRDefault="001C4189" w:rsidP="0047309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 de dezembro</w:t>
            </w:r>
          </w:p>
        </w:tc>
        <w:tc>
          <w:tcPr>
            <w:tcW w:w="2881" w:type="dxa"/>
          </w:tcPr>
          <w:p w:rsidR="0047309E" w:rsidRPr="00582D89" w:rsidRDefault="001C4189" w:rsidP="0047309E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Média final no Júpiter</w:t>
            </w:r>
          </w:p>
        </w:tc>
        <w:tc>
          <w:tcPr>
            <w:tcW w:w="3135" w:type="dxa"/>
          </w:tcPr>
          <w:p w:rsidR="0047309E" w:rsidRPr="00582D89" w:rsidRDefault="008932C8" w:rsidP="0047309E">
            <w:r>
              <w:t>Fim do semestre</w:t>
            </w:r>
            <w:bookmarkStart w:id="0" w:name="_GoBack"/>
            <w:bookmarkEnd w:id="0"/>
          </w:p>
        </w:tc>
      </w:tr>
    </w:tbl>
    <w:p w:rsidR="00CD28C6" w:rsidRDefault="00CD28C6" w:rsidP="00756F07">
      <w:pPr>
        <w:rPr>
          <w:rFonts w:ascii="Arial Unicode MS" w:eastAsia="Arial Unicode MS" w:hAnsi="Arial Unicode MS" w:cs="Arial Unicode MS"/>
          <w:b/>
        </w:rPr>
      </w:pPr>
    </w:p>
    <w:p w:rsidR="00AA066F" w:rsidRDefault="00AA066F" w:rsidP="00620F18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Feriados</w:t>
      </w:r>
      <w:r w:rsidR="00620F18">
        <w:rPr>
          <w:rFonts w:ascii="Arial Unicode MS" w:eastAsia="Arial Unicode MS" w:hAnsi="Arial Unicode MS" w:cs="Arial Unicode MS"/>
          <w:b/>
        </w:rPr>
        <w:t xml:space="preserve"> (não haverá aula)</w:t>
      </w:r>
      <w:r>
        <w:rPr>
          <w:rFonts w:ascii="Arial Unicode MS" w:eastAsia="Arial Unicode MS" w:hAnsi="Arial Unicode MS" w:cs="Arial Unicode MS"/>
          <w:b/>
        </w:rPr>
        <w:t>: 12 de outubro, 28 de outubro e 2 de novembro</w:t>
      </w:r>
    </w:p>
    <w:p w:rsidR="00620F18" w:rsidRDefault="00620F18" w:rsidP="00620F18">
      <w:pPr>
        <w:jc w:val="both"/>
        <w:rPr>
          <w:rFonts w:ascii="Arial Unicode MS" w:eastAsia="Arial Unicode MS" w:hAnsi="Arial Unicode MS" w:cs="Arial Unicode MS"/>
          <w:b/>
        </w:rPr>
      </w:pPr>
    </w:p>
    <w:p w:rsidR="00620F18" w:rsidRDefault="00CD28C6" w:rsidP="00620F18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Regr</w:t>
      </w:r>
      <w:r w:rsidR="001C4189">
        <w:rPr>
          <w:rFonts w:ascii="Arial Unicode MS" w:eastAsia="Arial Unicode MS" w:hAnsi="Arial Unicode MS" w:cs="Arial Unicode MS"/>
          <w:b/>
        </w:rPr>
        <w:t xml:space="preserve">as do Curso: </w:t>
      </w:r>
    </w:p>
    <w:p w:rsidR="00620F18" w:rsidRDefault="00620F18" w:rsidP="00620F18">
      <w:pPr>
        <w:jc w:val="both"/>
        <w:rPr>
          <w:rFonts w:ascii="Arial Unicode MS" w:eastAsia="Arial Unicode MS" w:hAnsi="Arial Unicode MS" w:cs="Arial Unicode MS"/>
          <w:b/>
        </w:rPr>
      </w:pPr>
    </w:p>
    <w:p w:rsidR="00620F18" w:rsidRPr="00620F18" w:rsidRDefault="00AE2308" w:rsidP="00620F1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</w:rPr>
      </w:pPr>
      <w:r w:rsidRPr="00620F18">
        <w:rPr>
          <w:rFonts w:ascii="Arial Unicode MS" w:eastAsia="Arial Unicode MS" w:hAnsi="Arial Unicode MS" w:cs="Arial Unicode MS"/>
          <w:b/>
        </w:rPr>
        <w:t xml:space="preserve">Aulas síncronas </w:t>
      </w:r>
      <w:r w:rsidR="00AC5765">
        <w:rPr>
          <w:rFonts w:ascii="Arial Unicode MS" w:eastAsia="Arial Unicode MS" w:hAnsi="Arial Unicode MS" w:cs="Arial Unicode MS"/>
          <w:b/>
        </w:rPr>
        <w:t xml:space="preserve">via </w:t>
      </w:r>
      <w:proofErr w:type="spellStart"/>
      <w:r w:rsidR="00AC5765">
        <w:rPr>
          <w:rFonts w:ascii="Arial Unicode MS" w:eastAsia="Arial Unicode MS" w:hAnsi="Arial Unicode MS" w:cs="Arial Unicode MS"/>
          <w:b/>
        </w:rPr>
        <w:t>GoogleMeet</w:t>
      </w:r>
      <w:proofErr w:type="spellEnd"/>
      <w:r w:rsidR="00AC5765">
        <w:rPr>
          <w:rFonts w:ascii="Arial Unicode MS" w:eastAsia="Arial Unicode MS" w:hAnsi="Arial Unicode MS" w:cs="Arial Unicode MS"/>
          <w:b/>
        </w:rPr>
        <w:t xml:space="preserve"> </w:t>
      </w:r>
      <w:r w:rsidRPr="00620F18">
        <w:rPr>
          <w:rFonts w:ascii="Arial Unicode MS" w:eastAsia="Arial Unicode MS" w:hAnsi="Arial Unicode MS" w:cs="Arial Unicode MS"/>
          <w:b/>
        </w:rPr>
        <w:t>todos os dias no horário em que o aluno está matriculado.</w:t>
      </w:r>
      <w:r w:rsidR="00AC5765">
        <w:rPr>
          <w:rFonts w:ascii="Arial Unicode MS" w:eastAsia="Arial Unicode MS" w:hAnsi="Arial Unicode MS" w:cs="Arial Unicode MS"/>
          <w:b/>
        </w:rPr>
        <w:t xml:space="preserve"> Link enviado pelo </w:t>
      </w:r>
      <w:proofErr w:type="spellStart"/>
      <w:r w:rsidR="00AC5765">
        <w:rPr>
          <w:rFonts w:ascii="Arial Unicode MS" w:eastAsia="Arial Unicode MS" w:hAnsi="Arial Unicode MS" w:cs="Arial Unicode MS"/>
          <w:b/>
        </w:rPr>
        <w:t>Moodle</w:t>
      </w:r>
      <w:proofErr w:type="spellEnd"/>
      <w:r w:rsidR="00AC5765">
        <w:rPr>
          <w:rFonts w:ascii="Arial Unicode MS" w:eastAsia="Arial Unicode MS" w:hAnsi="Arial Unicode MS" w:cs="Arial Unicode MS"/>
          <w:b/>
        </w:rPr>
        <w:t xml:space="preserve"> para </w:t>
      </w:r>
      <w:proofErr w:type="spellStart"/>
      <w:r w:rsidR="00AC5765">
        <w:rPr>
          <w:rFonts w:ascii="Arial Unicode MS" w:eastAsia="Arial Unicode MS" w:hAnsi="Arial Unicode MS" w:cs="Arial Unicode MS"/>
          <w:b/>
        </w:rPr>
        <w:t>email</w:t>
      </w:r>
      <w:proofErr w:type="spellEnd"/>
      <w:r w:rsidR="00AC5765">
        <w:rPr>
          <w:rFonts w:ascii="Arial Unicode MS" w:eastAsia="Arial Unicode MS" w:hAnsi="Arial Unicode MS" w:cs="Arial Unicode MS"/>
          <w:b/>
        </w:rPr>
        <w:t xml:space="preserve"> do aluno.</w:t>
      </w:r>
      <w:r w:rsidRPr="00620F18">
        <w:rPr>
          <w:rFonts w:ascii="Arial Unicode MS" w:eastAsia="Arial Unicode MS" w:hAnsi="Arial Unicode MS" w:cs="Arial Unicode MS"/>
          <w:b/>
        </w:rPr>
        <w:t xml:space="preserve"> </w:t>
      </w:r>
    </w:p>
    <w:p w:rsidR="00620F18" w:rsidRPr="00620F18" w:rsidRDefault="00620F18" w:rsidP="00620F1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</w:rPr>
      </w:pPr>
      <w:r w:rsidRPr="00620F18">
        <w:rPr>
          <w:rFonts w:ascii="Arial Unicode MS" w:eastAsia="Arial Unicode MS" w:hAnsi="Arial Unicode MS" w:cs="Arial Unicode MS"/>
          <w:b/>
        </w:rPr>
        <w:t xml:space="preserve">O aluno terá de 25 a 30 de novembro para fazer a avaliação e enviá-la por </w:t>
      </w:r>
      <w:proofErr w:type="spellStart"/>
      <w:r w:rsidRPr="00620F18">
        <w:rPr>
          <w:rFonts w:ascii="Arial Unicode MS" w:eastAsia="Arial Unicode MS" w:hAnsi="Arial Unicode MS" w:cs="Arial Unicode MS"/>
          <w:b/>
        </w:rPr>
        <w:t>email</w:t>
      </w:r>
      <w:proofErr w:type="spellEnd"/>
      <w:r w:rsidRPr="00620F18">
        <w:rPr>
          <w:rFonts w:ascii="Arial Unicode MS" w:eastAsia="Arial Unicode MS" w:hAnsi="Arial Unicode MS" w:cs="Arial Unicode MS"/>
          <w:b/>
        </w:rPr>
        <w:t xml:space="preserve">. </w:t>
      </w:r>
      <w:r w:rsidR="00AE2308" w:rsidRPr="00620F18">
        <w:rPr>
          <w:rFonts w:ascii="Arial Unicode MS" w:eastAsia="Arial Unicode MS" w:hAnsi="Arial Unicode MS" w:cs="Arial Unicode MS"/>
          <w:b/>
        </w:rPr>
        <w:t>N</w:t>
      </w:r>
      <w:r w:rsidR="00CD28C6" w:rsidRPr="00620F18">
        <w:rPr>
          <w:rFonts w:ascii="Arial Unicode MS" w:eastAsia="Arial Unicode MS" w:hAnsi="Arial Unicode MS" w:cs="Arial Unicode MS"/>
          <w:b/>
        </w:rPr>
        <w:t xml:space="preserve">ão é possível </w:t>
      </w:r>
      <w:r w:rsidR="001C4189" w:rsidRPr="00620F18">
        <w:rPr>
          <w:rFonts w:ascii="Arial Unicode MS" w:eastAsia="Arial Unicode MS" w:hAnsi="Arial Unicode MS" w:cs="Arial Unicode MS"/>
          <w:b/>
        </w:rPr>
        <w:t>não fazer a avaliação</w:t>
      </w:r>
      <w:r w:rsidRPr="00620F18">
        <w:rPr>
          <w:rFonts w:ascii="Arial Unicode MS" w:eastAsia="Arial Unicode MS" w:hAnsi="Arial Unicode MS" w:cs="Arial Unicode MS"/>
          <w:b/>
        </w:rPr>
        <w:t xml:space="preserve"> (quem não entregar tira zero).</w:t>
      </w:r>
    </w:p>
    <w:p w:rsidR="00620F18" w:rsidRPr="00620F18" w:rsidRDefault="00620F18" w:rsidP="00620F1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</w:rPr>
      </w:pPr>
      <w:r w:rsidRPr="00620F18">
        <w:rPr>
          <w:rFonts w:ascii="Arial Unicode MS" w:eastAsia="Arial Unicode MS" w:hAnsi="Arial Unicode MS" w:cs="Arial Unicode MS"/>
          <w:b/>
        </w:rPr>
        <w:t xml:space="preserve">A </w:t>
      </w:r>
      <w:r w:rsidR="000320D4" w:rsidRPr="00620F18">
        <w:rPr>
          <w:rFonts w:ascii="Arial Unicode MS" w:eastAsia="Arial Unicode MS" w:hAnsi="Arial Unicode MS" w:cs="Arial Unicode MS"/>
          <w:b/>
        </w:rPr>
        <w:t xml:space="preserve">recuperação é obrigatória </w:t>
      </w:r>
      <w:r w:rsidR="00AE2308" w:rsidRPr="00620F18">
        <w:rPr>
          <w:rFonts w:ascii="Arial Unicode MS" w:eastAsia="Arial Unicode MS" w:hAnsi="Arial Unicode MS" w:cs="Arial Unicode MS"/>
          <w:b/>
        </w:rPr>
        <w:t xml:space="preserve">para quem tirar entre 3.0 e 4.9 na avaliação. </w:t>
      </w:r>
      <w:r w:rsidRPr="00620F18">
        <w:rPr>
          <w:rFonts w:ascii="Arial Unicode MS" w:eastAsia="Arial Unicode MS" w:hAnsi="Arial Unicode MS" w:cs="Arial Unicode MS"/>
          <w:b/>
        </w:rPr>
        <w:t>Quem tirar abaixo de 3.0 na avaliação será reprovado.</w:t>
      </w:r>
    </w:p>
    <w:p w:rsidR="00620F18" w:rsidRPr="00620F18" w:rsidRDefault="00620F18" w:rsidP="00620F1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</w:rPr>
      </w:pPr>
      <w:r w:rsidRPr="00620F18">
        <w:rPr>
          <w:rFonts w:ascii="Arial Unicode MS" w:eastAsia="Arial Unicode MS" w:hAnsi="Arial Unicode MS" w:cs="Arial Unicode MS"/>
          <w:b/>
        </w:rPr>
        <w:t xml:space="preserve">A nota do semestre será colocada no </w:t>
      </w:r>
      <w:proofErr w:type="spellStart"/>
      <w:r w:rsidRPr="00620F18">
        <w:rPr>
          <w:rFonts w:ascii="Arial Unicode MS" w:eastAsia="Arial Unicode MS" w:hAnsi="Arial Unicode MS" w:cs="Arial Unicode MS"/>
          <w:b/>
        </w:rPr>
        <w:t>Moodle</w:t>
      </w:r>
      <w:proofErr w:type="spellEnd"/>
      <w:r w:rsidRPr="00620F18">
        <w:rPr>
          <w:rFonts w:ascii="Arial Unicode MS" w:eastAsia="Arial Unicode MS" w:hAnsi="Arial Unicode MS" w:cs="Arial Unicode MS"/>
          <w:b/>
        </w:rPr>
        <w:t xml:space="preserve"> dia 7 de dezembro e o aluno fará a recuperação do dia 9 a 14 de dezembro (quem não entregar tira zero). </w:t>
      </w:r>
    </w:p>
    <w:p w:rsidR="00756F07" w:rsidRPr="00620F18" w:rsidRDefault="00756F07" w:rsidP="00620F18">
      <w:pPr>
        <w:pStyle w:val="PargrafodaLista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</w:rPr>
      </w:pPr>
      <w:r w:rsidRPr="00620F18">
        <w:rPr>
          <w:rFonts w:ascii="Arial Unicode MS" w:eastAsia="Arial Unicode MS" w:hAnsi="Arial Unicode MS" w:cs="Arial Unicode MS"/>
          <w:b/>
        </w:rPr>
        <w:t xml:space="preserve">Monitoria:  </w:t>
      </w:r>
      <w:r w:rsidR="001E4C4C" w:rsidRPr="00620F18">
        <w:rPr>
          <w:rFonts w:ascii="Arial Unicode MS" w:eastAsia="Arial Unicode MS" w:hAnsi="Arial Unicode MS" w:cs="Arial Unicode MS"/>
          <w:b/>
        </w:rPr>
        <w:t xml:space="preserve">ver sala </w:t>
      </w:r>
      <w:r w:rsidR="00AE2308" w:rsidRPr="00620F18">
        <w:rPr>
          <w:rFonts w:ascii="Arial Unicode MS" w:eastAsia="Arial Unicode MS" w:hAnsi="Arial Unicode MS" w:cs="Arial Unicode MS"/>
          <w:b/>
        </w:rPr>
        <w:t>(</w:t>
      </w:r>
      <w:proofErr w:type="spellStart"/>
      <w:r w:rsidR="00AE2308" w:rsidRPr="00620F18">
        <w:rPr>
          <w:rFonts w:ascii="Arial Unicode MS" w:eastAsia="Arial Unicode MS" w:hAnsi="Arial Unicode MS" w:cs="Arial Unicode MS"/>
          <w:b/>
        </w:rPr>
        <w:t>GoogleMeet</w:t>
      </w:r>
      <w:proofErr w:type="spellEnd"/>
      <w:r w:rsidR="00AE2308" w:rsidRPr="00620F18">
        <w:rPr>
          <w:rFonts w:ascii="Arial Unicode MS" w:eastAsia="Arial Unicode MS" w:hAnsi="Arial Unicode MS" w:cs="Arial Unicode MS"/>
          <w:b/>
        </w:rPr>
        <w:t xml:space="preserve">) </w:t>
      </w:r>
      <w:r w:rsidR="001E4C4C" w:rsidRPr="00620F18">
        <w:rPr>
          <w:rFonts w:ascii="Arial Unicode MS" w:eastAsia="Arial Unicode MS" w:hAnsi="Arial Unicode MS" w:cs="Arial Unicode MS"/>
          <w:b/>
        </w:rPr>
        <w:t>e horários no site do DL</w:t>
      </w:r>
      <w:r w:rsidR="00F17E64" w:rsidRPr="00620F18">
        <w:rPr>
          <w:rFonts w:ascii="Arial Unicode MS" w:eastAsia="Arial Unicode MS" w:hAnsi="Arial Unicode MS" w:cs="Arial Unicode MS"/>
          <w:b/>
        </w:rPr>
        <w:t>, se houver</w:t>
      </w:r>
    </w:p>
    <w:p w:rsidR="00F17E64" w:rsidRPr="004F409E" w:rsidRDefault="00F17E64" w:rsidP="00620F18">
      <w:pPr>
        <w:jc w:val="both"/>
        <w:rPr>
          <w:rFonts w:ascii="Arial Unicode MS" w:eastAsia="Arial Unicode MS" w:hAnsi="Arial Unicode MS" w:cs="Arial Unicode MS"/>
          <w:b/>
        </w:rPr>
      </w:pPr>
    </w:p>
    <w:p w:rsidR="00756F07" w:rsidRPr="004F409E" w:rsidRDefault="00756F07" w:rsidP="00620F18">
      <w:pPr>
        <w:jc w:val="both"/>
        <w:rPr>
          <w:rFonts w:ascii="Arial Unicode MS" w:eastAsia="Arial Unicode MS" w:hAnsi="Arial Unicode MS" w:cs="Arial Unicode MS"/>
          <w:b/>
        </w:rPr>
      </w:pPr>
      <w:r w:rsidRPr="004F409E">
        <w:rPr>
          <w:rFonts w:ascii="Arial Unicode MS" w:eastAsia="Arial Unicode MS" w:hAnsi="Arial Unicode MS" w:cs="Arial Unicode MS"/>
          <w:b/>
        </w:rPr>
        <w:t>Bibliografia:</w:t>
      </w:r>
    </w:p>
    <w:p w:rsidR="00756F07" w:rsidRPr="004F409E" w:rsidRDefault="00756F07" w:rsidP="00620F18">
      <w:pPr>
        <w:jc w:val="both"/>
        <w:rPr>
          <w:rFonts w:ascii="Arial Unicode MS" w:eastAsia="Arial Unicode MS" w:hAnsi="Arial Unicode MS" w:cs="Arial Unicode MS"/>
          <w:b/>
        </w:rPr>
      </w:pPr>
      <w:r w:rsidRPr="004F409E">
        <w:rPr>
          <w:rFonts w:ascii="Arial Unicode MS" w:eastAsia="Arial Unicode MS" w:hAnsi="Arial Unicode MS" w:cs="Arial Unicode MS"/>
          <w:b/>
        </w:rPr>
        <w:t xml:space="preserve">Livro I: Introdução à Linguística 1: objetos teóricos. José Luiz </w:t>
      </w:r>
      <w:proofErr w:type="spellStart"/>
      <w:r w:rsidRPr="004F409E">
        <w:rPr>
          <w:rFonts w:ascii="Arial Unicode MS" w:eastAsia="Arial Unicode MS" w:hAnsi="Arial Unicode MS" w:cs="Arial Unicode MS"/>
          <w:b/>
        </w:rPr>
        <w:t>Fiorin</w:t>
      </w:r>
      <w:proofErr w:type="spellEnd"/>
      <w:r w:rsidRPr="004F409E">
        <w:rPr>
          <w:rFonts w:ascii="Arial Unicode MS" w:eastAsia="Arial Unicode MS" w:hAnsi="Arial Unicode MS" w:cs="Arial Unicode MS"/>
          <w:b/>
        </w:rPr>
        <w:t xml:space="preserve"> (org.). São Paulo, SP. Editora Contexto.</w:t>
      </w:r>
    </w:p>
    <w:p w:rsidR="00756F07" w:rsidRPr="004F409E" w:rsidRDefault="00756F07" w:rsidP="00620F18">
      <w:pPr>
        <w:jc w:val="both"/>
        <w:rPr>
          <w:rFonts w:ascii="Arial Unicode MS" w:eastAsia="Arial Unicode MS" w:hAnsi="Arial Unicode MS" w:cs="Arial Unicode MS"/>
          <w:b/>
        </w:rPr>
      </w:pPr>
      <w:r w:rsidRPr="004F409E">
        <w:rPr>
          <w:rFonts w:ascii="Arial Unicode MS" w:eastAsia="Arial Unicode MS" w:hAnsi="Arial Unicode MS" w:cs="Arial Unicode MS"/>
          <w:b/>
        </w:rPr>
        <w:t xml:space="preserve">Livro II: Introdução à Linguística 2: princípios de análise. José Luiz </w:t>
      </w:r>
      <w:proofErr w:type="spellStart"/>
      <w:r w:rsidRPr="004F409E">
        <w:rPr>
          <w:rFonts w:ascii="Arial Unicode MS" w:eastAsia="Arial Unicode MS" w:hAnsi="Arial Unicode MS" w:cs="Arial Unicode MS"/>
          <w:b/>
        </w:rPr>
        <w:t>Fiorin</w:t>
      </w:r>
      <w:proofErr w:type="spellEnd"/>
      <w:r w:rsidRPr="004F409E">
        <w:rPr>
          <w:rFonts w:ascii="Arial Unicode MS" w:eastAsia="Arial Unicode MS" w:hAnsi="Arial Unicode MS" w:cs="Arial Unicode MS"/>
          <w:b/>
        </w:rPr>
        <w:t xml:space="preserve"> (org.). São Paulo, SP. Editora Contexto.</w:t>
      </w:r>
    </w:p>
    <w:p w:rsidR="00CD407D" w:rsidRPr="00901AC3" w:rsidRDefault="00CD407D" w:rsidP="00620F18">
      <w:pPr>
        <w:jc w:val="both"/>
        <w:rPr>
          <w:rFonts w:ascii="Arial Unicode MS" w:eastAsia="Arial Unicode MS" w:hAnsi="Arial Unicode MS" w:cs="Arial Unicode MS"/>
        </w:rPr>
      </w:pPr>
    </w:p>
    <w:sectPr w:rsidR="00CD407D" w:rsidRPr="00901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C9"/>
    <w:multiLevelType w:val="hybridMultilevel"/>
    <w:tmpl w:val="88E8D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3C"/>
    <w:rsid w:val="00002A97"/>
    <w:rsid w:val="000320D4"/>
    <w:rsid w:val="00042D26"/>
    <w:rsid w:val="00052A78"/>
    <w:rsid w:val="00073545"/>
    <w:rsid w:val="00075B50"/>
    <w:rsid w:val="000D080E"/>
    <w:rsid w:val="000D6EF9"/>
    <w:rsid w:val="0011354A"/>
    <w:rsid w:val="001501D6"/>
    <w:rsid w:val="00173F51"/>
    <w:rsid w:val="00182570"/>
    <w:rsid w:val="001C4189"/>
    <w:rsid w:val="001E2789"/>
    <w:rsid w:val="001E4C4C"/>
    <w:rsid w:val="00235DD3"/>
    <w:rsid w:val="00237BA9"/>
    <w:rsid w:val="00260F14"/>
    <w:rsid w:val="00265D42"/>
    <w:rsid w:val="00272E94"/>
    <w:rsid w:val="00274AE2"/>
    <w:rsid w:val="0028047A"/>
    <w:rsid w:val="00280CB4"/>
    <w:rsid w:val="002841F4"/>
    <w:rsid w:val="002B3D1F"/>
    <w:rsid w:val="00322A71"/>
    <w:rsid w:val="003247E5"/>
    <w:rsid w:val="0034757E"/>
    <w:rsid w:val="0036741E"/>
    <w:rsid w:val="00371B5A"/>
    <w:rsid w:val="00373AB9"/>
    <w:rsid w:val="003822DF"/>
    <w:rsid w:val="003A058E"/>
    <w:rsid w:val="003B2692"/>
    <w:rsid w:val="003C2AC1"/>
    <w:rsid w:val="003C3626"/>
    <w:rsid w:val="003D3661"/>
    <w:rsid w:val="003D638F"/>
    <w:rsid w:val="003E2191"/>
    <w:rsid w:val="00414D40"/>
    <w:rsid w:val="004235DD"/>
    <w:rsid w:val="00446EB8"/>
    <w:rsid w:val="00454F64"/>
    <w:rsid w:val="0047309E"/>
    <w:rsid w:val="0047440D"/>
    <w:rsid w:val="00476A8A"/>
    <w:rsid w:val="00496087"/>
    <w:rsid w:val="004B1AC7"/>
    <w:rsid w:val="004B69C9"/>
    <w:rsid w:val="004C5732"/>
    <w:rsid w:val="004F409E"/>
    <w:rsid w:val="00576788"/>
    <w:rsid w:val="00582B79"/>
    <w:rsid w:val="00582D89"/>
    <w:rsid w:val="005A0532"/>
    <w:rsid w:val="005E39E3"/>
    <w:rsid w:val="00620F18"/>
    <w:rsid w:val="006702FC"/>
    <w:rsid w:val="00670763"/>
    <w:rsid w:val="006C1999"/>
    <w:rsid w:val="006E591F"/>
    <w:rsid w:val="00700AB9"/>
    <w:rsid w:val="00702927"/>
    <w:rsid w:val="00712EBE"/>
    <w:rsid w:val="007237FE"/>
    <w:rsid w:val="00724E3C"/>
    <w:rsid w:val="0072779A"/>
    <w:rsid w:val="0075239C"/>
    <w:rsid w:val="00756370"/>
    <w:rsid w:val="00756F07"/>
    <w:rsid w:val="0076417D"/>
    <w:rsid w:val="007729E4"/>
    <w:rsid w:val="00781DED"/>
    <w:rsid w:val="007926CA"/>
    <w:rsid w:val="007C0279"/>
    <w:rsid w:val="007C45BC"/>
    <w:rsid w:val="007E7DFC"/>
    <w:rsid w:val="00821A14"/>
    <w:rsid w:val="00827C27"/>
    <w:rsid w:val="00874E4D"/>
    <w:rsid w:val="00881B22"/>
    <w:rsid w:val="00882070"/>
    <w:rsid w:val="008932C8"/>
    <w:rsid w:val="00896A9B"/>
    <w:rsid w:val="008B31F1"/>
    <w:rsid w:val="008C5F6E"/>
    <w:rsid w:val="008C7443"/>
    <w:rsid w:val="008D3D31"/>
    <w:rsid w:val="008F5048"/>
    <w:rsid w:val="00901AC3"/>
    <w:rsid w:val="009157DF"/>
    <w:rsid w:val="00915B4B"/>
    <w:rsid w:val="00920A0B"/>
    <w:rsid w:val="00977D87"/>
    <w:rsid w:val="00982B5D"/>
    <w:rsid w:val="00986346"/>
    <w:rsid w:val="009979C3"/>
    <w:rsid w:val="009B4249"/>
    <w:rsid w:val="009C2C34"/>
    <w:rsid w:val="009D21F3"/>
    <w:rsid w:val="00A026FB"/>
    <w:rsid w:val="00A73CD9"/>
    <w:rsid w:val="00AA066F"/>
    <w:rsid w:val="00AA7E58"/>
    <w:rsid w:val="00AB3A57"/>
    <w:rsid w:val="00AC5765"/>
    <w:rsid w:val="00AC6BF0"/>
    <w:rsid w:val="00AE2308"/>
    <w:rsid w:val="00AE3A35"/>
    <w:rsid w:val="00AF0E12"/>
    <w:rsid w:val="00AF591A"/>
    <w:rsid w:val="00AF5C9E"/>
    <w:rsid w:val="00B0163F"/>
    <w:rsid w:val="00B02DB9"/>
    <w:rsid w:val="00B14E1C"/>
    <w:rsid w:val="00B250B9"/>
    <w:rsid w:val="00B711FF"/>
    <w:rsid w:val="00B7569D"/>
    <w:rsid w:val="00BB5E24"/>
    <w:rsid w:val="00BC4AFA"/>
    <w:rsid w:val="00BE5281"/>
    <w:rsid w:val="00BF512B"/>
    <w:rsid w:val="00BF6EEE"/>
    <w:rsid w:val="00C05F78"/>
    <w:rsid w:val="00C1283A"/>
    <w:rsid w:val="00C12950"/>
    <w:rsid w:val="00C20881"/>
    <w:rsid w:val="00C24FD4"/>
    <w:rsid w:val="00C6079C"/>
    <w:rsid w:val="00C6275C"/>
    <w:rsid w:val="00C87B9F"/>
    <w:rsid w:val="00C91E52"/>
    <w:rsid w:val="00CB12FA"/>
    <w:rsid w:val="00CD28C6"/>
    <w:rsid w:val="00CD407D"/>
    <w:rsid w:val="00D52CBA"/>
    <w:rsid w:val="00D54604"/>
    <w:rsid w:val="00D65FD9"/>
    <w:rsid w:val="00D75686"/>
    <w:rsid w:val="00DB31F9"/>
    <w:rsid w:val="00DE7B52"/>
    <w:rsid w:val="00DF410E"/>
    <w:rsid w:val="00E03192"/>
    <w:rsid w:val="00E15F01"/>
    <w:rsid w:val="00E438DB"/>
    <w:rsid w:val="00EF6232"/>
    <w:rsid w:val="00EF699C"/>
    <w:rsid w:val="00F10869"/>
    <w:rsid w:val="00F17E64"/>
    <w:rsid w:val="00F20633"/>
    <w:rsid w:val="00F31244"/>
    <w:rsid w:val="00F333D6"/>
    <w:rsid w:val="00F3541E"/>
    <w:rsid w:val="00F5109A"/>
    <w:rsid w:val="00F62CFB"/>
    <w:rsid w:val="00F9573B"/>
    <w:rsid w:val="00FA355F"/>
    <w:rsid w:val="00FB5731"/>
    <w:rsid w:val="00FB703C"/>
    <w:rsid w:val="00FC64A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9321"/>
  <w15:docId w15:val="{9BA40965-D064-45BE-BCCC-CAA2BEE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4E3C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D65FD9"/>
  </w:style>
  <w:style w:type="character" w:customStyle="1" w:styleId="apple-converted-space">
    <w:name w:val="apple-converted-space"/>
    <w:basedOn w:val="Fontepargpadro"/>
    <w:rsid w:val="00D65FD9"/>
  </w:style>
  <w:style w:type="paragraph" w:styleId="Textodebalo">
    <w:name w:val="Balloon Text"/>
    <w:basedOn w:val="Normal"/>
    <w:link w:val="TextodebaloChar"/>
    <w:uiPriority w:val="99"/>
    <w:semiHidden/>
    <w:unhideWhenUsed/>
    <w:rsid w:val="0015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1D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rto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27</cp:revision>
  <cp:lastPrinted>2017-03-15T18:48:00Z</cp:lastPrinted>
  <dcterms:created xsi:type="dcterms:W3CDTF">2020-08-30T22:06:00Z</dcterms:created>
  <dcterms:modified xsi:type="dcterms:W3CDTF">2020-09-09T13:00:00Z</dcterms:modified>
</cp:coreProperties>
</file>