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25A0" w14:textId="248F92AD" w:rsidR="000A64A1" w:rsidRDefault="000A64A1" w:rsidP="000B3E39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Roteiro de atividades – aulas 1 e 2</w:t>
      </w:r>
    </w:p>
    <w:p w14:paraId="5778CBE6" w14:textId="77777777" w:rsidR="000A64A1" w:rsidRDefault="000A64A1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5B475955" w14:textId="14DB901D" w:rsidR="005C5AAF" w:rsidRDefault="00F7357F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</w:t>
      </w:r>
      <w:r w:rsidR="000A64A1">
        <w:rPr>
          <w:b/>
          <w:sz w:val="24"/>
          <w:szCs w:val="24"/>
          <w:lang w:val="pt-BR"/>
        </w:rPr>
        <w:t xml:space="preserve">. </w:t>
      </w:r>
      <w:r w:rsidR="005C5AAF">
        <w:rPr>
          <w:b/>
          <w:sz w:val="24"/>
          <w:szCs w:val="24"/>
          <w:lang w:val="pt-BR"/>
        </w:rPr>
        <w:t>Literatura obrigatória:</w:t>
      </w:r>
    </w:p>
    <w:p w14:paraId="4EA70D4B" w14:textId="77777777" w:rsidR="007F4682" w:rsidRDefault="005C5AAF" w:rsidP="005C5AA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proofErr w:type="spellStart"/>
      <w:r w:rsidRPr="00C4003C">
        <w:rPr>
          <w:sz w:val="24"/>
          <w:szCs w:val="24"/>
          <w:lang w:val="pt-BR"/>
        </w:rPr>
        <w:t>Pharmacology</w:t>
      </w:r>
      <w:proofErr w:type="spellEnd"/>
      <w:r w:rsidRPr="00C4003C">
        <w:rPr>
          <w:sz w:val="24"/>
          <w:szCs w:val="24"/>
          <w:lang w:val="pt-BR"/>
        </w:rPr>
        <w:t xml:space="preserve">, </w:t>
      </w:r>
      <w:proofErr w:type="spellStart"/>
      <w:r w:rsidRPr="00C4003C">
        <w:rPr>
          <w:sz w:val="24"/>
          <w:szCs w:val="24"/>
          <w:lang w:val="pt-BR"/>
        </w:rPr>
        <w:t>Part</w:t>
      </w:r>
      <w:proofErr w:type="spellEnd"/>
      <w:r w:rsidRPr="00C4003C">
        <w:rPr>
          <w:sz w:val="24"/>
          <w:szCs w:val="24"/>
          <w:lang w:val="pt-BR"/>
        </w:rPr>
        <w:t xml:space="preserve"> 2: </w:t>
      </w:r>
      <w:proofErr w:type="spellStart"/>
      <w:r w:rsidRPr="00C4003C">
        <w:rPr>
          <w:sz w:val="24"/>
          <w:szCs w:val="24"/>
          <w:lang w:val="pt-BR"/>
        </w:rPr>
        <w:t>Introduction</w:t>
      </w:r>
      <w:proofErr w:type="spellEnd"/>
      <w:r w:rsidRPr="00C4003C">
        <w:rPr>
          <w:sz w:val="24"/>
          <w:szCs w:val="24"/>
          <w:lang w:val="pt-BR"/>
        </w:rPr>
        <w:t xml:space="preserve"> </w:t>
      </w:r>
      <w:proofErr w:type="spellStart"/>
      <w:r w:rsidRPr="00C4003C">
        <w:rPr>
          <w:sz w:val="24"/>
          <w:szCs w:val="24"/>
          <w:lang w:val="pt-BR"/>
        </w:rPr>
        <w:t>to</w:t>
      </w:r>
      <w:proofErr w:type="spellEnd"/>
      <w:r w:rsidRPr="00C4003C">
        <w:rPr>
          <w:sz w:val="24"/>
          <w:szCs w:val="24"/>
          <w:lang w:val="pt-BR"/>
        </w:rPr>
        <w:t xml:space="preserve"> </w:t>
      </w:r>
      <w:proofErr w:type="spellStart"/>
      <w:r w:rsidRPr="00C4003C">
        <w:rPr>
          <w:sz w:val="24"/>
          <w:szCs w:val="24"/>
          <w:lang w:val="pt-BR"/>
        </w:rPr>
        <w:t>Pharmacokinetics</w:t>
      </w:r>
      <w:proofErr w:type="spellEnd"/>
    </w:p>
    <w:p w14:paraId="4FA7DEB9" w14:textId="79B5E164" w:rsidR="005C5AAF" w:rsidRDefault="005C5AAF" w:rsidP="005C5AA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proofErr w:type="spellStart"/>
      <w:r w:rsidRPr="00C4003C">
        <w:rPr>
          <w:sz w:val="24"/>
          <w:szCs w:val="24"/>
          <w:lang w:val="pt-BR"/>
        </w:rPr>
        <w:t>Transporters</w:t>
      </w:r>
      <w:proofErr w:type="spellEnd"/>
      <w:r w:rsidRPr="00C4003C">
        <w:rPr>
          <w:sz w:val="24"/>
          <w:szCs w:val="24"/>
          <w:lang w:val="pt-BR"/>
        </w:rPr>
        <w:t xml:space="preserve"> </w:t>
      </w:r>
      <w:proofErr w:type="spellStart"/>
      <w:r w:rsidRPr="00C4003C">
        <w:rPr>
          <w:sz w:val="24"/>
          <w:szCs w:val="24"/>
          <w:lang w:val="pt-BR"/>
        </w:rPr>
        <w:t>and</w:t>
      </w:r>
      <w:proofErr w:type="spellEnd"/>
      <w:r w:rsidRPr="00C4003C">
        <w:rPr>
          <w:sz w:val="24"/>
          <w:szCs w:val="24"/>
          <w:lang w:val="pt-BR"/>
        </w:rPr>
        <w:t xml:space="preserve"> </w:t>
      </w:r>
      <w:proofErr w:type="spellStart"/>
      <w:r w:rsidRPr="00C4003C">
        <w:rPr>
          <w:sz w:val="24"/>
          <w:szCs w:val="24"/>
          <w:lang w:val="pt-BR"/>
        </w:rPr>
        <w:t>Dr</w:t>
      </w:r>
      <w:r>
        <w:rPr>
          <w:sz w:val="24"/>
          <w:szCs w:val="24"/>
          <w:lang w:val="pt-BR"/>
        </w:rPr>
        <w:t>ug-Drug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Interactions</w:t>
      </w:r>
      <w:proofErr w:type="spellEnd"/>
      <w:r>
        <w:rPr>
          <w:sz w:val="24"/>
          <w:szCs w:val="24"/>
          <w:lang w:val="pt-BR"/>
        </w:rPr>
        <w:t xml:space="preserve">: </w:t>
      </w:r>
      <w:proofErr w:type="spellStart"/>
      <w:r>
        <w:rPr>
          <w:sz w:val="24"/>
          <w:szCs w:val="24"/>
          <w:lang w:val="pt-BR"/>
        </w:rPr>
        <w:t>Important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 w:rsidRPr="00C4003C">
        <w:rPr>
          <w:sz w:val="24"/>
          <w:szCs w:val="24"/>
          <w:lang w:val="pt-BR"/>
        </w:rPr>
        <w:t>Determinants</w:t>
      </w:r>
      <w:proofErr w:type="spellEnd"/>
      <w:r w:rsidRPr="00C4003C"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of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Drug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Disposition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and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Effects</w:t>
      </w:r>
      <w:proofErr w:type="spellEnd"/>
    </w:p>
    <w:p w14:paraId="761840C3" w14:textId="77777777" w:rsidR="005C5AAF" w:rsidRDefault="005C5AAF" w:rsidP="005C5AA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Pr="00C4003C">
        <w:rPr>
          <w:sz w:val="24"/>
          <w:szCs w:val="24"/>
          <w:lang w:val="pt-BR"/>
        </w:rPr>
        <w:t xml:space="preserve">Volume </w:t>
      </w:r>
      <w:proofErr w:type="spellStart"/>
      <w:r w:rsidRPr="00C4003C">
        <w:rPr>
          <w:sz w:val="24"/>
          <w:szCs w:val="24"/>
          <w:lang w:val="pt-BR"/>
        </w:rPr>
        <w:t>of</w:t>
      </w:r>
      <w:proofErr w:type="spellEnd"/>
      <w:r w:rsidRPr="00C4003C">
        <w:rPr>
          <w:sz w:val="24"/>
          <w:szCs w:val="24"/>
          <w:lang w:val="pt-BR"/>
        </w:rPr>
        <w:t xml:space="preserve"> </w:t>
      </w:r>
      <w:proofErr w:type="spellStart"/>
      <w:r w:rsidRPr="00C4003C">
        <w:rPr>
          <w:sz w:val="24"/>
          <w:szCs w:val="24"/>
          <w:lang w:val="pt-BR"/>
        </w:rPr>
        <w:t>Distribution</w:t>
      </w:r>
      <w:proofErr w:type="spellEnd"/>
    </w:p>
    <w:p w14:paraId="1B7965B7" w14:textId="77777777" w:rsidR="005C5AAF" w:rsidRDefault="005C5AAF" w:rsidP="005C5AA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proofErr w:type="spellStart"/>
      <w:r w:rsidRPr="001743D6">
        <w:rPr>
          <w:sz w:val="24"/>
          <w:szCs w:val="24"/>
          <w:lang w:val="pt-BR"/>
        </w:rPr>
        <w:t>Comprehensive</w:t>
      </w:r>
      <w:proofErr w:type="spellEnd"/>
      <w:r w:rsidRPr="001743D6">
        <w:rPr>
          <w:sz w:val="24"/>
          <w:szCs w:val="24"/>
          <w:lang w:val="pt-BR"/>
        </w:rPr>
        <w:t xml:space="preserve"> </w:t>
      </w:r>
      <w:proofErr w:type="spellStart"/>
      <w:r w:rsidRPr="001743D6">
        <w:rPr>
          <w:sz w:val="24"/>
          <w:szCs w:val="24"/>
          <w:lang w:val="pt-BR"/>
        </w:rPr>
        <w:t>Drug</w:t>
      </w:r>
      <w:proofErr w:type="spellEnd"/>
      <w:r w:rsidRPr="001743D6">
        <w:rPr>
          <w:sz w:val="24"/>
          <w:szCs w:val="24"/>
          <w:lang w:val="pt-BR"/>
        </w:rPr>
        <w:t xml:space="preserve"> </w:t>
      </w:r>
      <w:proofErr w:type="spellStart"/>
      <w:r w:rsidRPr="001743D6">
        <w:rPr>
          <w:sz w:val="24"/>
          <w:szCs w:val="24"/>
          <w:lang w:val="pt-BR"/>
        </w:rPr>
        <w:t>Disposition</w:t>
      </w:r>
      <w:proofErr w:type="spellEnd"/>
      <w:r w:rsidRPr="001743D6">
        <w:rPr>
          <w:sz w:val="24"/>
          <w:szCs w:val="24"/>
          <w:lang w:val="pt-BR"/>
        </w:rPr>
        <w:t xml:space="preserve"> </w:t>
      </w:r>
      <w:proofErr w:type="spellStart"/>
      <w:r w:rsidRPr="001743D6">
        <w:rPr>
          <w:sz w:val="24"/>
          <w:szCs w:val="24"/>
          <w:lang w:val="pt-BR"/>
        </w:rPr>
        <w:t>Knowledg</w:t>
      </w:r>
      <w:r>
        <w:rPr>
          <w:sz w:val="24"/>
          <w:szCs w:val="24"/>
          <w:lang w:val="pt-BR"/>
        </w:rPr>
        <w:t>e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Generated</w:t>
      </w:r>
      <w:proofErr w:type="spellEnd"/>
      <w:r>
        <w:rPr>
          <w:sz w:val="24"/>
          <w:szCs w:val="24"/>
          <w:lang w:val="pt-BR"/>
        </w:rPr>
        <w:t xml:space="preserve"> In The </w:t>
      </w:r>
      <w:proofErr w:type="spellStart"/>
      <w:r>
        <w:rPr>
          <w:sz w:val="24"/>
          <w:szCs w:val="24"/>
          <w:lang w:val="pt-BR"/>
        </w:rPr>
        <w:t>Modern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Human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 w:rsidRPr="001743D6">
        <w:rPr>
          <w:sz w:val="24"/>
          <w:szCs w:val="24"/>
          <w:lang w:val="pt-BR"/>
        </w:rPr>
        <w:t>Radiolabelled</w:t>
      </w:r>
      <w:proofErr w:type="spellEnd"/>
      <w:r w:rsidRPr="001743D6">
        <w:rPr>
          <w:sz w:val="24"/>
          <w:szCs w:val="24"/>
          <w:lang w:val="pt-BR"/>
        </w:rPr>
        <w:t xml:space="preserve"> </w:t>
      </w:r>
      <w:proofErr w:type="spellStart"/>
      <w:r w:rsidRPr="001743D6">
        <w:rPr>
          <w:sz w:val="24"/>
          <w:szCs w:val="24"/>
          <w:lang w:val="pt-BR"/>
        </w:rPr>
        <w:t>Adme</w:t>
      </w:r>
      <w:proofErr w:type="spellEnd"/>
      <w:r w:rsidRPr="001743D6">
        <w:rPr>
          <w:sz w:val="24"/>
          <w:szCs w:val="24"/>
          <w:lang w:val="pt-BR"/>
        </w:rPr>
        <w:t xml:space="preserve"> </w:t>
      </w:r>
      <w:proofErr w:type="spellStart"/>
      <w:r w:rsidRPr="001743D6">
        <w:rPr>
          <w:sz w:val="24"/>
          <w:szCs w:val="24"/>
          <w:lang w:val="pt-BR"/>
        </w:rPr>
        <w:t>Study</w:t>
      </w:r>
      <w:proofErr w:type="spellEnd"/>
    </w:p>
    <w:p w14:paraId="1B3FCE1D" w14:textId="77777777" w:rsidR="005C5AAF" w:rsidRDefault="005C5AAF" w:rsidP="005C5AA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proofErr w:type="spellStart"/>
      <w:r>
        <w:rPr>
          <w:sz w:val="24"/>
          <w:szCs w:val="24"/>
          <w:lang w:val="pt-BR"/>
        </w:rPr>
        <w:t>Three</w:t>
      </w:r>
      <w:proofErr w:type="spellEnd"/>
      <w:r>
        <w:rPr>
          <w:sz w:val="24"/>
          <w:szCs w:val="24"/>
          <w:lang w:val="pt-BR"/>
        </w:rPr>
        <w:t xml:space="preserve"> dimensional </w:t>
      </w:r>
      <w:proofErr w:type="spellStart"/>
      <w:r>
        <w:rPr>
          <w:sz w:val="24"/>
          <w:szCs w:val="24"/>
          <w:lang w:val="pt-BR"/>
        </w:rPr>
        <w:t>human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small</w:t>
      </w:r>
      <w:proofErr w:type="spellEnd"/>
      <w:r>
        <w:rPr>
          <w:sz w:val="24"/>
          <w:szCs w:val="24"/>
          <w:lang w:val="pt-BR"/>
        </w:rPr>
        <w:t xml:space="preserve"> </w:t>
      </w:r>
      <w:r w:rsidRPr="006423B1">
        <w:rPr>
          <w:sz w:val="24"/>
          <w:szCs w:val="24"/>
          <w:lang w:val="pt-BR"/>
        </w:rPr>
        <w:t xml:space="preserve">intestine </w:t>
      </w:r>
      <w:proofErr w:type="spellStart"/>
      <w:r w:rsidRPr="006423B1">
        <w:rPr>
          <w:sz w:val="24"/>
          <w:szCs w:val="24"/>
          <w:lang w:val="pt-BR"/>
        </w:rPr>
        <w:t>models</w:t>
      </w:r>
      <w:proofErr w:type="spellEnd"/>
      <w:r w:rsidRPr="006423B1">
        <w:rPr>
          <w:sz w:val="24"/>
          <w:szCs w:val="24"/>
          <w:lang w:val="pt-BR"/>
        </w:rPr>
        <w:t xml:space="preserve"> for </w:t>
      </w:r>
      <w:proofErr w:type="spellStart"/>
      <w:r w:rsidRPr="006423B1">
        <w:rPr>
          <w:sz w:val="24"/>
          <w:szCs w:val="24"/>
          <w:lang w:val="pt-BR"/>
        </w:rPr>
        <w:t>ADME-Tox</w:t>
      </w:r>
      <w:proofErr w:type="spellEnd"/>
      <w:r w:rsidRPr="006423B1">
        <w:rPr>
          <w:sz w:val="24"/>
          <w:szCs w:val="24"/>
          <w:lang w:val="pt-BR"/>
        </w:rPr>
        <w:t xml:space="preserve"> </w:t>
      </w:r>
      <w:proofErr w:type="spellStart"/>
      <w:r w:rsidRPr="006423B1">
        <w:rPr>
          <w:sz w:val="24"/>
          <w:szCs w:val="24"/>
          <w:lang w:val="pt-BR"/>
        </w:rPr>
        <w:t>studies</w:t>
      </w:r>
      <w:proofErr w:type="spellEnd"/>
    </w:p>
    <w:p w14:paraId="7F325AD9" w14:textId="77777777" w:rsidR="005C5AAF" w:rsidRDefault="005C5AAF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4B65B2F5" w14:textId="79D2DD96" w:rsidR="00506E24" w:rsidRPr="000A64A1" w:rsidRDefault="005C5AAF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II. </w:t>
      </w:r>
      <w:r w:rsidR="00506E24" w:rsidRPr="000A64A1">
        <w:rPr>
          <w:b/>
          <w:sz w:val="24"/>
          <w:szCs w:val="24"/>
          <w:lang w:val="pt-BR"/>
        </w:rPr>
        <w:t xml:space="preserve">Links para </w:t>
      </w:r>
      <w:proofErr w:type="spellStart"/>
      <w:r w:rsidR="00506E24" w:rsidRPr="000A64A1">
        <w:rPr>
          <w:b/>
          <w:sz w:val="24"/>
          <w:szCs w:val="24"/>
          <w:lang w:val="pt-BR"/>
        </w:rPr>
        <w:t>videoaulas</w:t>
      </w:r>
      <w:proofErr w:type="spellEnd"/>
      <w:r w:rsidR="006F50D4" w:rsidRPr="000A64A1">
        <w:rPr>
          <w:b/>
          <w:sz w:val="24"/>
          <w:szCs w:val="24"/>
          <w:lang w:val="pt-BR"/>
        </w:rPr>
        <w:t xml:space="preserve"> para</w:t>
      </w:r>
      <w:r w:rsidR="00506E24" w:rsidRPr="000A64A1">
        <w:rPr>
          <w:b/>
          <w:sz w:val="24"/>
          <w:szCs w:val="24"/>
          <w:lang w:val="pt-BR"/>
        </w:rPr>
        <w:t xml:space="preserve"> recapitulação</w:t>
      </w:r>
      <w:r w:rsidR="006F50D4" w:rsidRPr="000A64A1">
        <w:rPr>
          <w:b/>
          <w:sz w:val="24"/>
          <w:szCs w:val="24"/>
          <w:lang w:val="pt-BR"/>
        </w:rPr>
        <w:t xml:space="preserve"> de conceitos básicos</w:t>
      </w:r>
    </w:p>
    <w:p w14:paraId="178F47E2" w14:textId="77777777" w:rsidR="00506E24" w:rsidRPr="000A64A1" w:rsidRDefault="00506E24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6EC56BA3" w14:textId="5194AFCA" w:rsidR="00506E24" w:rsidRPr="000A64A1" w:rsidRDefault="00506E24" w:rsidP="000B3E39">
      <w:pPr>
        <w:spacing w:line="360" w:lineRule="auto"/>
        <w:rPr>
          <w:sz w:val="24"/>
          <w:szCs w:val="24"/>
          <w:lang w:val="pt-BR"/>
        </w:rPr>
      </w:pPr>
      <w:r w:rsidRPr="000A64A1">
        <w:rPr>
          <w:sz w:val="24"/>
          <w:szCs w:val="24"/>
          <w:lang w:val="pt-BR"/>
        </w:rPr>
        <w:tab/>
        <w:t xml:space="preserve">As </w:t>
      </w:r>
      <w:proofErr w:type="spellStart"/>
      <w:r w:rsidRPr="000A64A1">
        <w:rPr>
          <w:sz w:val="24"/>
          <w:szCs w:val="24"/>
          <w:lang w:val="pt-BR"/>
        </w:rPr>
        <w:t>videoaulas</w:t>
      </w:r>
      <w:proofErr w:type="spellEnd"/>
      <w:r w:rsidRPr="000A64A1">
        <w:rPr>
          <w:sz w:val="24"/>
          <w:szCs w:val="24"/>
          <w:lang w:val="pt-BR"/>
        </w:rPr>
        <w:t xml:space="preserve"> </w:t>
      </w:r>
      <w:r w:rsidR="000A64A1">
        <w:rPr>
          <w:sz w:val="24"/>
          <w:szCs w:val="24"/>
          <w:lang w:val="pt-BR"/>
        </w:rPr>
        <w:t>listadas</w:t>
      </w:r>
      <w:r w:rsidRPr="000A64A1">
        <w:rPr>
          <w:sz w:val="24"/>
          <w:szCs w:val="24"/>
          <w:lang w:val="pt-BR"/>
        </w:rPr>
        <w:t xml:space="preserve"> estão em nível de </w:t>
      </w:r>
      <w:r w:rsidRPr="000A64A1">
        <w:rPr>
          <w:b/>
          <w:sz w:val="24"/>
          <w:szCs w:val="24"/>
          <w:lang w:val="pt-BR"/>
        </w:rPr>
        <w:t>GRADUAÇÃO</w:t>
      </w:r>
      <w:r w:rsidR="006F50D4" w:rsidRPr="000A64A1">
        <w:rPr>
          <w:sz w:val="24"/>
          <w:szCs w:val="24"/>
          <w:lang w:val="pt-BR"/>
        </w:rPr>
        <w:t>. Para este curso, elas podem ser usadas</w:t>
      </w:r>
      <w:r w:rsidRPr="000A64A1">
        <w:rPr>
          <w:sz w:val="24"/>
          <w:szCs w:val="24"/>
          <w:lang w:val="pt-BR"/>
        </w:rPr>
        <w:t xml:space="preserve"> apenas </w:t>
      </w:r>
      <w:r w:rsidR="006F50D4" w:rsidRPr="000A64A1">
        <w:rPr>
          <w:sz w:val="24"/>
          <w:szCs w:val="24"/>
          <w:lang w:val="pt-BR"/>
        </w:rPr>
        <w:t>para</w:t>
      </w:r>
      <w:r w:rsidRPr="000A64A1">
        <w:rPr>
          <w:sz w:val="24"/>
          <w:szCs w:val="24"/>
          <w:lang w:val="pt-BR"/>
        </w:rPr>
        <w:t xml:space="preserve"> </w:t>
      </w:r>
      <w:r w:rsidRPr="000A64A1">
        <w:rPr>
          <w:sz w:val="24"/>
          <w:szCs w:val="24"/>
          <w:u w:val="single"/>
          <w:lang w:val="pt-BR"/>
        </w:rPr>
        <w:t>recapitular conceitos básicos</w:t>
      </w:r>
      <w:r w:rsidRPr="000A64A1">
        <w:rPr>
          <w:sz w:val="24"/>
          <w:szCs w:val="24"/>
          <w:lang w:val="pt-BR"/>
        </w:rPr>
        <w:t xml:space="preserve"> de farmacocinética</w:t>
      </w:r>
      <w:r w:rsidR="005C5AAF">
        <w:rPr>
          <w:sz w:val="24"/>
          <w:szCs w:val="24"/>
          <w:lang w:val="pt-BR"/>
        </w:rPr>
        <w:t xml:space="preserve">. Esta atividade é </w:t>
      </w:r>
      <w:r w:rsidR="005C5AAF" w:rsidRPr="007F4682">
        <w:rPr>
          <w:sz w:val="24"/>
          <w:szCs w:val="24"/>
          <w:lang w:val="pt-BR"/>
        </w:rPr>
        <w:t>optativa</w:t>
      </w:r>
      <w:r w:rsidR="007F4682">
        <w:rPr>
          <w:sz w:val="24"/>
          <w:szCs w:val="24"/>
          <w:lang w:val="pt-BR"/>
        </w:rPr>
        <w:t>, e pode servir como um guia para estudar os artigos selecionados</w:t>
      </w:r>
      <w:r w:rsidR="005C5AAF">
        <w:rPr>
          <w:sz w:val="24"/>
          <w:szCs w:val="24"/>
          <w:lang w:val="pt-BR"/>
        </w:rPr>
        <w:t>.</w:t>
      </w:r>
    </w:p>
    <w:p w14:paraId="0FD8A52E" w14:textId="77777777" w:rsidR="006F50D4" w:rsidRPr="006F50D4" w:rsidRDefault="006F50D4" w:rsidP="000B3E39">
      <w:pPr>
        <w:spacing w:line="360" w:lineRule="auto"/>
        <w:rPr>
          <w:color w:val="000000"/>
          <w:sz w:val="24"/>
          <w:szCs w:val="24"/>
          <w:lang w:val="pt-BR" w:eastAsia="en-US"/>
        </w:rPr>
      </w:pPr>
      <w:r w:rsidRPr="006F50D4">
        <w:rPr>
          <w:rFonts w:ascii="Helvetica" w:hAnsi="Helvetica"/>
          <w:color w:val="000000"/>
          <w:sz w:val="18"/>
          <w:szCs w:val="18"/>
          <w:lang w:val="pt-BR" w:eastAsia="en-US"/>
        </w:rPr>
        <w:br/>
      </w:r>
      <w:r w:rsidRPr="006F50D4">
        <w:rPr>
          <w:color w:val="000000"/>
          <w:sz w:val="24"/>
          <w:szCs w:val="24"/>
          <w:lang w:val="pt-BR" w:eastAsia="en-US"/>
        </w:rPr>
        <w:t xml:space="preserve">- </w:t>
      </w:r>
      <w:proofErr w:type="spellStart"/>
      <w:r w:rsidRPr="006F50D4">
        <w:rPr>
          <w:color w:val="000000"/>
          <w:sz w:val="24"/>
          <w:szCs w:val="24"/>
          <w:lang w:val="pt-BR" w:eastAsia="en-US"/>
        </w:rPr>
        <w:t>ADME_absorção</w:t>
      </w:r>
      <w:proofErr w:type="spellEnd"/>
      <w:r w:rsidRPr="006F50D4">
        <w:rPr>
          <w:color w:val="000000"/>
          <w:sz w:val="24"/>
          <w:szCs w:val="24"/>
          <w:lang w:val="pt-BR" w:eastAsia="en-US"/>
        </w:rPr>
        <w:t xml:space="preserve"> (</w:t>
      </w:r>
      <w:hyperlink r:id="rId5" w:history="1">
        <w:r w:rsidRPr="000A64A1">
          <w:rPr>
            <w:color w:val="0000FF"/>
            <w:sz w:val="24"/>
            <w:szCs w:val="24"/>
            <w:u w:val="single"/>
            <w:lang w:val="pt-BR" w:eastAsia="en-US"/>
          </w:rPr>
          <w:t>http://eaulas.usp.br/portal/video.action?idItem=10434</w:t>
        </w:r>
      </w:hyperlink>
      <w:r w:rsidRPr="006F50D4">
        <w:rPr>
          <w:color w:val="000000"/>
          <w:sz w:val="24"/>
          <w:szCs w:val="24"/>
          <w:lang w:val="pt-BR" w:eastAsia="en-US"/>
        </w:rPr>
        <w:t>)</w:t>
      </w:r>
    </w:p>
    <w:p w14:paraId="0545831F" w14:textId="77777777" w:rsidR="006F50D4" w:rsidRPr="006F50D4" w:rsidRDefault="006F50D4" w:rsidP="000B3E39">
      <w:pPr>
        <w:spacing w:line="360" w:lineRule="auto"/>
        <w:rPr>
          <w:color w:val="000000"/>
          <w:sz w:val="24"/>
          <w:szCs w:val="24"/>
          <w:lang w:val="pt-BR" w:eastAsia="en-US"/>
        </w:rPr>
      </w:pPr>
      <w:r w:rsidRPr="006F50D4">
        <w:rPr>
          <w:color w:val="000000"/>
          <w:sz w:val="24"/>
          <w:szCs w:val="24"/>
          <w:lang w:val="pt-BR" w:eastAsia="en-US"/>
        </w:rPr>
        <w:t>-</w:t>
      </w:r>
      <w:proofErr w:type="spellStart"/>
      <w:r w:rsidRPr="006F50D4">
        <w:rPr>
          <w:color w:val="000000"/>
          <w:sz w:val="24"/>
          <w:szCs w:val="24"/>
          <w:lang w:val="pt-BR" w:eastAsia="en-US"/>
        </w:rPr>
        <w:t>ADME_metabolização</w:t>
      </w:r>
      <w:proofErr w:type="spellEnd"/>
      <w:r w:rsidRPr="006F50D4">
        <w:rPr>
          <w:color w:val="000000"/>
          <w:sz w:val="24"/>
          <w:szCs w:val="24"/>
          <w:lang w:val="pt-BR" w:eastAsia="en-US"/>
        </w:rPr>
        <w:t xml:space="preserve"> (</w:t>
      </w:r>
      <w:hyperlink r:id="rId6" w:history="1">
        <w:r w:rsidRPr="000A64A1">
          <w:rPr>
            <w:color w:val="0000FF"/>
            <w:sz w:val="24"/>
            <w:szCs w:val="24"/>
            <w:u w:val="single"/>
            <w:lang w:val="pt-BR" w:eastAsia="en-US"/>
          </w:rPr>
          <w:t>http://eaulas.usp.br/portal/video.action?idItem=9260</w:t>
        </w:r>
      </w:hyperlink>
      <w:r w:rsidRPr="006F50D4">
        <w:rPr>
          <w:color w:val="000000"/>
          <w:sz w:val="24"/>
          <w:szCs w:val="24"/>
          <w:lang w:val="pt-BR" w:eastAsia="en-US"/>
        </w:rPr>
        <w:t>)</w:t>
      </w:r>
    </w:p>
    <w:p w14:paraId="56C3F295" w14:textId="77777777" w:rsidR="006F50D4" w:rsidRPr="006F50D4" w:rsidRDefault="006F50D4" w:rsidP="000B3E39">
      <w:pPr>
        <w:spacing w:line="360" w:lineRule="auto"/>
        <w:rPr>
          <w:color w:val="000000"/>
          <w:sz w:val="24"/>
          <w:szCs w:val="24"/>
          <w:lang w:val="pt-BR" w:eastAsia="en-US"/>
        </w:rPr>
      </w:pPr>
      <w:r w:rsidRPr="006F50D4">
        <w:rPr>
          <w:color w:val="000000"/>
          <w:sz w:val="24"/>
          <w:szCs w:val="24"/>
          <w:lang w:val="pt-BR" w:eastAsia="en-US"/>
        </w:rPr>
        <w:t>-</w:t>
      </w:r>
      <w:proofErr w:type="spellStart"/>
      <w:r w:rsidRPr="006F50D4">
        <w:rPr>
          <w:color w:val="000000"/>
          <w:sz w:val="24"/>
          <w:szCs w:val="24"/>
          <w:lang w:val="pt-BR" w:eastAsia="en-US"/>
        </w:rPr>
        <w:t>ADME_excreção</w:t>
      </w:r>
      <w:proofErr w:type="spellEnd"/>
      <w:r w:rsidRPr="006F50D4">
        <w:rPr>
          <w:color w:val="000000"/>
          <w:sz w:val="24"/>
          <w:szCs w:val="24"/>
          <w:lang w:val="pt-BR" w:eastAsia="en-US"/>
        </w:rPr>
        <w:t xml:space="preserve"> (</w:t>
      </w:r>
      <w:hyperlink r:id="rId7" w:history="1">
        <w:r w:rsidRPr="000A64A1">
          <w:rPr>
            <w:color w:val="0000FF"/>
            <w:sz w:val="24"/>
            <w:szCs w:val="24"/>
            <w:u w:val="single"/>
            <w:lang w:val="pt-BR" w:eastAsia="en-US"/>
          </w:rPr>
          <w:t>http://eaulas.usp.br/portal/video.action?idItem=9261</w:t>
        </w:r>
      </w:hyperlink>
      <w:r w:rsidRPr="006F50D4">
        <w:rPr>
          <w:color w:val="000000"/>
          <w:sz w:val="24"/>
          <w:szCs w:val="24"/>
          <w:lang w:val="pt-BR" w:eastAsia="en-US"/>
        </w:rPr>
        <w:t>)</w:t>
      </w:r>
    </w:p>
    <w:p w14:paraId="0D677A00" w14:textId="443BAB40" w:rsidR="006F50D4" w:rsidRPr="000B3E39" w:rsidRDefault="006F50D4" w:rsidP="000B3E39">
      <w:pPr>
        <w:spacing w:line="360" w:lineRule="auto"/>
        <w:rPr>
          <w:color w:val="000000"/>
          <w:sz w:val="24"/>
          <w:szCs w:val="24"/>
          <w:lang w:val="pt-BR" w:eastAsia="en-US"/>
        </w:rPr>
      </w:pPr>
      <w:r w:rsidRPr="006F50D4">
        <w:rPr>
          <w:color w:val="000000"/>
          <w:sz w:val="24"/>
          <w:szCs w:val="24"/>
          <w:lang w:val="pt-BR" w:eastAsia="en-US"/>
        </w:rPr>
        <w:t>-</w:t>
      </w:r>
      <w:proofErr w:type="spellStart"/>
      <w:r w:rsidRPr="006F50D4">
        <w:rPr>
          <w:color w:val="000000"/>
          <w:sz w:val="24"/>
          <w:szCs w:val="24"/>
          <w:lang w:val="pt-BR" w:eastAsia="en-US"/>
        </w:rPr>
        <w:t>ADME_parâmetros</w:t>
      </w:r>
      <w:proofErr w:type="spellEnd"/>
      <w:r w:rsidRPr="006F50D4">
        <w:rPr>
          <w:color w:val="000000"/>
          <w:sz w:val="24"/>
          <w:szCs w:val="24"/>
          <w:lang w:val="pt-BR" w:eastAsia="en-US"/>
        </w:rPr>
        <w:t xml:space="preserve"> PK (</w:t>
      </w:r>
      <w:hyperlink r:id="rId8" w:history="1">
        <w:r w:rsidRPr="000A64A1">
          <w:rPr>
            <w:color w:val="0000FF"/>
            <w:sz w:val="24"/>
            <w:szCs w:val="24"/>
            <w:u w:val="single"/>
            <w:lang w:val="pt-BR" w:eastAsia="en-US"/>
          </w:rPr>
          <w:t>http://eaulas.usp.br/portal/video.action?idItem=10480</w:t>
        </w:r>
      </w:hyperlink>
      <w:r w:rsidRPr="006F50D4">
        <w:rPr>
          <w:color w:val="000000"/>
          <w:sz w:val="24"/>
          <w:szCs w:val="24"/>
          <w:lang w:val="pt-BR" w:eastAsia="en-US"/>
        </w:rPr>
        <w:t>)</w:t>
      </w:r>
    </w:p>
    <w:p w14:paraId="317EFC99" w14:textId="77777777" w:rsidR="00B43668" w:rsidRDefault="00B43668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0C9F6DE3" w14:textId="77777777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45709BDE" w14:textId="298BC665" w:rsidR="00F7357F" w:rsidRDefault="005C5AAF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III</w:t>
      </w:r>
      <w:r w:rsidR="006423B1">
        <w:rPr>
          <w:b/>
          <w:sz w:val="24"/>
          <w:szCs w:val="24"/>
          <w:lang w:val="pt-BR"/>
        </w:rPr>
        <w:t xml:space="preserve">. Atividades: </w:t>
      </w:r>
    </w:p>
    <w:p w14:paraId="223B2E6B" w14:textId="77777777" w:rsidR="00F7357F" w:rsidRDefault="00F7357F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2D0DFA5D" w14:textId="2D840803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III.1. </w:t>
      </w:r>
      <w:r>
        <w:rPr>
          <w:sz w:val="24"/>
          <w:szCs w:val="24"/>
          <w:lang w:val="pt-BR"/>
        </w:rPr>
        <w:t>Os alunos deverão se organizar em trios (5) ou duplas (1) e dissertar sobre as seguintes vias de administração: oral, parenteral (intramuscular, subcutânea e intravenosa) e transdérmica. A atividade deverá trazer informações sobre:</w:t>
      </w:r>
    </w:p>
    <w:p w14:paraId="3447D7CF" w14:textId="767D982D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características da via: como é organizado o tecido do sítio de absorção, com se dá a absorção, área absortiva, pH, fatores ligados à via que influenciam a absorção</w:t>
      </w:r>
    </w:p>
    <w:p w14:paraId="0F14B145" w14:textId="18C7DF99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tipo de veículos/formas farmacêuticas mais usadas</w:t>
      </w:r>
    </w:p>
    <w:p w14:paraId="46D9BC42" w14:textId="50956C10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- representação do perfil </w:t>
      </w:r>
      <w:r w:rsidRPr="007F4682">
        <w:rPr>
          <w:i/>
          <w:sz w:val="24"/>
          <w:szCs w:val="24"/>
          <w:lang w:val="pt-BR"/>
        </w:rPr>
        <w:t>concentração plasmática x tempo</w:t>
      </w:r>
      <w:r>
        <w:rPr>
          <w:sz w:val="24"/>
          <w:szCs w:val="24"/>
          <w:lang w:val="pt-BR"/>
        </w:rPr>
        <w:t xml:space="preserve"> esperado</w:t>
      </w:r>
      <w:r w:rsidR="007F4682">
        <w:rPr>
          <w:sz w:val="24"/>
          <w:szCs w:val="24"/>
          <w:lang w:val="pt-BR"/>
        </w:rPr>
        <w:t xml:space="preserve">, e características como </w:t>
      </w:r>
      <w:proofErr w:type="spellStart"/>
      <w:r w:rsidR="007F4682">
        <w:rPr>
          <w:sz w:val="24"/>
          <w:szCs w:val="24"/>
          <w:lang w:val="pt-BR"/>
        </w:rPr>
        <w:t>Cmax</w:t>
      </w:r>
      <w:proofErr w:type="spellEnd"/>
      <w:r w:rsidR="007F4682">
        <w:rPr>
          <w:sz w:val="24"/>
          <w:szCs w:val="24"/>
          <w:lang w:val="pt-BR"/>
        </w:rPr>
        <w:t xml:space="preserve"> e </w:t>
      </w:r>
      <w:proofErr w:type="spellStart"/>
      <w:r w:rsidR="007F4682">
        <w:rPr>
          <w:sz w:val="24"/>
          <w:szCs w:val="24"/>
          <w:lang w:val="pt-BR"/>
        </w:rPr>
        <w:t>tmax</w:t>
      </w:r>
      <w:proofErr w:type="spellEnd"/>
      <w:r w:rsidR="007F4682">
        <w:rPr>
          <w:sz w:val="24"/>
          <w:szCs w:val="24"/>
          <w:lang w:val="pt-BR"/>
        </w:rPr>
        <w:t xml:space="preserve"> geralmente observados</w:t>
      </w:r>
    </w:p>
    <w:p w14:paraId="0F5F7882" w14:textId="494B189D" w:rsidR="007F4682" w:rsidRDefault="007F4682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vantagens e desvantagens da via</w:t>
      </w:r>
    </w:p>
    <w:p w14:paraId="365D1B75" w14:textId="73ED88E5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  <w:bookmarkStart w:id="0" w:name="_GoBack"/>
      <w:bookmarkEnd w:id="0"/>
    </w:p>
    <w:p w14:paraId="32019BDF" w14:textId="77777777" w:rsidR="005C5AAF" w:rsidRDefault="005C5AAF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323B17CE" w14:textId="669E745A" w:rsidR="00B43668" w:rsidRPr="00B43668" w:rsidRDefault="005C5AAF" w:rsidP="000B3E39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III.2</w:t>
      </w:r>
      <w:r w:rsidR="00F7357F">
        <w:rPr>
          <w:b/>
          <w:sz w:val="24"/>
          <w:szCs w:val="24"/>
          <w:lang w:val="pt-BR"/>
        </w:rPr>
        <w:t>. Atividades para serem resolvidas</w:t>
      </w:r>
      <w:r w:rsidR="006423B1">
        <w:rPr>
          <w:b/>
          <w:sz w:val="24"/>
          <w:szCs w:val="24"/>
          <w:lang w:val="pt-BR"/>
        </w:rPr>
        <w:t xml:space="preserve"> em </w:t>
      </w:r>
      <w:r>
        <w:rPr>
          <w:b/>
          <w:sz w:val="24"/>
          <w:szCs w:val="24"/>
          <w:lang w:val="pt-BR"/>
        </w:rPr>
        <w:t>grupos</w:t>
      </w:r>
      <w:r w:rsidR="006423B1">
        <w:rPr>
          <w:b/>
          <w:sz w:val="24"/>
          <w:szCs w:val="24"/>
          <w:lang w:val="pt-BR"/>
        </w:rPr>
        <w:t>, e entregues para avaliação</w:t>
      </w:r>
    </w:p>
    <w:p w14:paraId="67E28E9D" w14:textId="77777777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436BAB33" w14:textId="5D6B8B65" w:rsidR="005C5AAF" w:rsidRDefault="005C5AAF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Dissertar sobre os seguintes temas:</w:t>
      </w:r>
    </w:p>
    <w:p w14:paraId="3E48BD17" w14:textId="411C9744" w:rsidR="00B43668" w:rsidRDefault="00B43668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Escolha um transportador e disserte sobre suas características e importância na absorção e disposição biológica de fármacos.</w:t>
      </w:r>
    </w:p>
    <w:p w14:paraId="51DA1B50" w14:textId="77777777" w:rsidR="00B43668" w:rsidRDefault="00B43668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2BFC8522" w14:textId="00E3E459" w:rsidR="00B43668" w:rsidRDefault="00B43668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2. Discuta as alterações nos </w:t>
      </w:r>
      <w:r w:rsidR="006423B1">
        <w:rPr>
          <w:sz w:val="24"/>
          <w:szCs w:val="24"/>
          <w:lang w:val="pt-BR"/>
        </w:rPr>
        <w:t>parâmetros farmacocinéticos</w:t>
      </w:r>
      <w:r w:rsidR="00381A37">
        <w:rPr>
          <w:sz w:val="24"/>
          <w:szCs w:val="24"/>
          <w:lang w:val="pt-BR"/>
        </w:rPr>
        <w:t xml:space="preserve"> </w:t>
      </w:r>
      <w:r w:rsidR="006423B1">
        <w:rPr>
          <w:sz w:val="24"/>
          <w:szCs w:val="24"/>
          <w:lang w:val="pt-BR"/>
        </w:rPr>
        <w:t>frequentemente observados</w:t>
      </w:r>
      <w:r w:rsidR="00381A37">
        <w:rPr>
          <w:sz w:val="24"/>
          <w:szCs w:val="24"/>
          <w:lang w:val="pt-BR"/>
        </w:rPr>
        <w:t xml:space="preserve"> nas condi</w:t>
      </w:r>
      <w:r>
        <w:rPr>
          <w:sz w:val="24"/>
          <w:szCs w:val="24"/>
          <w:lang w:val="pt-BR"/>
        </w:rPr>
        <w:t>ções</w:t>
      </w:r>
      <w:r w:rsidR="00381A37">
        <w:rPr>
          <w:sz w:val="24"/>
          <w:szCs w:val="24"/>
          <w:lang w:val="pt-BR"/>
        </w:rPr>
        <w:t xml:space="preserve"> abaixo</w:t>
      </w:r>
      <w:r>
        <w:rPr>
          <w:sz w:val="24"/>
          <w:szCs w:val="24"/>
          <w:lang w:val="pt-BR"/>
        </w:rPr>
        <w:t>:</w:t>
      </w:r>
    </w:p>
    <w:p w14:paraId="4D733B0A" w14:textId="210E7ED0" w:rsidR="00B43668" w:rsidRDefault="00B43668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gestação</w:t>
      </w:r>
    </w:p>
    <w:p w14:paraId="1D856208" w14:textId="60C92E50" w:rsidR="00B43668" w:rsidRDefault="00B43668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insuficiência hepática</w:t>
      </w:r>
    </w:p>
    <w:p w14:paraId="52494AD8" w14:textId="31353472" w:rsidR="00B43668" w:rsidRDefault="00381A37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pacientes geriátricos</w:t>
      </w:r>
    </w:p>
    <w:p w14:paraId="5E95898A" w14:textId="77777777" w:rsidR="00381A37" w:rsidRDefault="00381A37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1CFB1E36" w14:textId="40B8A28B" w:rsidR="00381A37" w:rsidRDefault="00381A37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3. </w:t>
      </w:r>
      <w:r w:rsidR="00F7357F">
        <w:rPr>
          <w:sz w:val="24"/>
          <w:szCs w:val="24"/>
          <w:lang w:val="pt-BR"/>
        </w:rPr>
        <w:t xml:space="preserve">Sabemos que além da via de administração, o tipo de veículo e forma farmacêutica utilizados para administração de um fármaco afetam grandemente seu perfil farmacocinético. </w:t>
      </w:r>
      <w:r>
        <w:rPr>
          <w:sz w:val="24"/>
          <w:szCs w:val="24"/>
          <w:lang w:val="pt-BR"/>
        </w:rPr>
        <w:t xml:space="preserve">Discuta </w:t>
      </w:r>
      <w:r w:rsidR="00F7357F">
        <w:rPr>
          <w:sz w:val="24"/>
          <w:szCs w:val="24"/>
          <w:lang w:val="pt-BR"/>
        </w:rPr>
        <w:t xml:space="preserve">e exemplifique, com exemplos de estudos </w:t>
      </w:r>
      <w:r w:rsidR="005C5AAF">
        <w:rPr>
          <w:sz w:val="24"/>
          <w:szCs w:val="24"/>
          <w:lang w:val="pt-BR"/>
        </w:rPr>
        <w:t>publicados</w:t>
      </w:r>
      <w:r w:rsidR="00F7357F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como o veículo </w:t>
      </w:r>
      <w:r w:rsidR="007C4C3F">
        <w:rPr>
          <w:sz w:val="24"/>
          <w:szCs w:val="24"/>
          <w:lang w:val="pt-BR"/>
        </w:rPr>
        <w:t xml:space="preserve">e forma farmacêutica </w:t>
      </w:r>
      <w:r>
        <w:rPr>
          <w:sz w:val="24"/>
          <w:szCs w:val="24"/>
          <w:lang w:val="pt-BR"/>
        </w:rPr>
        <w:t>podem alterar a absorção e parâmetros farmacocinéticos quando da administração pelas seguintes vias:</w:t>
      </w:r>
    </w:p>
    <w:p w14:paraId="185BC2A1" w14:textId="0EDB2935" w:rsidR="00381A37" w:rsidRDefault="00381A37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oral</w:t>
      </w:r>
    </w:p>
    <w:p w14:paraId="0DE50B8E" w14:textId="7BAE5EAF" w:rsidR="00F7357F" w:rsidRDefault="00381A37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subcutânea</w:t>
      </w:r>
    </w:p>
    <w:p w14:paraId="079B73C0" w14:textId="77777777" w:rsidR="00381A37" w:rsidRDefault="00381A37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29E5AC30" w14:textId="5E090C06" w:rsidR="006423B1" w:rsidRDefault="00F7357F" w:rsidP="000B3E39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4. Escolha um</w:t>
      </w:r>
      <w:r w:rsidR="006423B1">
        <w:rPr>
          <w:sz w:val="24"/>
          <w:szCs w:val="24"/>
          <w:lang w:val="pt-BR"/>
        </w:rPr>
        <w:t xml:space="preserve"> modelo 3D e </w:t>
      </w:r>
      <w:r>
        <w:rPr>
          <w:sz w:val="24"/>
          <w:szCs w:val="24"/>
          <w:lang w:val="pt-BR"/>
        </w:rPr>
        <w:t xml:space="preserve">discuta </w:t>
      </w:r>
      <w:r w:rsidR="006423B1">
        <w:rPr>
          <w:sz w:val="24"/>
          <w:szCs w:val="24"/>
          <w:lang w:val="pt-BR"/>
        </w:rPr>
        <w:t>sua aplicação para a avaliação da absorção de fármacos administrados por via oral.</w:t>
      </w:r>
    </w:p>
    <w:p w14:paraId="60E9E971" w14:textId="77777777" w:rsidR="007F4682" w:rsidRDefault="007F4682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30BF4510" w14:textId="77777777" w:rsidR="007F4682" w:rsidRDefault="007F4682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34C9414B" w14:textId="77777777" w:rsidR="007F4682" w:rsidRDefault="007F4682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27DAA2DA" w14:textId="77777777" w:rsidR="007F4682" w:rsidRDefault="007F4682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2FF22EFF" w14:textId="52AF78EF" w:rsidR="007F4682" w:rsidRPr="007F4682" w:rsidRDefault="007F4682" w:rsidP="000B3E39">
      <w:pPr>
        <w:spacing w:line="360" w:lineRule="auto"/>
        <w:jc w:val="both"/>
        <w:rPr>
          <w:sz w:val="24"/>
          <w:szCs w:val="24"/>
          <w:u w:val="single"/>
          <w:lang w:val="pt-BR"/>
        </w:rPr>
      </w:pPr>
      <w:r w:rsidRPr="007F4682">
        <w:rPr>
          <w:sz w:val="24"/>
          <w:szCs w:val="24"/>
          <w:u w:val="single"/>
          <w:lang w:val="pt-BR"/>
        </w:rPr>
        <w:t>Participantes da disciplina e contato:</w:t>
      </w:r>
    </w:p>
    <w:p w14:paraId="7901BCA8" w14:textId="77777777" w:rsidR="007F4682" w:rsidRDefault="007F4682" w:rsidP="000B3E39">
      <w:pPr>
        <w:spacing w:line="360" w:lineRule="auto"/>
        <w:jc w:val="both"/>
        <w:rPr>
          <w:sz w:val="24"/>
          <w:szCs w:val="24"/>
          <w:lang w:val="pt-BR"/>
        </w:rPr>
      </w:pPr>
    </w:p>
    <w:p w14:paraId="00241817" w14:textId="77777777" w:rsidR="007F4682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 xml:space="preserve">Amadeu </w:t>
      </w:r>
      <w:proofErr w:type="spellStart"/>
      <w:r w:rsidRPr="005C5AAF">
        <w:rPr>
          <w:sz w:val="24"/>
          <w:szCs w:val="24"/>
          <w:lang w:val="pt-BR"/>
        </w:rPr>
        <w:t>Shigeo</w:t>
      </w:r>
      <w:proofErr w:type="spellEnd"/>
      <w:r w:rsidRPr="005C5AAF">
        <w:rPr>
          <w:sz w:val="24"/>
          <w:szCs w:val="24"/>
          <w:lang w:val="pt-BR"/>
        </w:rPr>
        <w:t xml:space="preserve"> de Almeida &lt;amadeu.almeida@usp.br&gt;,</w:t>
      </w:r>
    </w:p>
    <w:p w14:paraId="03BCE315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>Amanda de Almeida Silva &lt;manda.a@usp.br&gt;,</w:t>
      </w:r>
    </w:p>
    <w:p w14:paraId="00603D01" w14:textId="09A65F6A" w:rsidR="007F4682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 xml:space="preserve">Camilla Marques </w:t>
      </w:r>
      <w:proofErr w:type="spellStart"/>
      <w:r w:rsidRPr="005C5AAF">
        <w:rPr>
          <w:sz w:val="24"/>
          <w:szCs w:val="24"/>
          <w:lang w:val="pt-BR"/>
        </w:rPr>
        <w:t>Trivisas</w:t>
      </w:r>
      <w:proofErr w:type="spellEnd"/>
      <w:r w:rsidRPr="005C5AAF">
        <w:rPr>
          <w:sz w:val="24"/>
          <w:szCs w:val="24"/>
          <w:lang w:val="pt-BR"/>
        </w:rPr>
        <w:t xml:space="preserve"> Gomes &lt;camilla.marques.santos@usp.br&gt;,</w:t>
      </w:r>
    </w:p>
    <w:p w14:paraId="0710FCD6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>Gabriel Henrique Castanho Barreto &lt;gabriel.castanhob@usp.br&gt;,</w:t>
      </w:r>
    </w:p>
    <w:p w14:paraId="31C04426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 xml:space="preserve">Guilherme Prates </w:t>
      </w:r>
      <w:proofErr w:type="spellStart"/>
      <w:r w:rsidRPr="005C5AAF">
        <w:rPr>
          <w:sz w:val="24"/>
          <w:szCs w:val="24"/>
          <w:lang w:val="pt-BR"/>
        </w:rPr>
        <w:t>Bohrer</w:t>
      </w:r>
      <w:proofErr w:type="spellEnd"/>
      <w:r w:rsidRPr="005C5AAF">
        <w:rPr>
          <w:sz w:val="24"/>
          <w:szCs w:val="24"/>
          <w:lang w:val="pt-BR"/>
        </w:rPr>
        <w:t xml:space="preserve"> &lt;guilhermepfarmaco@usp.br&gt;,</w:t>
      </w:r>
    </w:p>
    <w:p w14:paraId="380345F3" w14:textId="77777777" w:rsidR="007F4682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 xml:space="preserve">Isabella </w:t>
      </w:r>
      <w:proofErr w:type="spellStart"/>
      <w:r w:rsidRPr="005C5AAF">
        <w:rPr>
          <w:sz w:val="24"/>
          <w:szCs w:val="24"/>
          <w:lang w:val="pt-BR"/>
        </w:rPr>
        <w:t>Zambotti</w:t>
      </w:r>
      <w:proofErr w:type="spellEnd"/>
      <w:r w:rsidRPr="005C5AAF">
        <w:rPr>
          <w:sz w:val="24"/>
          <w:szCs w:val="24"/>
          <w:lang w:val="pt-BR"/>
        </w:rPr>
        <w:t xml:space="preserve"> Villela &lt;izvillela@usp.br&gt;,</w:t>
      </w:r>
    </w:p>
    <w:p w14:paraId="709F3FB9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proofErr w:type="spellStart"/>
      <w:r w:rsidRPr="005C5AAF">
        <w:rPr>
          <w:sz w:val="24"/>
          <w:szCs w:val="24"/>
          <w:lang w:val="pt-BR"/>
        </w:rPr>
        <w:t>Janaíne</w:t>
      </w:r>
      <w:proofErr w:type="spellEnd"/>
      <w:r w:rsidRPr="005C5AAF">
        <w:rPr>
          <w:sz w:val="24"/>
          <w:szCs w:val="24"/>
          <w:lang w:val="pt-BR"/>
        </w:rPr>
        <w:t xml:space="preserve"> Prata de Oliveira &lt;janaineprata@usp.br&gt;,</w:t>
      </w:r>
    </w:p>
    <w:p w14:paraId="285C8675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proofErr w:type="spellStart"/>
      <w:r w:rsidRPr="005C5AAF">
        <w:rPr>
          <w:sz w:val="24"/>
          <w:szCs w:val="24"/>
          <w:lang w:val="pt-BR"/>
        </w:rPr>
        <w:t>Jenyffer</w:t>
      </w:r>
      <w:proofErr w:type="spellEnd"/>
      <w:r w:rsidRPr="005C5AAF">
        <w:rPr>
          <w:sz w:val="24"/>
          <w:szCs w:val="24"/>
          <w:lang w:val="pt-BR"/>
        </w:rPr>
        <w:t xml:space="preserve"> Kelly Rocha de Matos &lt;matosjenyffer@usp.br&gt;,</w:t>
      </w:r>
    </w:p>
    <w:p w14:paraId="009EFFDD" w14:textId="77777777" w:rsidR="007F4682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proofErr w:type="spellStart"/>
      <w:r w:rsidRPr="005C5AAF">
        <w:rPr>
          <w:sz w:val="24"/>
          <w:szCs w:val="24"/>
          <w:lang w:val="pt-BR"/>
        </w:rPr>
        <w:t>Kayque</w:t>
      </w:r>
      <w:proofErr w:type="spellEnd"/>
      <w:r w:rsidRPr="005C5AAF">
        <w:rPr>
          <w:sz w:val="24"/>
          <w:szCs w:val="24"/>
          <w:lang w:val="pt-BR"/>
        </w:rPr>
        <w:t xml:space="preserve"> Alves Tel</w:t>
      </w:r>
      <w:r>
        <w:rPr>
          <w:sz w:val="24"/>
          <w:szCs w:val="24"/>
          <w:lang w:val="pt-BR"/>
        </w:rPr>
        <w:t xml:space="preserve">les Silva </w:t>
      </w:r>
      <w:hyperlink r:id="rId9" w:history="1">
        <w:r w:rsidRPr="00BB00F2">
          <w:rPr>
            <w:rStyle w:val="Hyperlink"/>
            <w:sz w:val="24"/>
            <w:szCs w:val="24"/>
            <w:lang w:val="pt-BR"/>
          </w:rPr>
          <w:t>kayque.silva@usp.br</w:t>
        </w:r>
      </w:hyperlink>
    </w:p>
    <w:p w14:paraId="6ECA6E17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>Laís Maria Cardoso Cabral &lt;lais.cabral@usp.br&gt;,</w:t>
      </w:r>
    </w:p>
    <w:p w14:paraId="66EE5A05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 xml:space="preserve">Leila </w:t>
      </w:r>
      <w:proofErr w:type="spellStart"/>
      <w:r w:rsidRPr="005C5AAF">
        <w:rPr>
          <w:sz w:val="24"/>
          <w:szCs w:val="24"/>
          <w:lang w:val="pt-BR"/>
        </w:rPr>
        <w:t>Regiani</w:t>
      </w:r>
      <w:proofErr w:type="spellEnd"/>
      <w:r w:rsidRPr="005C5AAF">
        <w:rPr>
          <w:sz w:val="24"/>
          <w:szCs w:val="24"/>
          <w:lang w:val="pt-BR"/>
        </w:rPr>
        <w:t xml:space="preserve"> </w:t>
      </w:r>
      <w:proofErr w:type="spellStart"/>
      <w:r w:rsidRPr="005C5AAF">
        <w:rPr>
          <w:sz w:val="24"/>
          <w:szCs w:val="24"/>
          <w:lang w:val="pt-BR"/>
        </w:rPr>
        <w:t>Poian</w:t>
      </w:r>
      <w:proofErr w:type="spellEnd"/>
      <w:r w:rsidRPr="005C5AAF">
        <w:rPr>
          <w:sz w:val="24"/>
          <w:szCs w:val="24"/>
          <w:lang w:val="pt-BR"/>
        </w:rPr>
        <w:t xml:space="preserve"> &lt;lrpoian@usp.br&gt;,</w:t>
      </w:r>
    </w:p>
    <w:p w14:paraId="61006C53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>Maria Luiza Correia da Silva &lt;marialuizacdasilva@usp.br&gt;,</w:t>
      </w:r>
    </w:p>
    <w:p w14:paraId="68488551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 xml:space="preserve">Monique Campos </w:t>
      </w:r>
      <w:proofErr w:type="spellStart"/>
      <w:r w:rsidRPr="005C5AAF">
        <w:rPr>
          <w:sz w:val="24"/>
          <w:szCs w:val="24"/>
          <w:lang w:val="pt-BR"/>
        </w:rPr>
        <w:t>Naccarato</w:t>
      </w:r>
      <w:proofErr w:type="spellEnd"/>
      <w:r w:rsidRPr="005C5AAF">
        <w:rPr>
          <w:sz w:val="24"/>
          <w:szCs w:val="24"/>
          <w:lang w:val="pt-BR"/>
        </w:rPr>
        <w:t xml:space="preserve"> </w:t>
      </w:r>
      <w:proofErr w:type="spellStart"/>
      <w:r w:rsidRPr="005C5AAF">
        <w:rPr>
          <w:sz w:val="24"/>
          <w:szCs w:val="24"/>
          <w:lang w:val="pt-BR"/>
        </w:rPr>
        <w:t>Carrijo</w:t>
      </w:r>
      <w:proofErr w:type="spellEnd"/>
      <w:r w:rsidRPr="005C5AAF">
        <w:rPr>
          <w:sz w:val="24"/>
          <w:szCs w:val="24"/>
          <w:lang w:val="pt-BR"/>
        </w:rPr>
        <w:t xml:space="preserve"> &lt;mo.naccarato@icb.usp.br&gt;,</w:t>
      </w:r>
    </w:p>
    <w:p w14:paraId="412F541C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>Naiara Faria Xavier &lt;naiarafx@usp.br&gt;,</w:t>
      </w:r>
    </w:p>
    <w:p w14:paraId="4FBA8E49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>Paloma Segura de Mello &lt;paloma.mello@usp.br&gt;,</w:t>
      </w:r>
    </w:p>
    <w:p w14:paraId="42F177BC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>Renata Siqueira de Mello &lt;renatasmello96@gmail.com&gt;,</w:t>
      </w:r>
    </w:p>
    <w:p w14:paraId="448B52BE" w14:textId="77777777" w:rsidR="007F4682" w:rsidRPr="005C5AAF" w:rsidRDefault="007F4682" w:rsidP="007F4682">
      <w:pPr>
        <w:spacing w:line="360" w:lineRule="auto"/>
        <w:jc w:val="both"/>
        <w:rPr>
          <w:sz w:val="24"/>
          <w:szCs w:val="24"/>
          <w:lang w:val="pt-BR"/>
        </w:rPr>
      </w:pPr>
      <w:r w:rsidRPr="005C5AAF">
        <w:rPr>
          <w:sz w:val="24"/>
          <w:szCs w:val="24"/>
          <w:lang w:val="pt-BR"/>
        </w:rPr>
        <w:t xml:space="preserve">Sabrina de </w:t>
      </w:r>
      <w:proofErr w:type="spellStart"/>
      <w:r w:rsidRPr="005C5AAF">
        <w:rPr>
          <w:sz w:val="24"/>
          <w:szCs w:val="24"/>
          <w:lang w:val="pt-BR"/>
        </w:rPr>
        <w:t>Carlis</w:t>
      </w:r>
      <w:proofErr w:type="spellEnd"/>
      <w:r w:rsidRPr="005C5AAF">
        <w:rPr>
          <w:sz w:val="24"/>
          <w:szCs w:val="24"/>
          <w:lang w:val="pt-BR"/>
        </w:rPr>
        <w:t xml:space="preserve"> Miranda &lt;sabrina.miranda@usp.br&gt;,</w:t>
      </w:r>
    </w:p>
    <w:p w14:paraId="08AD6C65" w14:textId="77777777" w:rsidR="007F4682" w:rsidRPr="000A64A1" w:rsidRDefault="007F4682" w:rsidP="000B3E39">
      <w:pPr>
        <w:spacing w:line="360" w:lineRule="auto"/>
        <w:jc w:val="both"/>
        <w:rPr>
          <w:sz w:val="24"/>
          <w:szCs w:val="24"/>
          <w:lang w:val="pt-BR"/>
        </w:rPr>
      </w:pPr>
    </w:p>
    <w:sectPr w:rsidR="007F4682" w:rsidRPr="000A64A1" w:rsidSect="006C3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4"/>
    <w:rsid w:val="000A4170"/>
    <w:rsid w:val="000A64A1"/>
    <w:rsid w:val="000B3E39"/>
    <w:rsid w:val="001743D6"/>
    <w:rsid w:val="00381A37"/>
    <w:rsid w:val="00506E24"/>
    <w:rsid w:val="005C5AAF"/>
    <w:rsid w:val="006423B1"/>
    <w:rsid w:val="006C301E"/>
    <w:rsid w:val="006F50D4"/>
    <w:rsid w:val="007C4C3F"/>
    <w:rsid w:val="007F4682"/>
    <w:rsid w:val="00A64E50"/>
    <w:rsid w:val="00B43668"/>
    <w:rsid w:val="00C4003C"/>
    <w:rsid w:val="00C65F3F"/>
    <w:rsid w:val="00C765AF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3A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aulas.usp.br/portal/video.action?idItem=10434" TargetMode="External"/><Relationship Id="rId6" Type="http://schemas.openxmlformats.org/officeDocument/2006/relationships/hyperlink" Target="http://eaulas.usp.br/portal/video.action?idItem=9260" TargetMode="External"/><Relationship Id="rId7" Type="http://schemas.openxmlformats.org/officeDocument/2006/relationships/hyperlink" Target="http://eaulas.usp.br/portal/video.action?idItem=9261" TargetMode="External"/><Relationship Id="rId8" Type="http://schemas.openxmlformats.org/officeDocument/2006/relationships/hyperlink" Target="http://eaulas.usp.br/portal/video.action?idItem=10480" TargetMode="External"/><Relationship Id="rId9" Type="http://schemas.openxmlformats.org/officeDocument/2006/relationships/hyperlink" Target="mailto:kayque.silva@usp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567</Words>
  <Characters>3238</Characters>
  <Application>Microsoft Macintosh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14</cp:revision>
  <dcterms:created xsi:type="dcterms:W3CDTF">2020-07-13T13:37:00Z</dcterms:created>
  <dcterms:modified xsi:type="dcterms:W3CDTF">2020-09-09T13:57:00Z</dcterms:modified>
</cp:coreProperties>
</file>