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E1" w:rsidRDefault="0051544E">
      <w:r>
        <w:t>INSTRUCTIONS FOR THE NANOEMULSION SEMINAR</w:t>
      </w:r>
    </w:p>
    <w:p w:rsidR="0051544E" w:rsidRDefault="0051544E"/>
    <w:p w:rsidR="0051544E" w:rsidRDefault="0051544E"/>
    <w:p w:rsidR="0051544E" w:rsidRDefault="0051544E">
      <w:proofErr w:type="spellStart"/>
      <w:r>
        <w:t>There</w:t>
      </w:r>
      <w:proofErr w:type="spellEnd"/>
      <w:r>
        <w:t xml:space="preserve"> are 11 </w:t>
      </w:r>
      <w:proofErr w:type="spellStart"/>
      <w:r>
        <w:t>articles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>:</w:t>
      </w:r>
    </w:p>
    <w:p w:rsidR="0051544E" w:rsidRDefault="0051544E"/>
    <w:p w:rsidR="0051544E" w:rsidRDefault="0051544E" w:rsidP="0051544E">
      <w:pPr>
        <w:pStyle w:val="ListParagraph"/>
        <w:numPr>
          <w:ilvl w:val="0"/>
          <w:numId w:val="2"/>
        </w:numPr>
      </w:pPr>
      <w:r>
        <w:t>Vanessa</w:t>
      </w:r>
    </w:p>
    <w:p w:rsidR="0051544E" w:rsidRDefault="0051544E" w:rsidP="0051544E">
      <w:pPr>
        <w:pStyle w:val="ListParagraph"/>
        <w:numPr>
          <w:ilvl w:val="0"/>
          <w:numId w:val="2"/>
        </w:numPr>
      </w:pPr>
      <w:proofErr w:type="spellStart"/>
      <w:r>
        <w:t>Tabata</w:t>
      </w:r>
      <w:proofErr w:type="spellEnd"/>
    </w:p>
    <w:p w:rsidR="0051544E" w:rsidRDefault="0051544E" w:rsidP="0051544E">
      <w:pPr>
        <w:pStyle w:val="ListParagraph"/>
        <w:numPr>
          <w:ilvl w:val="0"/>
          <w:numId w:val="2"/>
        </w:numPr>
      </w:pPr>
      <w:r>
        <w:t>Natalia</w:t>
      </w:r>
    </w:p>
    <w:p w:rsidR="0051544E" w:rsidRDefault="0051544E" w:rsidP="0051544E">
      <w:pPr>
        <w:pStyle w:val="ListParagraph"/>
        <w:numPr>
          <w:ilvl w:val="0"/>
          <w:numId w:val="2"/>
        </w:numPr>
      </w:pPr>
      <w:r>
        <w:t>Giovana</w:t>
      </w:r>
    </w:p>
    <w:p w:rsidR="0051544E" w:rsidRDefault="0051544E" w:rsidP="0051544E">
      <w:pPr>
        <w:pStyle w:val="ListParagraph"/>
        <w:numPr>
          <w:ilvl w:val="0"/>
          <w:numId w:val="2"/>
        </w:numPr>
      </w:pPr>
      <w:r>
        <w:t>Aline</w:t>
      </w:r>
    </w:p>
    <w:p w:rsidR="0051544E" w:rsidRDefault="0051544E" w:rsidP="0051544E">
      <w:pPr>
        <w:pStyle w:val="ListParagraph"/>
        <w:numPr>
          <w:ilvl w:val="0"/>
          <w:numId w:val="2"/>
        </w:numPr>
      </w:pPr>
      <w:r>
        <w:t>André</w:t>
      </w:r>
    </w:p>
    <w:p w:rsidR="0051544E" w:rsidRDefault="0051544E" w:rsidP="0051544E">
      <w:pPr>
        <w:pStyle w:val="ListParagraph"/>
        <w:numPr>
          <w:ilvl w:val="0"/>
          <w:numId w:val="2"/>
        </w:numPr>
      </w:pPr>
      <w:r>
        <w:t>Luiza</w:t>
      </w:r>
    </w:p>
    <w:p w:rsidR="0051544E" w:rsidRDefault="0051544E" w:rsidP="0051544E">
      <w:pPr>
        <w:pStyle w:val="ListParagraph"/>
        <w:numPr>
          <w:ilvl w:val="0"/>
          <w:numId w:val="2"/>
        </w:numPr>
      </w:pPr>
      <w:proofErr w:type="spellStart"/>
      <w:r>
        <w:t>Brunna</w:t>
      </w:r>
      <w:proofErr w:type="spellEnd"/>
    </w:p>
    <w:p w:rsidR="0051544E" w:rsidRDefault="0051544E" w:rsidP="0051544E"/>
    <w:p w:rsidR="0051544E" w:rsidRPr="0051544E" w:rsidRDefault="0051544E" w:rsidP="0051544E">
      <w:pPr>
        <w:rPr>
          <w:u w:val="single"/>
          <w:lang w:val="en-US"/>
        </w:rPr>
      </w:pPr>
      <w:r w:rsidRPr="0051544E">
        <w:rPr>
          <w:u w:val="single"/>
          <w:lang w:val="en-US"/>
        </w:rPr>
        <w:t>If you cannot find the article assigned to you, you can choose from 9 -11.</w:t>
      </w:r>
    </w:p>
    <w:p w:rsidR="0051544E" w:rsidRPr="0051544E" w:rsidRDefault="0051544E" w:rsidP="0051544E">
      <w:pPr>
        <w:rPr>
          <w:lang w:val="en-US"/>
        </w:rPr>
      </w:pPr>
    </w:p>
    <w:p w:rsidR="0051544E" w:rsidRPr="0051544E" w:rsidRDefault="0051544E" w:rsidP="0051544E">
      <w:pPr>
        <w:rPr>
          <w:lang w:val="en-US"/>
        </w:rPr>
      </w:pPr>
      <w:r w:rsidRPr="0051544E">
        <w:rPr>
          <w:lang w:val="en-US"/>
        </w:rPr>
        <w:t>For the seminar, the following topics are mandatory:</w:t>
      </w:r>
    </w:p>
    <w:p w:rsidR="0051544E" w:rsidRPr="0051544E" w:rsidRDefault="0051544E" w:rsidP="0051544E">
      <w:pPr>
        <w:rPr>
          <w:lang w:val="en-US"/>
        </w:rPr>
      </w:pPr>
      <w:bookmarkStart w:id="0" w:name="_GoBack"/>
      <w:bookmarkEnd w:id="0"/>
    </w:p>
    <w:p w:rsidR="0051544E" w:rsidRPr="0051544E" w:rsidRDefault="0051544E" w:rsidP="0051544E">
      <w:pPr>
        <w:pStyle w:val="ListParagraph"/>
        <w:numPr>
          <w:ilvl w:val="0"/>
          <w:numId w:val="3"/>
        </w:numPr>
        <w:rPr>
          <w:lang w:val="en-US"/>
        </w:rPr>
      </w:pPr>
      <w:r w:rsidRPr="0051544E">
        <w:rPr>
          <w:lang w:val="en-US"/>
        </w:rPr>
        <w:t>Title of the article</w:t>
      </w:r>
    </w:p>
    <w:p w:rsidR="0051544E" w:rsidRPr="0051544E" w:rsidRDefault="0051544E" w:rsidP="0051544E">
      <w:pPr>
        <w:pStyle w:val="ListParagraph"/>
        <w:numPr>
          <w:ilvl w:val="0"/>
          <w:numId w:val="3"/>
        </w:numPr>
        <w:rPr>
          <w:lang w:val="en-US"/>
        </w:rPr>
      </w:pPr>
      <w:r w:rsidRPr="0051544E">
        <w:rPr>
          <w:lang w:val="en-US"/>
        </w:rPr>
        <w:t>Goal of the study</w:t>
      </w:r>
    </w:p>
    <w:p w:rsidR="0051544E" w:rsidRPr="0051544E" w:rsidRDefault="0051544E" w:rsidP="0051544E">
      <w:pPr>
        <w:pStyle w:val="ListParagraph"/>
        <w:numPr>
          <w:ilvl w:val="0"/>
          <w:numId w:val="3"/>
        </w:numPr>
        <w:rPr>
          <w:lang w:val="en-US"/>
        </w:rPr>
      </w:pPr>
      <w:r w:rsidRPr="0051544E">
        <w:rPr>
          <w:lang w:val="en-US"/>
        </w:rPr>
        <w:t>Drug substance characteristics</w:t>
      </w:r>
    </w:p>
    <w:p w:rsidR="0051544E" w:rsidRPr="0051544E" w:rsidRDefault="0051544E" w:rsidP="0051544E">
      <w:pPr>
        <w:pStyle w:val="ListParagraph"/>
        <w:numPr>
          <w:ilvl w:val="0"/>
          <w:numId w:val="3"/>
        </w:numPr>
        <w:rPr>
          <w:lang w:val="en-US"/>
        </w:rPr>
      </w:pPr>
      <w:r w:rsidRPr="0051544E">
        <w:rPr>
          <w:lang w:val="en-US"/>
        </w:rPr>
        <w:t>Indication</w:t>
      </w:r>
    </w:p>
    <w:p w:rsidR="0051544E" w:rsidRPr="0051544E" w:rsidRDefault="0051544E" w:rsidP="0051544E">
      <w:pPr>
        <w:pStyle w:val="ListParagraph"/>
        <w:numPr>
          <w:ilvl w:val="0"/>
          <w:numId w:val="3"/>
        </w:numPr>
        <w:rPr>
          <w:lang w:val="en-US"/>
        </w:rPr>
      </w:pPr>
      <w:r w:rsidRPr="0051544E">
        <w:rPr>
          <w:lang w:val="en-US"/>
        </w:rPr>
        <w:t>Nanoemulsion formulation</w:t>
      </w:r>
    </w:p>
    <w:p w:rsidR="0051544E" w:rsidRPr="0051544E" w:rsidRDefault="0051544E" w:rsidP="0051544E">
      <w:pPr>
        <w:pStyle w:val="ListParagraph"/>
        <w:numPr>
          <w:ilvl w:val="0"/>
          <w:numId w:val="3"/>
        </w:numPr>
        <w:rPr>
          <w:lang w:val="en-US"/>
        </w:rPr>
      </w:pPr>
      <w:r w:rsidRPr="0051544E">
        <w:rPr>
          <w:lang w:val="en-US"/>
        </w:rPr>
        <w:t xml:space="preserve">Method of nanoemulsion preparation </w:t>
      </w:r>
    </w:p>
    <w:p w:rsidR="0051544E" w:rsidRPr="0051544E" w:rsidRDefault="0051544E" w:rsidP="0051544E">
      <w:pPr>
        <w:pStyle w:val="ListParagraph"/>
        <w:numPr>
          <w:ilvl w:val="0"/>
          <w:numId w:val="3"/>
        </w:numPr>
        <w:rPr>
          <w:lang w:val="en-US"/>
        </w:rPr>
      </w:pPr>
      <w:r w:rsidRPr="0051544E">
        <w:rPr>
          <w:lang w:val="en-US"/>
        </w:rPr>
        <w:t>Particle size methods</w:t>
      </w:r>
    </w:p>
    <w:p w:rsidR="0051544E" w:rsidRPr="0051544E" w:rsidRDefault="0051544E" w:rsidP="0051544E">
      <w:pPr>
        <w:pStyle w:val="ListParagraph"/>
        <w:numPr>
          <w:ilvl w:val="0"/>
          <w:numId w:val="3"/>
        </w:numPr>
        <w:rPr>
          <w:lang w:val="en-US"/>
        </w:rPr>
      </w:pPr>
      <w:r w:rsidRPr="0051544E">
        <w:rPr>
          <w:lang w:val="en-US"/>
        </w:rPr>
        <w:t xml:space="preserve">Zeta potential </w:t>
      </w:r>
    </w:p>
    <w:p w:rsidR="0051544E" w:rsidRPr="0051544E" w:rsidRDefault="0051544E" w:rsidP="0051544E">
      <w:pPr>
        <w:pStyle w:val="ListParagraph"/>
        <w:numPr>
          <w:ilvl w:val="0"/>
          <w:numId w:val="3"/>
        </w:numPr>
        <w:rPr>
          <w:lang w:val="en-US"/>
        </w:rPr>
      </w:pPr>
      <w:r w:rsidRPr="0051544E">
        <w:rPr>
          <w:lang w:val="en-US"/>
        </w:rPr>
        <w:t>In vitro/in vivo efficacy evaluation (if presented)</w:t>
      </w:r>
    </w:p>
    <w:p w:rsidR="0051544E" w:rsidRPr="0051544E" w:rsidRDefault="0051544E" w:rsidP="0051544E">
      <w:pPr>
        <w:pStyle w:val="ListParagraph"/>
        <w:numPr>
          <w:ilvl w:val="0"/>
          <w:numId w:val="3"/>
        </w:numPr>
        <w:rPr>
          <w:lang w:val="en-US"/>
        </w:rPr>
      </w:pPr>
      <w:r w:rsidRPr="0051544E">
        <w:rPr>
          <w:lang w:val="en-US"/>
        </w:rPr>
        <w:t>Conclusion</w:t>
      </w:r>
    </w:p>
    <w:p w:rsidR="0051544E" w:rsidRPr="0051544E" w:rsidRDefault="0051544E" w:rsidP="0051544E">
      <w:pPr>
        <w:rPr>
          <w:lang w:val="en-US"/>
        </w:rPr>
      </w:pPr>
    </w:p>
    <w:sectPr w:rsidR="0051544E" w:rsidRPr="0051544E" w:rsidSect="001970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5B9B"/>
    <w:multiLevelType w:val="hybridMultilevel"/>
    <w:tmpl w:val="9BBAB934"/>
    <w:lvl w:ilvl="0" w:tplc="0930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A1539"/>
    <w:multiLevelType w:val="hybridMultilevel"/>
    <w:tmpl w:val="2558E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32247"/>
    <w:multiLevelType w:val="hybridMultilevel"/>
    <w:tmpl w:val="93049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4E"/>
    <w:rsid w:val="0019702A"/>
    <w:rsid w:val="005011E1"/>
    <w:rsid w:val="0051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EAA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433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dcterms:created xsi:type="dcterms:W3CDTF">2020-09-03T02:24:00Z</dcterms:created>
  <dcterms:modified xsi:type="dcterms:W3CDTF">2020-09-03T02:38:00Z</dcterms:modified>
</cp:coreProperties>
</file>