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601A3" w14:textId="77777777" w:rsidR="005B7F1F" w:rsidRDefault="005B7F1F" w:rsidP="005B7F1F">
      <w:pPr>
        <w:spacing w:after="0" w:line="240" w:lineRule="auto"/>
        <w:ind w:left="720" w:hanging="360"/>
        <w:jc w:val="right"/>
        <w:rPr>
          <w:rFonts w:ascii="Times New Roman" w:hAnsi="Times New Roman"/>
          <w:sz w:val="24"/>
          <w:szCs w:val="24"/>
        </w:rPr>
      </w:pPr>
    </w:p>
    <w:p w14:paraId="535D6630" w14:textId="1BBCC81F" w:rsidR="005B7F1F" w:rsidRPr="0096181B" w:rsidRDefault="005B7F1F" w:rsidP="005B7F1F">
      <w:pPr>
        <w:spacing w:after="0" w:line="240" w:lineRule="auto"/>
        <w:ind w:left="720" w:hanging="360"/>
        <w:jc w:val="right"/>
        <w:rPr>
          <w:rFonts w:ascii="Times New Roman" w:hAnsi="Times New Roman"/>
          <w:sz w:val="24"/>
          <w:szCs w:val="24"/>
        </w:rPr>
      </w:pPr>
      <w:r w:rsidRPr="0096181B">
        <w:rPr>
          <w:rFonts w:ascii="Times New Roman" w:hAnsi="Times New Roman"/>
          <w:sz w:val="24"/>
          <w:szCs w:val="24"/>
        </w:rPr>
        <w:t>Professor Dr. Ernani Pinto</w:t>
      </w:r>
    </w:p>
    <w:p w14:paraId="41261980" w14:textId="77777777" w:rsidR="005B7F1F" w:rsidRPr="0096181B" w:rsidRDefault="005B7F1F" w:rsidP="005B7F1F">
      <w:pPr>
        <w:spacing w:after="0" w:line="240" w:lineRule="auto"/>
        <w:ind w:left="720" w:hanging="360"/>
        <w:jc w:val="right"/>
        <w:rPr>
          <w:rFonts w:ascii="Times New Roman" w:hAnsi="Times New Roman"/>
          <w:sz w:val="24"/>
          <w:szCs w:val="24"/>
        </w:rPr>
      </w:pPr>
      <w:r w:rsidRPr="0096181B">
        <w:rPr>
          <w:rFonts w:ascii="Times New Roman" w:hAnsi="Times New Roman"/>
          <w:sz w:val="24"/>
          <w:szCs w:val="24"/>
        </w:rPr>
        <w:t>Monitora: Dra. Jéssica Moretto</w:t>
      </w:r>
    </w:p>
    <w:p w14:paraId="6DAD2A13" w14:textId="6289A2C7" w:rsidR="005B7F1F" w:rsidRDefault="005B7F1F" w:rsidP="005B7F1F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36A0F5" w14:textId="541631B5" w:rsidR="005B7F1F" w:rsidRPr="0096181B" w:rsidRDefault="004B3273" w:rsidP="005B7F1F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Nome: ___________________________________________ NºUSP:__________</w:t>
      </w:r>
    </w:p>
    <w:p w14:paraId="5CC89771" w14:textId="77777777" w:rsidR="004B3273" w:rsidRDefault="004B3273" w:rsidP="005B7F1F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EE825A" w14:textId="77777777" w:rsidR="004B3273" w:rsidRDefault="004B3273" w:rsidP="005B7F1F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340E4B" w14:textId="1666C05E" w:rsidR="005B7F1F" w:rsidRPr="0096181B" w:rsidRDefault="005B7F1F" w:rsidP="005B7F1F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81B">
        <w:rPr>
          <w:rFonts w:ascii="Times New Roman" w:hAnsi="Times New Roman"/>
          <w:b/>
          <w:bCs/>
          <w:sz w:val="24"/>
          <w:szCs w:val="24"/>
        </w:rPr>
        <w:t>Atividades – Introdução a toxicologia</w:t>
      </w:r>
    </w:p>
    <w:p w14:paraId="13152299" w14:textId="2BC9A9BA" w:rsidR="005B7F1F" w:rsidRDefault="005B7F1F" w:rsidP="005B7F1F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810C6C" w14:textId="77777777" w:rsidR="005B7F1F" w:rsidRPr="0096181B" w:rsidRDefault="005B7F1F" w:rsidP="005B7F1F">
      <w:pPr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DD08C5" w14:textId="1356DC61" w:rsidR="005B7F1F" w:rsidRPr="007629FD" w:rsidRDefault="005B7F1F" w:rsidP="005B7F1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FD">
        <w:rPr>
          <w:rFonts w:ascii="Times New Roman" w:eastAsia="Times New Roman" w:hAnsi="Times New Roman" w:cs="Times New Roman"/>
          <w:sz w:val="24"/>
          <w:szCs w:val="24"/>
        </w:rPr>
        <w:t>De maneira geral, as substâncias tóxicas apresentam potencial para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causar um certo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dano aos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sistemas biológicos, alterando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suas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funções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ainda,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levando-o à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morte, sob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determinadas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condições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de exposição.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No entanto,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existem algumas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substâncias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biologicamente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ativas apresentam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efeitos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nocivos em doses elevadas, porém em doses mais baixas, ou usuais,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apresentam efeitos terapêuticos ou benéficos.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Isso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ocorre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porque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muitas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substâncias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químicas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que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tem efeitos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terapêuticos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podem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ser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usados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maneira inapropriada e causar intoxicações.  Sobre as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propriedades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das que possuem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efeitos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sobre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os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sistemas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biológicos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, classifique como verdadeiro ou falso</w:t>
      </w:r>
      <w:r w:rsidR="0029396C">
        <w:rPr>
          <w:rFonts w:ascii="Times New Roman" w:eastAsia="Times New Roman" w:hAnsi="Times New Roman" w:cs="Times New Roman"/>
          <w:sz w:val="24"/>
          <w:szCs w:val="24"/>
        </w:rPr>
        <w:t xml:space="preserve"> e nos casos falsos justifique sucintamente</w:t>
      </w:r>
      <w:r w:rsidRPr="00762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36A64875" w14:textId="77777777" w:rsidR="005B7F1F" w:rsidRPr="007629FD" w:rsidRDefault="005B7F1F" w:rsidP="005B7F1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243670A5" w14:textId="77777777" w:rsidR="005B7F1F" w:rsidRPr="007629FD" w:rsidRDefault="005B7F1F" w:rsidP="005B7F1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Uma substância é considerada toxica quando ela é capaz de causar um efeito considerado nocivo ao sistema biológico quando com ele interage. </w:t>
      </w:r>
    </w:p>
    <w:p w14:paraId="578C3000" w14:textId="77777777" w:rsidR="005B7F1F" w:rsidRPr="00454AE7" w:rsidRDefault="005B7F1F" w:rsidP="005B7F1F">
      <w:pPr>
        <w:spacing w:after="0" w:line="240" w:lineRule="auto"/>
        <w:ind w:firstLine="60"/>
        <w:jc w:val="both"/>
        <w:rPr>
          <w:rFonts w:ascii="Times New Roman" w:eastAsia="Times New Roman" w:hAnsi="Times New Roman"/>
          <w:sz w:val="24"/>
          <w:szCs w:val="24"/>
        </w:rPr>
      </w:pPr>
    </w:p>
    <w:p w14:paraId="381A4379" w14:textId="77777777" w:rsidR="005B7F1F" w:rsidRPr="007629FD" w:rsidRDefault="005B7F1F" w:rsidP="005B7F1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As moléculas capazes de antagonizar os efeitos tóxicos de uma substância são conhecidos como antídotos. </w:t>
      </w:r>
    </w:p>
    <w:p w14:paraId="629B39C5" w14:textId="77777777" w:rsidR="005B7F1F" w:rsidRPr="00454AE7" w:rsidRDefault="005B7F1F" w:rsidP="005B7F1F">
      <w:pPr>
        <w:spacing w:after="0" w:line="240" w:lineRule="auto"/>
        <w:ind w:firstLine="60"/>
        <w:jc w:val="both"/>
        <w:rPr>
          <w:rFonts w:ascii="Times New Roman" w:eastAsia="Times New Roman" w:hAnsi="Times New Roman"/>
          <w:sz w:val="24"/>
          <w:szCs w:val="24"/>
        </w:rPr>
      </w:pPr>
    </w:p>
    <w:p w14:paraId="780418F9" w14:textId="77777777" w:rsidR="005B7F1F" w:rsidRPr="007629FD" w:rsidRDefault="005B7F1F" w:rsidP="005B7F1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Drogas são substâncias capazes de modificar um sistema fisiológico, apenas usado com a intenção terapêutica. </w:t>
      </w:r>
    </w:p>
    <w:p w14:paraId="503F0390" w14:textId="77777777" w:rsidR="005B7F1F" w:rsidRPr="00454AE7" w:rsidRDefault="005B7F1F" w:rsidP="005B7F1F">
      <w:pPr>
        <w:spacing w:after="0" w:line="240" w:lineRule="auto"/>
        <w:ind w:firstLine="60"/>
        <w:jc w:val="both"/>
        <w:rPr>
          <w:rFonts w:ascii="Times New Roman" w:eastAsia="Times New Roman" w:hAnsi="Times New Roman"/>
          <w:sz w:val="24"/>
          <w:szCs w:val="24"/>
        </w:rPr>
      </w:pPr>
    </w:p>
    <w:p w14:paraId="1C7895F0" w14:textId="77777777" w:rsidR="005B7F1F" w:rsidRPr="007629FD" w:rsidRDefault="005B7F1F" w:rsidP="005B7F1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Xenobiótico é alguma substância química estranha a um determinado organismo, qualitativamente ou quantitativamente. </w:t>
      </w:r>
    </w:p>
    <w:p w14:paraId="591CDDDF" w14:textId="77777777" w:rsidR="005B7F1F" w:rsidRPr="00454AE7" w:rsidRDefault="005B7F1F" w:rsidP="005B7F1F">
      <w:pPr>
        <w:spacing w:after="0" w:line="240" w:lineRule="auto"/>
        <w:ind w:firstLine="60"/>
        <w:jc w:val="both"/>
        <w:rPr>
          <w:rFonts w:ascii="Times New Roman" w:eastAsia="Times New Roman" w:hAnsi="Times New Roman"/>
          <w:sz w:val="24"/>
          <w:szCs w:val="24"/>
        </w:rPr>
      </w:pPr>
    </w:p>
    <w:p w14:paraId="43788B01" w14:textId="77777777" w:rsidR="005B7F1F" w:rsidRPr="00454AE7" w:rsidRDefault="005B7F1F" w:rsidP="005B7F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4AE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2797AC9" w14:textId="77777777" w:rsidR="005B7F1F" w:rsidRPr="007629FD" w:rsidRDefault="005B7F1F" w:rsidP="005B7F1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FD">
        <w:rPr>
          <w:rFonts w:ascii="Times New Roman" w:eastAsia="Times New Roman" w:hAnsi="Times New Roman" w:cs="Times New Roman"/>
          <w:sz w:val="24"/>
          <w:szCs w:val="24"/>
        </w:rPr>
        <w:t>Paracelso é considerado o Pai da Toxicologia Moderna e ele afirma que:</w:t>
      </w:r>
    </w:p>
    <w:p w14:paraId="09682732" w14:textId="77777777" w:rsidR="005B7F1F" w:rsidRPr="00454AE7" w:rsidRDefault="005B7F1F" w:rsidP="005B7F1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E7">
        <w:rPr>
          <w:rFonts w:ascii="Times New Roman" w:eastAsia="Times New Roman" w:hAnsi="Times New Roman" w:cs="Times New Roman"/>
          <w:sz w:val="24"/>
          <w:szCs w:val="24"/>
        </w:rPr>
        <w:t>Todas as substâncias são venenos;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AE7">
        <w:rPr>
          <w:rFonts w:ascii="Times New Roman" w:eastAsia="Times New Roman" w:hAnsi="Times New Roman" w:cs="Times New Roman"/>
          <w:sz w:val="24"/>
          <w:szCs w:val="24"/>
        </w:rPr>
        <w:t>não há nenhuma que não seja um veneno.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AE7">
        <w:rPr>
          <w:rFonts w:ascii="Times New Roman" w:eastAsia="Times New Roman" w:hAnsi="Times New Roman" w:cs="Times New Roman"/>
          <w:sz w:val="24"/>
          <w:szCs w:val="24"/>
        </w:rPr>
        <w:t>A dose certa diferencia um veneno de um remédio.</w:t>
      </w:r>
    </w:p>
    <w:p w14:paraId="7BB46927" w14:textId="22F8C98E" w:rsidR="005B7F1F" w:rsidRPr="007629FD" w:rsidRDefault="001C48D3" w:rsidP="005B7F1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="005B7F1F" w:rsidRPr="007629FD">
        <w:rPr>
          <w:rFonts w:ascii="Times New Roman" w:eastAsia="Times New Roman" w:hAnsi="Times New Roman" w:cs="Times New Roman"/>
          <w:sz w:val="24"/>
          <w:szCs w:val="24"/>
        </w:rPr>
        <w:t>o aparecimento de doenças nas populações humanas é influenciado pela qualidade do ar, da água e dos alimentos; a topografia do terreno; e hábitos de vida gerais.”</w:t>
      </w:r>
    </w:p>
    <w:p w14:paraId="5332F2A5" w14:textId="77777777" w:rsidR="005B7F1F" w:rsidRPr="007629FD" w:rsidRDefault="005B7F1F" w:rsidP="005B7F1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FD">
        <w:rPr>
          <w:rFonts w:ascii="Times New Roman" w:hAnsi="Times New Roman" w:cs="Times New Roman"/>
          <w:sz w:val="24"/>
          <w:szCs w:val="24"/>
          <w:shd w:val="clear" w:color="auto" w:fill="FFFFFF"/>
        </w:rPr>
        <w:t>A ecotoxicologia, uma área especializada da toxicologia ambiental, é voltada especificamente para o impacto das substâncias tóxicas na população de um ecossistema.</w:t>
      </w:r>
    </w:p>
    <w:p w14:paraId="64938DD0" w14:textId="77777777" w:rsidR="005B7F1F" w:rsidRPr="007629FD" w:rsidRDefault="005B7F1F" w:rsidP="005B7F1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FD">
        <w:rPr>
          <w:rFonts w:ascii="Times New Roman" w:hAnsi="Times New Roman" w:cs="Times New Roman"/>
          <w:sz w:val="24"/>
          <w:szCs w:val="24"/>
          <w:shd w:val="clear" w:color="auto" w:fill="FFFFFF"/>
        </w:rPr>
        <w:t>A faixa eficaz (limite mínimo) e potencialmente tóxica (limite máximo) da terapêutica se situa entre as concentrações geradoras de efeito parcial.</w:t>
      </w:r>
    </w:p>
    <w:p w14:paraId="0BB457A8" w14:textId="77777777" w:rsidR="005B7F1F" w:rsidRPr="007629FD" w:rsidRDefault="005B7F1F" w:rsidP="005B7F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937B82" w14:textId="5AF4914C" w:rsidR="005B7F1F" w:rsidRPr="007629FD" w:rsidRDefault="005B7F1F" w:rsidP="005B7F1F">
      <w:pPr>
        <w:pStyle w:val="PargrafodaLista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FD">
        <w:rPr>
          <w:rFonts w:ascii="Times New Roman" w:eastAsia="Times New Roman" w:hAnsi="Times New Roman" w:cs="Times New Roman"/>
          <w:sz w:val="24"/>
          <w:szCs w:val="24"/>
        </w:rPr>
        <w:t>Exemplifique</w:t>
      </w:r>
      <w:r w:rsidR="0029396C">
        <w:rPr>
          <w:rFonts w:ascii="Times New Roman" w:eastAsia="Times New Roman" w:hAnsi="Times New Roman" w:cs="Times New Roman"/>
          <w:sz w:val="24"/>
          <w:szCs w:val="24"/>
        </w:rPr>
        <w:t xml:space="preserve"> sucintamente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uma resposta Local </w:t>
      </w:r>
      <w:r w:rsidRPr="007629FD">
        <w:rPr>
          <w:rFonts w:ascii="Times New Roman" w:eastAsia="Times New Roman" w:hAnsi="Times New Roman" w:cs="Times New Roman"/>
          <w:i/>
          <w:iCs/>
          <w:sz w:val="24"/>
          <w:szCs w:val="24"/>
        </w:rPr>
        <w:t>vs.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 Sistêmico.</w:t>
      </w:r>
    </w:p>
    <w:p w14:paraId="54F5FBE6" w14:textId="77777777" w:rsidR="005B7F1F" w:rsidRPr="007629FD" w:rsidRDefault="005B7F1F" w:rsidP="005B7F1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BCD7FF1" w14:textId="3183F1C0" w:rsidR="005B7F1F" w:rsidRPr="007629FD" w:rsidRDefault="005B7F1F" w:rsidP="005B7F1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FD">
        <w:rPr>
          <w:rFonts w:ascii="Times New Roman" w:eastAsia="Times New Roman" w:hAnsi="Times New Roman" w:cs="Times New Roman"/>
          <w:sz w:val="24"/>
          <w:szCs w:val="24"/>
        </w:rPr>
        <w:t>Qual é o efeito toxicológico do Benz</w:t>
      </w:r>
      <w:r w:rsidR="00A56598">
        <w:rPr>
          <w:rFonts w:ascii="Times New Roman" w:eastAsia="Times New Roman" w:hAnsi="Times New Roman" w:cs="Times New Roman"/>
          <w:sz w:val="24"/>
          <w:szCs w:val="24"/>
        </w:rPr>
        <w:t>o(a)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pireno? Exemplifique.</w:t>
      </w:r>
    </w:p>
    <w:p w14:paraId="15B23524" w14:textId="77777777" w:rsidR="005B7F1F" w:rsidRPr="007629FD" w:rsidRDefault="005B7F1F" w:rsidP="005B7F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AD71D4" w14:textId="6E93C80D" w:rsidR="005B7F1F" w:rsidRPr="007629FD" w:rsidRDefault="005B7F1F" w:rsidP="005B7F1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FD">
        <w:rPr>
          <w:rFonts w:ascii="Times New Roman" w:eastAsia="Times New Roman" w:hAnsi="Times New Roman" w:cs="Times New Roman"/>
          <w:sz w:val="24"/>
          <w:szCs w:val="24"/>
        </w:rPr>
        <w:t>No que se refere a toxicologia, ciência que estuda os efeitos deletérios de substâncias químicas sobre organismos vivos</w:t>
      </w:r>
      <w:r w:rsidR="0029396C" w:rsidRPr="00293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96C" w:rsidRPr="007629FD">
        <w:rPr>
          <w:rFonts w:ascii="Times New Roman" w:eastAsia="Times New Roman" w:hAnsi="Times New Roman" w:cs="Times New Roman"/>
          <w:sz w:val="24"/>
          <w:szCs w:val="24"/>
        </w:rPr>
        <w:t>classifique como verdadeiro ou falso</w:t>
      </w:r>
      <w:r w:rsidR="0029396C">
        <w:rPr>
          <w:rFonts w:ascii="Times New Roman" w:eastAsia="Times New Roman" w:hAnsi="Times New Roman" w:cs="Times New Roman"/>
          <w:sz w:val="24"/>
          <w:szCs w:val="24"/>
        </w:rPr>
        <w:t xml:space="preserve"> e nos casos falsos justifique sucintamente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F4C45B" w14:textId="77777777" w:rsidR="005B7F1F" w:rsidRPr="007629FD" w:rsidRDefault="005B7F1F" w:rsidP="005B7F1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FD">
        <w:rPr>
          <w:rFonts w:ascii="Times New Roman" w:eastAsia="Times New Roman" w:hAnsi="Times New Roman" w:cs="Times New Roman"/>
          <w:sz w:val="24"/>
          <w:szCs w:val="24"/>
        </w:rPr>
        <w:t>O chumbo pode causar intoxicação no sistema nervoso central, uma vez que o metal ultrapassa a barreira hematoencefálica de mamíferos.</w:t>
      </w:r>
    </w:p>
    <w:p w14:paraId="711DB817" w14:textId="77777777" w:rsidR="005B7F1F" w:rsidRDefault="005B7F1F" w:rsidP="005B7F1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FD">
        <w:rPr>
          <w:rFonts w:ascii="Times New Roman" w:eastAsia="Times New Roman" w:hAnsi="Times New Roman" w:cs="Times New Roman"/>
          <w:sz w:val="24"/>
          <w:szCs w:val="24"/>
        </w:rPr>
        <w:t xml:space="preserve">Em crianças, a exposição ao chumbo pode comprometer o sistema neurológico, com diminuição do coeficiente de inteligência. Enquanto, em adultos, a exposição pode causar apenas aumento da pressão arterial. </w:t>
      </w:r>
    </w:p>
    <w:p w14:paraId="1C2C2CD0" w14:textId="77777777" w:rsidR="005B7F1F" w:rsidRPr="001E4542" w:rsidRDefault="005B7F1F" w:rsidP="005B7F1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42">
        <w:rPr>
          <w:rFonts w:ascii="Times New Roman" w:eastAsia="Times New Roman" w:hAnsi="Times New Roman" w:cs="Times New Roman"/>
          <w:sz w:val="24"/>
          <w:szCs w:val="24"/>
        </w:rPr>
        <w:t>O aldicarbe, inibidor da enzima acetilcolinesterase, é um agrotóxico comumente utilizado como raticida no Brasil, dado o baixo grau de toxicidade para o ser humano.</w:t>
      </w:r>
    </w:p>
    <w:p w14:paraId="65BFF51C" w14:textId="2DDE2852" w:rsidR="005B7F1F" w:rsidRPr="00A56598" w:rsidRDefault="005B7F1F" w:rsidP="005B7F1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56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figura abaixo mostra os efeitos da tolerância e da sensibilização sobre a curva de dose-resposta de uma substância. Considerando essas informações, é correto afirmar que</w:t>
      </w:r>
      <w:r w:rsidR="00A56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598">
        <w:rPr>
          <w:rFonts w:ascii="Times New Roman" w:eastAsia="Times New Roman" w:hAnsi="Times New Roman" w:cs="Times New Roman"/>
          <w:sz w:val="24"/>
          <w:szCs w:val="24"/>
          <w:u w:val="single"/>
        </w:rPr>
        <w:t>o perfil de toxicidade e o de letalidade de certas substâncias nem sempre se deslocam da mesma maneira ou no mesmo grau que o perfil terapêuticos, o que explica o maior risco de superdosagem letal quando há tolerância.</w:t>
      </w:r>
    </w:p>
    <w:p w14:paraId="102B334D" w14:textId="77777777" w:rsidR="005B7F1F" w:rsidRPr="007629FD" w:rsidRDefault="005B7F1F" w:rsidP="005B7F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629F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AC5C70" wp14:editId="1A62EB17">
            <wp:extent cx="2888806" cy="2555341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46" cy="258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BDBAD" w14:textId="77777777" w:rsidR="005B7F1F" w:rsidRPr="007629FD" w:rsidRDefault="005B7F1F" w:rsidP="005B7F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07595C" w14:textId="77777777" w:rsidR="005B7F1F" w:rsidRPr="007629FD" w:rsidRDefault="005B7F1F" w:rsidP="005B7F1F">
      <w:pPr>
        <w:pStyle w:val="PargrafodaLista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9FD">
        <w:rPr>
          <w:rFonts w:ascii="Times New Roman" w:eastAsia="Times New Roman" w:hAnsi="Times New Roman" w:cs="Times New Roman"/>
          <w:sz w:val="24"/>
          <w:szCs w:val="24"/>
        </w:rPr>
        <w:t>No estudo da toxicologia, a Dose Letal (DL) é uma indicação da letalidade de uma dada substância tóxica. Dado que a resistência muda de indivíduo para indivíduo, a dose letal representa uma dose capaz de matar uma dada percentagem dos indivíduos de uma população em teste. O indicador de letalidade mais comumente utilizado é o DL</w:t>
      </w:r>
      <w:r w:rsidRPr="007629FD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7629FD">
        <w:rPr>
          <w:rFonts w:ascii="Times New Roman" w:eastAsia="Times New Roman" w:hAnsi="Times New Roman" w:cs="Times New Roman"/>
          <w:sz w:val="24"/>
          <w:szCs w:val="24"/>
        </w:rPr>
        <w:t>, correspondente à dose capaz de matar 50% dos indivíduos de uma população em teste.</w:t>
      </w:r>
    </w:p>
    <w:p w14:paraId="3BFBEC46" w14:textId="77777777" w:rsidR="005B7F1F" w:rsidRPr="007629FD" w:rsidRDefault="005B7F1F" w:rsidP="005B7F1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9FD">
        <w:rPr>
          <w:rFonts w:ascii="Times New Roman" w:eastAsia="Times New Roman" w:hAnsi="Times New Roman"/>
          <w:sz w:val="24"/>
          <w:szCs w:val="24"/>
        </w:rPr>
        <w:t>A tabela a seguir mostra um estudo de toxicidade sobre a resistência de camundongos a uma substância tóxica, que não reage de forma sinérgica com outras toxinas.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2189"/>
      </w:tblGrid>
      <w:tr w:rsidR="005B7F1F" w:rsidRPr="007629FD" w14:paraId="0F944C78" w14:textId="77777777" w:rsidTr="00566BA9">
        <w:trPr>
          <w:trHeight w:val="326"/>
          <w:jc w:val="center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4AA408B4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7629FD">
              <w:rPr>
                <w:rFonts w:ascii="Times New Roman" w:eastAsia="Times New Roman" w:hAnsi="Times New Roman"/>
                <w:b/>
                <w:bCs/>
              </w:rPr>
              <w:t>Quantidade ingerida (mg)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14:paraId="11EEC1FA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7629FD">
              <w:rPr>
                <w:rFonts w:ascii="Times New Roman" w:eastAsia="Times New Roman" w:hAnsi="Times New Roman"/>
                <w:b/>
                <w:bCs/>
              </w:rPr>
              <w:t>Fração que morreu após 4h</w:t>
            </w:r>
          </w:p>
        </w:tc>
      </w:tr>
      <w:tr w:rsidR="005B7F1F" w:rsidRPr="007629FD" w14:paraId="32FB9E14" w14:textId="77777777" w:rsidTr="00566BA9">
        <w:trPr>
          <w:trHeight w:val="453"/>
          <w:jc w:val="center"/>
        </w:trPr>
        <w:tc>
          <w:tcPr>
            <w:tcW w:w="1993" w:type="dxa"/>
            <w:tcBorders>
              <w:top w:val="single" w:sz="4" w:space="0" w:color="auto"/>
            </w:tcBorders>
          </w:tcPr>
          <w:p w14:paraId="4746575C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lastRenderedPageBreak/>
              <w:t>0 (controle)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70922E00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0</w:t>
            </w:r>
          </w:p>
        </w:tc>
      </w:tr>
      <w:tr w:rsidR="005B7F1F" w:rsidRPr="007629FD" w14:paraId="6095F337" w14:textId="77777777" w:rsidTr="00566BA9">
        <w:trPr>
          <w:trHeight w:val="461"/>
          <w:jc w:val="center"/>
        </w:trPr>
        <w:tc>
          <w:tcPr>
            <w:tcW w:w="1993" w:type="dxa"/>
          </w:tcPr>
          <w:p w14:paraId="79EC2447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2189" w:type="dxa"/>
          </w:tcPr>
          <w:p w14:paraId="7338AEC7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0,005</w:t>
            </w:r>
          </w:p>
        </w:tc>
      </w:tr>
      <w:tr w:rsidR="005B7F1F" w:rsidRPr="007629FD" w14:paraId="2A090E8A" w14:textId="77777777" w:rsidTr="00566BA9">
        <w:trPr>
          <w:trHeight w:val="461"/>
          <w:jc w:val="center"/>
        </w:trPr>
        <w:tc>
          <w:tcPr>
            <w:tcW w:w="1993" w:type="dxa"/>
          </w:tcPr>
          <w:p w14:paraId="73A0669C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0,02</w:t>
            </w:r>
          </w:p>
        </w:tc>
        <w:tc>
          <w:tcPr>
            <w:tcW w:w="2189" w:type="dxa"/>
          </w:tcPr>
          <w:p w14:paraId="6B8D6282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0,052</w:t>
            </w:r>
          </w:p>
        </w:tc>
      </w:tr>
      <w:tr w:rsidR="005B7F1F" w:rsidRPr="007629FD" w14:paraId="519C2DFC" w14:textId="77777777" w:rsidTr="00566BA9">
        <w:trPr>
          <w:trHeight w:val="461"/>
          <w:jc w:val="center"/>
        </w:trPr>
        <w:tc>
          <w:tcPr>
            <w:tcW w:w="1993" w:type="dxa"/>
          </w:tcPr>
          <w:p w14:paraId="387F7A9B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0,03</w:t>
            </w:r>
          </w:p>
        </w:tc>
        <w:tc>
          <w:tcPr>
            <w:tcW w:w="2189" w:type="dxa"/>
          </w:tcPr>
          <w:p w14:paraId="0D8F682D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0,146</w:t>
            </w:r>
          </w:p>
        </w:tc>
      </w:tr>
      <w:tr w:rsidR="005B7F1F" w:rsidRPr="007629FD" w14:paraId="7F36B4C1" w14:textId="77777777" w:rsidTr="00566BA9">
        <w:trPr>
          <w:trHeight w:val="453"/>
          <w:jc w:val="center"/>
        </w:trPr>
        <w:tc>
          <w:tcPr>
            <w:tcW w:w="1993" w:type="dxa"/>
          </w:tcPr>
          <w:p w14:paraId="6F9CF9C1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0,04</w:t>
            </w:r>
          </w:p>
        </w:tc>
        <w:tc>
          <w:tcPr>
            <w:tcW w:w="2189" w:type="dxa"/>
          </w:tcPr>
          <w:p w14:paraId="74265FD0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0,437</w:t>
            </w:r>
          </w:p>
        </w:tc>
      </w:tr>
      <w:tr w:rsidR="005B7F1F" w:rsidRPr="007629FD" w14:paraId="3C761F7D" w14:textId="77777777" w:rsidTr="00566BA9">
        <w:trPr>
          <w:trHeight w:val="461"/>
          <w:jc w:val="center"/>
        </w:trPr>
        <w:tc>
          <w:tcPr>
            <w:tcW w:w="1993" w:type="dxa"/>
          </w:tcPr>
          <w:p w14:paraId="70C15C9A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0,05</w:t>
            </w:r>
          </w:p>
        </w:tc>
        <w:tc>
          <w:tcPr>
            <w:tcW w:w="2189" w:type="dxa"/>
          </w:tcPr>
          <w:p w14:paraId="450A6FF7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0,728</w:t>
            </w:r>
          </w:p>
        </w:tc>
      </w:tr>
      <w:tr w:rsidR="005B7F1F" w:rsidRPr="007629FD" w14:paraId="4ACCD038" w14:textId="77777777" w:rsidTr="00566BA9">
        <w:trPr>
          <w:trHeight w:val="461"/>
          <w:jc w:val="center"/>
        </w:trPr>
        <w:tc>
          <w:tcPr>
            <w:tcW w:w="1993" w:type="dxa"/>
          </w:tcPr>
          <w:p w14:paraId="1AA2C033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0,06</w:t>
            </w:r>
          </w:p>
        </w:tc>
        <w:tc>
          <w:tcPr>
            <w:tcW w:w="2189" w:type="dxa"/>
          </w:tcPr>
          <w:p w14:paraId="70B42A6F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1</w:t>
            </w:r>
          </w:p>
        </w:tc>
      </w:tr>
      <w:tr w:rsidR="005B7F1F" w:rsidRPr="007629FD" w14:paraId="1033434A" w14:textId="77777777" w:rsidTr="00566BA9">
        <w:trPr>
          <w:trHeight w:val="453"/>
          <w:jc w:val="center"/>
        </w:trPr>
        <w:tc>
          <w:tcPr>
            <w:tcW w:w="1993" w:type="dxa"/>
          </w:tcPr>
          <w:p w14:paraId="2E5CE3C3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0,07</w:t>
            </w:r>
          </w:p>
        </w:tc>
        <w:tc>
          <w:tcPr>
            <w:tcW w:w="2189" w:type="dxa"/>
          </w:tcPr>
          <w:p w14:paraId="3C9A8D80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1</w:t>
            </w:r>
          </w:p>
        </w:tc>
      </w:tr>
      <w:tr w:rsidR="005B7F1F" w:rsidRPr="007629FD" w14:paraId="76AE9F91" w14:textId="77777777" w:rsidTr="00566BA9">
        <w:trPr>
          <w:trHeight w:val="37"/>
          <w:jc w:val="center"/>
        </w:trPr>
        <w:tc>
          <w:tcPr>
            <w:tcW w:w="1993" w:type="dxa"/>
            <w:tcBorders>
              <w:bottom w:val="single" w:sz="4" w:space="0" w:color="auto"/>
            </w:tcBorders>
          </w:tcPr>
          <w:p w14:paraId="19A934EB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0,08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B5FD658" w14:textId="77777777" w:rsidR="005B7F1F" w:rsidRPr="007629FD" w:rsidRDefault="005B7F1F" w:rsidP="00566BA9">
            <w:pPr>
              <w:spacing w:after="300" w:line="240" w:lineRule="auto"/>
              <w:jc w:val="both"/>
              <w:rPr>
                <w:rFonts w:ascii="Times New Roman" w:eastAsia="Times New Roman" w:hAnsi="Times New Roman"/>
              </w:rPr>
            </w:pPr>
            <w:r w:rsidRPr="007629FD">
              <w:rPr>
                <w:rFonts w:ascii="Times New Roman" w:eastAsia="Times New Roman" w:hAnsi="Times New Roman"/>
              </w:rPr>
              <w:t>1</w:t>
            </w:r>
          </w:p>
        </w:tc>
      </w:tr>
    </w:tbl>
    <w:p w14:paraId="242C8752" w14:textId="77777777" w:rsidR="005B7F1F" w:rsidRDefault="005B7F1F" w:rsidP="005B7F1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502230" w14:textId="7388FADE" w:rsidR="005B7F1F" w:rsidRPr="007629FD" w:rsidRDefault="005B7F1F" w:rsidP="005B7F1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9FD">
        <w:rPr>
          <w:rFonts w:ascii="Times New Roman" w:eastAsia="Times New Roman" w:hAnsi="Times New Roman"/>
          <w:sz w:val="24"/>
          <w:szCs w:val="24"/>
        </w:rPr>
        <w:t>Sabendo que o peso de um camundongo médio é 25 g e o de um ser humano médio é 7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7629FD">
        <w:rPr>
          <w:rFonts w:ascii="Times New Roman" w:eastAsia="Times New Roman" w:hAnsi="Times New Roman"/>
          <w:sz w:val="24"/>
          <w:szCs w:val="24"/>
        </w:rPr>
        <w:t xml:space="preserve"> kg, usando a proporção dos pesos, uma vez que a fisiologia humana é próxima da de um camundongo, a DL</w:t>
      </w:r>
      <w:r w:rsidRPr="007629FD">
        <w:rPr>
          <w:rFonts w:ascii="Times New Roman" w:eastAsia="Times New Roman" w:hAnsi="Times New Roman"/>
          <w:sz w:val="24"/>
          <w:szCs w:val="24"/>
          <w:vertAlign w:val="subscript"/>
        </w:rPr>
        <w:t>50</w:t>
      </w:r>
      <w:r w:rsidRPr="007629FD">
        <w:rPr>
          <w:rFonts w:ascii="Times New Roman" w:eastAsia="Times New Roman" w:hAnsi="Times New Roman"/>
          <w:sz w:val="24"/>
          <w:szCs w:val="24"/>
        </w:rPr>
        <w:t> (oral) para um ser humano médio é de:</w:t>
      </w:r>
      <w:r w:rsidR="0029396C">
        <w:rPr>
          <w:rFonts w:ascii="Times New Roman" w:eastAsia="Times New Roman" w:hAnsi="Times New Roman"/>
          <w:sz w:val="24"/>
          <w:szCs w:val="24"/>
        </w:rPr>
        <w:t xml:space="preserve"> </w:t>
      </w:r>
      <w:r w:rsidR="0029396C" w:rsidRPr="00FC1A44">
        <w:rPr>
          <w:rFonts w:ascii="Times New Roman" w:eastAsia="Times New Roman" w:hAnsi="Times New Roman"/>
          <w:sz w:val="24"/>
          <w:szCs w:val="24"/>
          <w:highlight w:val="yellow"/>
        </w:rPr>
        <w:t>(deixar os cálculos)</w:t>
      </w:r>
    </w:p>
    <w:p w14:paraId="2C3C7DA1" w14:textId="77777777" w:rsidR="005B7F1F" w:rsidRPr="007629FD" w:rsidRDefault="005B7F1F" w:rsidP="005B7F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307714" w14:textId="77777777" w:rsidR="00EF7116" w:rsidRPr="000D27D8" w:rsidRDefault="00EF7116" w:rsidP="00C43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7116" w:rsidRPr="000D27D8" w:rsidSect="00B342A9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F376B" w14:textId="77777777" w:rsidR="00807BCE" w:rsidRDefault="00807BCE" w:rsidP="005C6BDD">
      <w:pPr>
        <w:spacing w:after="0" w:line="240" w:lineRule="auto"/>
      </w:pPr>
      <w:r>
        <w:separator/>
      </w:r>
    </w:p>
  </w:endnote>
  <w:endnote w:type="continuationSeparator" w:id="0">
    <w:p w14:paraId="3CE31A36" w14:textId="77777777" w:rsidR="00807BCE" w:rsidRDefault="00807BCE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752381"/>
      <w:docPartObj>
        <w:docPartGallery w:val="Page Numbers (Bottom of Page)"/>
        <w:docPartUnique/>
      </w:docPartObj>
    </w:sdtPr>
    <w:sdtEndPr/>
    <w:sdtContent>
      <w:p w14:paraId="7FCDCD4E" w14:textId="5867CD78" w:rsidR="00884C8A" w:rsidRDefault="00884C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116">
          <w:rPr>
            <w:noProof/>
          </w:rPr>
          <w:t>7</w:t>
        </w:r>
        <w:r>
          <w:fldChar w:fldCharType="end"/>
        </w:r>
      </w:p>
    </w:sdtContent>
  </w:sdt>
  <w:p w14:paraId="478E98ED" w14:textId="2831210E" w:rsidR="005C6BDD" w:rsidRDefault="005C6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D95A5" w14:textId="77777777" w:rsidR="00807BCE" w:rsidRDefault="00807BCE" w:rsidP="005C6BDD">
      <w:pPr>
        <w:spacing w:after="0" w:line="240" w:lineRule="auto"/>
      </w:pPr>
      <w:r>
        <w:separator/>
      </w:r>
    </w:p>
  </w:footnote>
  <w:footnote w:type="continuationSeparator" w:id="0">
    <w:p w14:paraId="4ACE0D38" w14:textId="77777777" w:rsidR="00807BCE" w:rsidRDefault="00807BCE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5AA8D" w14:textId="77777777" w:rsidR="005C6BDD" w:rsidRDefault="00807BCE">
    <w:pPr>
      <w:pStyle w:val="Cabealho"/>
    </w:pPr>
    <w:r>
      <w:rPr>
        <w:noProof/>
      </w:rPr>
      <w:object w:dxaOrig="1440" w:dyaOrig="1440" w14:anchorId="6DBD1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65989995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66301"/>
    <w:multiLevelType w:val="hybridMultilevel"/>
    <w:tmpl w:val="D3CE03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14723"/>
    <w:multiLevelType w:val="hybridMultilevel"/>
    <w:tmpl w:val="8154E1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793EFC"/>
    <w:multiLevelType w:val="hybridMultilevel"/>
    <w:tmpl w:val="2FF06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C626E"/>
    <w:multiLevelType w:val="hybridMultilevel"/>
    <w:tmpl w:val="168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3139D"/>
    <w:multiLevelType w:val="hybridMultilevel"/>
    <w:tmpl w:val="226A86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3D13"/>
    <w:multiLevelType w:val="hybridMultilevel"/>
    <w:tmpl w:val="766EE4E6"/>
    <w:lvl w:ilvl="0" w:tplc="F2CC07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00C85"/>
    <w:multiLevelType w:val="hybridMultilevel"/>
    <w:tmpl w:val="532C58CC"/>
    <w:lvl w:ilvl="0" w:tplc="B4AE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DD"/>
    <w:rsid w:val="00001DE4"/>
    <w:rsid w:val="00036CDE"/>
    <w:rsid w:val="000370B2"/>
    <w:rsid w:val="00074DF6"/>
    <w:rsid w:val="000B6F85"/>
    <w:rsid w:val="000C3200"/>
    <w:rsid w:val="000D27D8"/>
    <w:rsid w:val="000D758E"/>
    <w:rsid w:val="00110C05"/>
    <w:rsid w:val="0015696D"/>
    <w:rsid w:val="00156B19"/>
    <w:rsid w:val="00163999"/>
    <w:rsid w:val="001C1B5A"/>
    <w:rsid w:val="001C48D3"/>
    <w:rsid w:val="001D68FC"/>
    <w:rsid w:val="001E5448"/>
    <w:rsid w:val="001E7B4C"/>
    <w:rsid w:val="00212DCA"/>
    <w:rsid w:val="00230FA5"/>
    <w:rsid w:val="0025495E"/>
    <w:rsid w:val="0029396C"/>
    <w:rsid w:val="00330E22"/>
    <w:rsid w:val="00372F7A"/>
    <w:rsid w:val="003C4615"/>
    <w:rsid w:val="003D6107"/>
    <w:rsid w:val="003D6359"/>
    <w:rsid w:val="003F072D"/>
    <w:rsid w:val="00417B9C"/>
    <w:rsid w:val="00484A03"/>
    <w:rsid w:val="004B3273"/>
    <w:rsid w:val="004C5C27"/>
    <w:rsid w:val="004D3E9D"/>
    <w:rsid w:val="004D515F"/>
    <w:rsid w:val="004E71B0"/>
    <w:rsid w:val="00565877"/>
    <w:rsid w:val="005A5E0F"/>
    <w:rsid w:val="005B28AC"/>
    <w:rsid w:val="005B7F1F"/>
    <w:rsid w:val="005C6BDD"/>
    <w:rsid w:val="00606689"/>
    <w:rsid w:val="00647FB6"/>
    <w:rsid w:val="0065672E"/>
    <w:rsid w:val="006A023E"/>
    <w:rsid w:val="006A1FCC"/>
    <w:rsid w:val="006C2F57"/>
    <w:rsid w:val="006D6D6B"/>
    <w:rsid w:val="006E6905"/>
    <w:rsid w:val="007474A6"/>
    <w:rsid w:val="00756178"/>
    <w:rsid w:val="00770D36"/>
    <w:rsid w:val="00796459"/>
    <w:rsid w:val="007A3AC1"/>
    <w:rsid w:val="007A49DE"/>
    <w:rsid w:val="007A4EE1"/>
    <w:rsid w:val="007A7626"/>
    <w:rsid w:val="007F656D"/>
    <w:rsid w:val="00807BCE"/>
    <w:rsid w:val="008101CE"/>
    <w:rsid w:val="00841F9C"/>
    <w:rsid w:val="008554EE"/>
    <w:rsid w:val="00867461"/>
    <w:rsid w:val="00884C8A"/>
    <w:rsid w:val="008960C3"/>
    <w:rsid w:val="008D2B46"/>
    <w:rsid w:val="00941668"/>
    <w:rsid w:val="009B46BB"/>
    <w:rsid w:val="009B4A12"/>
    <w:rsid w:val="00A0565B"/>
    <w:rsid w:val="00A3459D"/>
    <w:rsid w:val="00A364A7"/>
    <w:rsid w:val="00A56598"/>
    <w:rsid w:val="00A622F3"/>
    <w:rsid w:val="00A911AB"/>
    <w:rsid w:val="00AC0E04"/>
    <w:rsid w:val="00AE0B84"/>
    <w:rsid w:val="00AF7E5E"/>
    <w:rsid w:val="00B15705"/>
    <w:rsid w:val="00B342A9"/>
    <w:rsid w:val="00B35C79"/>
    <w:rsid w:val="00B71963"/>
    <w:rsid w:val="00BE0C7E"/>
    <w:rsid w:val="00C17EF2"/>
    <w:rsid w:val="00C43E1C"/>
    <w:rsid w:val="00C76D5A"/>
    <w:rsid w:val="00CA0036"/>
    <w:rsid w:val="00CC2A7D"/>
    <w:rsid w:val="00CD2E0D"/>
    <w:rsid w:val="00D12088"/>
    <w:rsid w:val="00D63CEB"/>
    <w:rsid w:val="00DA7983"/>
    <w:rsid w:val="00E16E10"/>
    <w:rsid w:val="00E20006"/>
    <w:rsid w:val="00E80DC9"/>
    <w:rsid w:val="00EF7116"/>
    <w:rsid w:val="00EF7920"/>
    <w:rsid w:val="00F00969"/>
    <w:rsid w:val="00F06159"/>
    <w:rsid w:val="00F176C2"/>
    <w:rsid w:val="00F26958"/>
    <w:rsid w:val="00F4650A"/>
    <w:rsid w:val="00F62445"/>
    <w:rsid w:val="00F77751"/>
    <w:rsid w:val="00FA529B"/>
    <w:rsid w:val="00FC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42802858"/>
  <w15:docId w15:val="{AFFD9DE5-F6D0-4327-9C94-B1238F08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C2A7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A003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A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2F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10CC2B-4E03-4D10-B755-589D97CBC1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customXml/itemProps5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subject/>
  <dc:creator>Prof. Dr. Ernani Pinto</dc:creator>
  <cp:keywords/>
  <dc:description/>
  <cp:lastModifiedBy>Jessica Moretto</cp:lastModifiedBy>
  <cp:revision>7</cp:revision>
  <cp:lastPrinted>2008-09-29T13:42:00Z</cp:lastPrinted>
  <dcterms:created xsi:type="dcterms:W3CDTF">2020-08-25T23:41:00Z</dcterms:created>
  <dcterms:modified xsi:type="dcterms:W3CDTF">2020-08-26T01:33:00Z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