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1A0" w:rsidRPr="005E7864" w:rsidRDefault="002C01A0" w:rsidP="002C01A0">
      <w:pPr>
        <w:shd w:val="clear" w:color="auto" w:fill="C6D9F1"/>
        <w:jc w:val="center"/>
        <w:rPr>
          <w:rFonts w:ascii="Cambria" w:hAnsi="Cambria"/>
          <w:b/>
          <w:bCs/>
          <w:sz w:val="52"/>
          <w:szCs w:val="52"/>
        </w:rPr>
      </w:pPr>
      <w:r w:rsidRPr="005E7864">
        <w:rPr>
          <w:rFonts w:ascii="Cambria" w:hAnsi="Cambria"/>
          <w:b/>
          <w:bCs/>
          <w:sz w:val="52"/>
          <w:szCs w:val="52"/>
        </w:rPr>
        <w:t>PRO 3</w:t>
      </w:r>
      <w:r>
        <w:rPr>
          <w:rFonts w:ascii="Cambria" w:hAnsi="Cambria"/>
          <w:b/>
          <w:bCs/>
          <w:sz w:val="52"/>
          <w:szCs w:val="52"/>
        </w:rPr>
        <w:t>433</w:t>
      </w:r>
    </w:p>
    <w:p w:rsidR="002C01A0" w:rsidRPr="005E7864" w:rsidRDefault="002C01A0" w:rsidP="002C01A0">
      <w:pPr>
        <w:shd w:val="clear" w:color="auto" w:fill="C6D9F1"/>
        <w:jc w:val="center"/>
        <w:rPr>
          <w:rFonts w:ascii="Cambria" w:hAnsi="Cambria"/>
          <w:b/>
          <w:bCs/>
          <w:sz w:val="40"/>
          <w:szCs w:val="40"/>
        </w:rPr>
      </w:pPr>
      <w:r w:rsidRPr="005E7864">
        <w:rPr>
          <w:rFonts w:ascii="Cambria" w:hAnsi="Cambria"/>
          <w:b/>
          <w:bCs/>
          <w:sz w:val="40"/>
          <w:szCs w:val="40"/>
        </w:rPr>
        <w:t>Ergonomia, Saúde e Segurança no Trabalho</w:t>
      </w:r>
    </w:p>
    <w:p w:rsidR="002C01A0" w:rsidRPr="00EF100B" w:rsidRDefault="00B5622D" w:rsidP="002C01A0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25</w:t>
      </w:r>
      <w:r w:rsidR="002C01A0" w:rsidRPr="00EF100B">
        <w:rPr>
          <w:rFonts w:ascii="Cambria" w:hAnsi="Cambria"/>
          <w:b/>
          <w:sz w:val="36"/>
          <w:szCs w:val="36"/>
        </w:rPr>
        <w:t>/</w:t>
      </w:r>
      <w:r w:rsidR="002C01A0">
        <w:rPr>
          <w:rFonts w:ascii="Cambria" w:hAnsi="Cambria"/>
          <w:b/>
          <w:sz w:val="36"/>
          <w:szCs w:val="36"/>
        </w:rPr>
        <w:t>08/</w:t>
      </w:r>
      <w:r w:rsidR="002C01A0" w:rsidRPr="00EF100B">
        <w:rPr>
          <w:rFonts w:ascii="Cambria" w:hAnsi="Cambria"/>
          <w:b/>
          <w:sz w:val="36"/>
          <w:szCs w:val="36"/>
        </w:rPr>
        <w:t>20</w:t>
      </w:r>
      <w:r w:rsidR="00004243">
        <w:rPr>
          <w:rFonts w:ascii="Cambria" w:hAnsi="Cambria"/>
          <w:b/>
          <w:sz w:val="36"/>
          <w:szCs w:val="36"/>
        </w:rPr>
        <w:t>20</w:t>
      </w:r>
    </w:p>
    <w:p w:rsidR="002C01A0" w:rsidRPr="00EF100B" w:rsidRDefault="002C01A0" w:rsidP="002C01A0">
      <w:pPr>
        <w:jc w:val="center"/>
        <w:rPr>
          <w:rFonts w:ascii="Cambria" w:hAnsi="Cambria"/>
          <w:sz w:val="36"/>
          <w:szCs w:val="36"/>
        </w:rPr>
      </w:pPr>
    </w:p>
    <w:p w:rsidR="002C01A0" w:rsidRPr="00ED0953" w:rsidRDefault="00ED0953" w:rsidP="002C01A0">
      <w:pPr>
        <w:jc w:val="center"/>
        <w:rPr>
          <w:rFonts w:ascii="Cambria" w:hAnsi="Cambria"/>
          <w:b/>
          <w:bCs/>
          <w:sz w:val="28"/>
          <w:szCs w:val="28"/>
        </w:rPr>
      </w:pPr>
      <w:r w:rsidRPr="00ED0953">
        <w:rPr>
          <w:rFonts w:ascii="Cambria" w:hAnsi="Cambria"/>
          <w:b/>
          <w:bCs/>
          <w:sz w:val="28"/>
          <w:szCs w:val="28"/>
        </w:rPr>
        <w:t xml:space="preserve">Aula </w:t>
      </w:r>
      <w:r w:rsidR="00F056F2">
        <w:rPr>
          <w:rFonts w:ascii="Cambria" w:hAnsi="Cambria"/>
          <w:b/>
          <w:bCs/>
          <w:sz w:val="28"/>
          <w:szCs w:val="28"/>
        </w:rPr>
        <w:t>2</w:t>
      </w:r>
      <w:r w:rsidRPr="00ED0953">
        <w:rPr>
          <w:rFonts w:ascii="Cambria" w:hAnsi="Cambria"/>
          <w:b/>
          <w:bCs/>
          <w:sz w:val="28"/>
          <w:szCs w:val="28"/>
        </w:rPr>
        <w:t xml:space="preserve">: </w:t>
      </w:r>
      <w:r w:rsidR="00F056F2">
        <w:rPr>
          <w:rFonts w:ascii="Cambria" w:hAnsi="Cambria"/>
          <w:b/>
          <w:bCs/>
          <w:sz w:val="28"/>
          <w:szCs w:val="28"/>
        </w:rPr>
        <w:t>Análise Ergonômica do Trabalho</w:t>
      </w:r>
      <w:r w:rsidR="002C01A0" w:rsidRPr="00ED0953">
        <w:rPr>
          <w:rFonts w:ascii="Cambria" w:hAnsi="Cambria"/>
          <w:b/>
          <w:bCs/>
          <w:sz w:val="28"/>
          <w:szCs w:val="28"/>
        </w:rPr>
        <w:t xml:space="preserve"> </w:t>
      </w:r>
    </w:p>
    <w:p w:rsidR="00C329BC" w:rsidRDefault="00F056F2" w:rsidP="002C01A0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Professora</w:t>
      </w:r>
      <w:r w:rsidR="00C329BC" w:rsidRPr="00C329BC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Uiara Bandineli Montedo</w:t>
      </w:r>
    </w:p>
    <w:p w:rsidR="002C01A0" w:rsidRPr="00ED0953" w:rsidRDefault="00F056F2" w:rsidP="002C01A0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Monitor</w:t>
      </w:r>
      <w:r w:rsidR="002C01A0" w:rsidRPr="00ED0953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Lyon Saluchi Fonseca</w:t>
      </w:r>
    </w:p>
    <w:p w:rsidR="00F64A8F" w:rsidRPr="00E4368D" w:rsidRDefault="00F64A8F" w:rsidP="00F64A8F">
      <w:pPr>
        <w:jc w:val="center"/>
        <w:rPr>
          <w:b/>
          <w:sz w:val="32"/>
        </w:rPr>
      </w:pPr>
    </w:p>
    <w:p w:rsidR="00FD763E" w:rsidRDefault="00FD763E" w:rsidP="00FD763E">
      <w:r>
        <w:t>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 USP</w:t>
      </w:r>
    </w:p>
    <w:p w:rsidR="00FD763E" w:rsidRDefault="00FD763E" w:rsidP="00FD763E">
      <w:pPr>
        <w:spacing w:line="360" w:lineRule="auto"/>
      </w:pPr>
      <w:r>
        <w:t>.......................................................................................</w:t>
      </w:r>
      <w:r>
        <w:tab/>
      </w:r>
      <w:r>
        <w:tab/>
        <w:t>.....................</w:t>
      </w:r>
      <w:r>
        <w:tab/>
      </w:r>
    </w:p>
    <w:p w:rsidR="00FD763E" w:rsidRDefault="00FD763E" w:rsidP="00FD763E">
      <w:pPr>
        <w:spacing w:line="360" w:lineRule="auto"/>
      </w:pPr>
      <w:r>
        <w:t>.......................................................................................</w:t>
      </w:r>
      <w:r>
        <w:tab/>
      </w:r>
      <w:r>
        <w:tab/>
        <w:t>.....................</w:t>
      </w:r>
      <w:r>
        <w:tab/>
      </w:r>
    </w:p>
    <w:p w:rsidR="00FD763E" w:rsidRDefault="00FD763E" w:rsidP="00FD763E">
      <w:pPr>
        <w:spacing w:line="360" w:lineRule="auto"/>
      </w:pPr>
      <w:r>
        <w:t>.......................................................................................</w:t>
      </w:r>
      <w:r>
        <w:tab/>
      </w:r>
      <w:r>
        <w:tab/>
        <w:t>.....................</w:t>
      </w:r>
      <w:r>
        <w:tab/>
      </w:r>
    </w:p>
    <w:p w:rsidR="00FD763E" w:rsidRDefault="00FD763E" w:rsidP="00FD763E">
      <w:pPr>
        <w:spacing w:line="360" w:lineRule="auto"/>
      </w:pPr>
      <w:r>
        <w:t>.......................................................................................</w:t>
      </w:r>
      <w:r>
        <w:tab/>
      </w:r>
      <w:r>
        <w:tab/>
        <w:t>.....................</w:t>
      </w:r>
      <w:r>
        <w:tab/>
      </w:r>
    </w:p>
    <w:p w:rsidR="00FD763E" w:rsidRDefault="00FD763E" w:rsidP="00FD763E">
      <w:pPr>
        <w:spacing w:line="360" w:lineRule="auto"/>
      </w:pPr>
      <w:r>
        <w:t>.......................................................................................</w:t>
      </w:r>
      <w:r>
        <w:tab/>
      </w:r>
      <w:r>
        <w:tab/>
        <w:t>.....................</w:t>
      </w:r>
      <w:r>
        <w:tab/>
      </w:r>
    </w:p>
    <w:p w:rsidR="00FD763E" w:rsidRDefault="00FD763E" w:rsidP="00F64A8F"/>
    <w:p w:rsidR="00FD763E" w:rsidRDefault="00BB0C8F" w:rsidP="00F64A8F">
      <w:r>
        <w:t>O trabalho</w:t>
      </w:r>
      <w:r w:rsidR="00F64A8F">
        <w:t xml:space="preserve"> a ser desenvolvido em grupo consiste em discutir </w:t>
      </w:r>
      <w:r w:rsidR="00FD763E">
        <w:t>uma determinada situação de trabalho a ser escolhida pelo grupo, de acordo com seu conhecimento prévio e familiaridade, dentre aquelas sugeridas na Lista 1 a seguir. Aponte qual foi a escolhida.</w:t>
      </w:r>
    </w:p>
    <w:p w:rsidR="00FD763E" w:rsidRDefault="00FD763E" w:rsidP="00F64A8F"/>
    <w:p w:rsidR="00FD763E" w:rsidRDefault="00FD763E" w:rsidP="00F64A8F">
      <w:r>
        <w:t>Lista 1:</w:t>
      </w:r>
    </w:p>
    <w:p w:rsidR="00FD763E" w:rsidRDefault="00FD763E" w:rsidP="00FD763E">
      <w:r>
        <w:t>Situações de trabalho para a discussão: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Caixa de supermercado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Motorista de ônibus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Recepcionista de prédio comercial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Recepcionista de condomínio residencial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Segurança patrimonial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Copeiro(a) CRUSP (pessoa que serve as bandejas dos usuários durante os horários das refeições)</w:t>
      </w:r>
    </w:p>
    <w:p w:rsidR="00FD763E" w:rsidRPr="00FD763E" w:rsidRDefault="00FD763E" w:rsidP="00FD763E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</w:rPr>
      </w:pPr>
      <w:r w:rsidRPr="00FD763E">
        <w:rPr>
          <w:rFonts w:ascii="Times New Roman" w:hAnsi="Times New Roman" w:cs="Times New Roman"/>
        </w:rPr>
        <w:t>Bibliotecário(a)</w:t>
      </w:r>
    </w:p>
    <w:p w:rsidR="00FD763E" w:rsidRDefault="00FD763E" w:rsidP="00F64A8F"/>
    <w:p w:rsidR="00F64A8F" w:rsidRDefault="00FD763E" w:rsidP="00F64A8F">
      <w:r>
        <w:t xml:space="preserve">Esta discussão tem como objetivo trazer à luz os determinantes </w:t>
      </w:r>
      <w:r w:rsidR="00D41095">
        <w:t>do</w:t>
      </w:r>
      <w:r>
        <w:t xml:space="preserve"> trabalho, organizados nas categorias apresentadas na Lista 2 a seguir:</w:t>
      </w:r>
    </w:p>
    <w:p w:rsidR="00FD763E" w:rsidRPr="00FD763E" w:rsidRDefault="00FD763E" w:rsidP="00FD763E"/>
    <w:p w:rsidR="00FD763E" w:rsidRPr="00FD763E" w:rsidRDefault="00D41095" w:rsidP="00FD763E">
      <w:pPr>
        <w:numPr>
          <w:ilvl w:val="0"/>
          <w:numId w:val="12"/>
        </w:numPr>
      </w:pPr>
      <w:r w:rsidRPr="00FD763E">
        <w:t>Equipamentos utilizados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>Fontes de informação/documentos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 xml:space="preserve">Necessidade/exigências de </w:t>
      </w:r>
      <w:r w:rsidR="00FD763E" w:rsidRPr="00FD763E">
        <w:t>atenção, raciocínio, memória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>Ambiente físico – exposição a agentes físicos, químicos e biológicos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>Posturas, movimentos e esforços realizados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>Horários, tempos e ritmos de trabalho</w:t>
      </w:r>
    </w:p>
    <w:p w:rsidR="00FD763E" w:rsidRPr="00FD763E" w:rsidRDefault="00D41095" w:rsidP="00FD763E">
      <w:pPr>
        <w:numPr>
          <w:ilvl w:val="0"/>
          <w:numId w:val="12"/>
        </w:numPr>
      </w:pPr>
      <w:r w:rsidRPr="00FD763E">
        <w:t>Trabalho individual, coletivo e relações pessoais (colegas, hierarquia, clien</w:t>
      </w:r>
      <w:r w:rsidR="00FD763E" w:rsidRPr="00FD763E">
        <w:t>tes, usuários...)</w:t>
      </w:r>
    </w:p>
    <w:p w:rsidR="00FD763E" w:rsidRDefault="00D41095" w:rsidP="00FD763E">
      <w:pPr>
        <w:numPr>
          <w:ilvl w:val="0"/>
          <w:numId w:val="12"/>
        </w:numPr>
      </w:pPr>
      <w:r w:rsidRPr="00FD763E">
        <w:t>Riscos para a saúde</w:t>
      </w:r>
      <w:r>
        <w:t>.</w:t>
      </w:r>
    </w:p>
    <w:p w:rsidR="00D41095" w:rsidRDefault="00D41095" w:rsidP="00D41095">
      <w:r>
        <w:lastRenderedPageBreak/>
        <w:t>Ao finalizar a elaboração do exercício, fazer o upload na área de entrega no E-disciplinas, que estará aberta até as 17h10 de hoje.</w:t>
      </w:r>
    </w:p>
    <w:p w:rsidR="00D41095" w:rsidRPr="00FD763E" w:rsidRDefault="00D41095" w:rsidP="00D41095">
      <w:r>
        <w:t>A partir das 17h10 o grupo deve escolher um orador para compartilhar as respostas do grupo com a turma; as respostas serão organizadas em blocos</w:t>
      </w:r>
      <w:r w:rsidRPr="00FD763E">
        <w:t xml:space="preserve"> de 4 determinant</w:t>
      </w:r>
      <w:r>
        <w:t>es (do 1 ao 4 e depois do 5 ao 8, para cada grupo/situação de trabalho escolhida).</w:t>
      </w:r>
    </w:p>
    <w:p w:rsidR="00D41095" w:rsidRPr="00FD763E" w:rsidRDefault="00D41095" w:rsidP="00D41095"/>
    <w:p w:rsidR="00F64A8F" w:rsidRDefault="00F64A8F"/>
    <w:p w:rsidR="00F64A8F" w:rsidRDefault="00F64A8F" w:rsidP="00F64A8F">
      <w:pPr>
        <w:pStyle w:val="Corpodetexto"/>
      </w:pPr>
    </w:p>
    <w:sectPr w:rsidR="00F64A8F" w:rsidSect="00F64A8F">
      <w:headerReference w:type="default" r:id="rId7"/>
      <w:footerReference w:type="default" r:id="rId8"/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1BB0" w:rsidRDefault="00771BB0">
      <w:r>
        <w:separator/>
      </w:r>
    </w:p>
  </w:endnote>
  <w:endnote w:type="continuationSeparator" w:id="0">
    <w:p w:rsidR="00771BB0" w:rsidRDefault="0077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A8F" w:rsidRDefault="00F64A8F" w:rsidP="00F64A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1BB0" w:rsidRDefault="00771BB0">
      <w:r>
        <w:separator/>
      </w:r>
    </w:p>
  </w:footnote>
  <w:footnote w:type="continuationSeparator" w:id="0">
    <w:p w:rsidR="00771BB0" w:rsidRDefault="0077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A8F" w:rsidRDefault="00B5622D" w:rsidP="00F64A8F">
    <w:pPr>
      <w:pStyle w:val="Cabealho"/>
      <w:tabs>
        <w:tab w:val="clear" w:pos="8504"/>
        <w:tab w:val="right" w:pos="9360"/>
      </w:tabs>
      <w:ind w:left="-1260" w:right="-496"/>
      <w:jc w:val="center"/>
    </w:pPr>
    <w:r>
      <w:rPr>
        <w:noProof/>
      </w:rPr>
      <w:drawing>
        <wp:inline distT="0" distB="0" distL="0" distR="0">
          <wp:extent cx="7086600" cy="8636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C307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E07A8B"/>
    <w:multiLevelType w:val="hybridMultilevel"/>
    <w:tmpl w:val="D982E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310C"/>
    <w:multiLevelType w:val="hybridMultilevel"/>
    <w:tmpl w:val="A52AC138"/>
    <w:lvl w:ilvl="0" w:tplc="03262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E657D"/>
    <w:multiLevelType w:val="hybridMultilevel"/>
    <w:tmpl w:val="97AC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3F32"/>
    <w:multiLevelType w:val="hybridMultilevel"/>
    <w:tmpl w:val="EB1C161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F0AB5"/>
    <w:multiLevelType w:val="hybridMultilevel"/>
    <w:tmpl w:val="0986A03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94FCC"/>
    <w:multiLevelType w:val="hybridMultilevel"/>
    <w:tmpl w:val="0B5282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555D4D"/>
    <w:multiLevelType w:val="hybridMultilevel"/>
    <w:tmpl w:val="46545F6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0507D6"/>
    <w:multiLevelType w:val="hybridMultilevel"/>
    <w:tmpl w:val="B212F2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54C8A"/>
    <w:multiLevelType w:val="hybridMultilevel"/>
    <w:tmpl w:val="FA903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235F0"/>
    <w:multiLevelType w:val="hybridMultilevel"/>
    <w:tmpl w:val="93C223B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233F42"/>
    <w:multiLevelType w:val="hybridMultilevel"/>
    <w:tmpl w:val="24BE13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5"/>
    <w:rsid w:val="00004243"/>
    <w:rsid w:val="0001495D"/>
    <w:rsid w:val="00020582"/>
    <w:rsid w:val="00066930"/>
    <w:rsid w:val="00087A84"/>
    <w:rsid w:val="000B73EA"/>
    <w:rsid w:val="000C4F52"/>
    <w:rsid w:val="000D5756"/>
    <w:rsid w:val="00102AC9"/>
    <w:rsid w:val="001C3D41"/>
    <w:rsid w:val="00214D20"/>
    <w:rsid w:val="00293751"/>
    <w:rsid w:val="002C01A0"/>
    <w:rsid w:val="003A619F"/>
    <w:rsid w:val="00405B3C"/>
    <w:rsid w:val="00501A27"/>
    <w:rsid w:val="0054451C"/>
    <w:rsid w:val="00550CD8"/>
    <w:rsid w:val="005B4FEE"/>
    <w:rsid w:val="005D4505"/>
    <w:rsid w:val="00614104"/>
    <w:rsid w:val="0061737A"/>
    <w:rsid w:val="00682172"/>
    <w:rsid w:val="006F523A"/>
    <w:rsid w:val="007034E0"/>
    <w:rsid w:val="00712E70"/>
    <w:rsid w:val="00771BB0"/>
    <w:rsid w:val="007C7446"/>
    <w:rsid w:val="00876BC6"/>
    <w:rsid w:val="00890FC0"/>
    <w:rsid w:val="0097283D"/>
    <w:rsid w:val="009A009B"/>
    <w:rsid w:val="009B14BF"/>
    <w:rsid w:val="009C5754"/>
    <w:rsid w:val="00A27E7C"/>
    <w:rsid w:val="00A57899"/>
    <w:rsid w:val="00AB515C"/>
    <w:rsid w:val="00B5622D"/>
    <w:rsid w:val="00B753D0"/>
    <w:rsid w:val="00BB0C8F"/>
    <w:rsid w:val="00BD12EE"/>
    <w:rsid w:val="00BF3464"/>
    <w:rsid w:val="00C0574F"/>
    <w:rsid w:val="00C158D5"/>
    <w:rsid w:val="00C329BC"/>
    <w:rsid w:val="00C567FF"/>
    <w:rsid w:val="00C5765F"/>
    <w:rsid w:val="00C97D69"/>
    <w:rsid w:val="00D4053D"/>
    <w:rsid w:val="00D41095"/>
    <w:rsid w:val="00DA06C5"/>
    <w:rsid w:val="00ED0953"/>
    <w:rsid w:val="00ED739A"/>
    <w:rsid w:val="00F017FA"/>
    <w:rsid w:val="00F056F2"/>
    <w:rsid w:val="00F64A8F"/>
    <w:rsid w:val="00F90191"/>
    <w:rsid w:val="00FD763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AA64C89"/>
  <w14:defaultImageDpi w14:val="300"/>
  <w15:chartTrackingRefBased/>
  <w15:docId w15:val="{9D54A324-1279-C24A-A3FC-43E9947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AU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1">
    <w:name w:val="heading 1"/>
    <w:basedOn w:val="Normal"/>
    <w:next w:val="Normal"/>
    <w:qFormat/>
    <w:rsid w:val="0052535B"/>
    <w:pPr>
      <w:keepNext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paragraph" w:styleId="Ttulo2">
    <w:name w:val="heading 2"/>
    <w:basedOn w:val="Normal"/>
    <w:next w:val="Normal"/>
    <w:qFormat/>
    <w:rsid w:val="0052535B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Ttulo3">
    <w:name w:val="heading 3"/>
    <w:basedOn w:val="Normal"/>
    <w:next w:val="Normal"/>
    <w:qFormat/>
    <w:rsid w:val="0052535B"/>
    <w:pPr>
      <w:keepNext/>
      <w:jc w:val="center"/>
      <w:outlineLvl w:val="2"/>
    </w:pPr>
    <w:rPr>
      <w:b/>
      <w:sz w:val="36"/>
      <w:szCs w:val="20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C1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C45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52535B"/>
    <w:pPr>
      <w:shd w:val="clear" w:color="auto" w:fill="C6D5EC"/>
    </w:pPr>
    <w:rPr>
      <w:rFonts w:ascii="Lucida Grande" w:hAnsi="Lucida Grande"/>
    </w:rPr>
  </w:style>
  <w:style w:type="paragraph" w:styleId="Corpodetexto">
    <w:name w:val="Body Text"/>
    <w:basedOn w:val="Normal"/>
    <w:rsid w:val="0052535B"/>
    <w:pPr>
      <w:jc w:val="both"/>
    </w:pPr>
    <w:rPr>
      <w:szCs w:val="20"/>
      <w:lang w:eastAsia="en-US"/>
    </w:rPr>
  </w:style>
  <w:style w:type="paragraph" w:customStyle="1" w:styleId="Normal0">
    <w:name w:val="Normal0"/>
    <w:basedOn w:val="Normal"/>
    <w:rsid w:val="007168D1"/>
    <w:pPr>
      <w:spacing w:line="360" w:lineRule="auto"/>
      <w:jc w:val="both"/>
    </w:pPr>
    <w:rPr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FD763E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 2313</vt:lpstr>
      <vt:lpstr>PRO 2313</vt:lpstr>
    </vt:vector>
  </TitlesOfParts>
  <Company>MAR</Company>
  <LinksUpToDate>false</LinksUpToDate>
  <CharactersWithSpaces>2196</CharactersWithSpaces>
  <SharedDoc>false</SharedDoc>
  <HLinks>
    <vt:vector size="6" baseType="variant">
      <vt:variant>
        <vt:i4>524302</vt:i4>
      </vt:variant>
      <vt:variant>
        <vt:i4>3233</vt:i4>
      </vt:variant>
      <vt:variant>
        <vt:i4>1025</vt:i4>
      </vt:variant>
      <vt:variant>
        <vt:i4>1</vt:i4>
      </vt:variant>
      <vt:variant>
        <vt:lpwstr>cima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2313</dc:title>
  <dc:subject/>
  <dc:creator>Mauricio Almeida Ribeiro</dc:creator>
  <cp:keywords/>
  <cp:lastModifiedBy>Uiara Montedo</cp:lastModifiedBy>
  <cp:revision>4</cp:revision>
  <cp:lastPrinted>2011-08-30T10:37:00Z</cp:lastPrinted>
  <dcterms:created xsi:type="dcterms:W3CDTF">2020-08-25T14:19:00Z</dcterms:created>
  <dcterms:modified xsi:type="dcterms:W3CDTF">2020-08-25T14:33:00Z</dcterms:modified>
</cp:coreProperties>
</file>