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6" w:rsidRDefault="005721D6" w:rsidP="005721D6">
      <w:pPr>
        <w:shd w:val="clear" w:color="auto" w:fill="F5F5F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39"/>
          <w:szCs w:val="39"/>
          <w:lang w:eastAsia="pt-BR"/>
        </w:rPr>
      </w:pPr>
      <w:r w:rsidRPr="005721D6">
        <w:rPr>
          <w:rFonts w:ascii="Arial" w:eastAsia="Times New Roman" w:hAnsi="Arial" w:cs="Arial"/>
          <w:b/>
          <w:bCs/>
          <w:sz w:val="39"/>
          <w:szCs w:val="39"/>
          <w:lang w:eastAsia="pt-BR"/>
        </w:rPr>
        <w:t xml:space="preserve">O que é </w:t>
      </w:r>
      <w:proofErr w:type="gramStart"/>
      <w:r w:rsidRPr="005721D6">
        <w:rPr>
          <w:rFonts w:ascii="Arial" w:eastAsia="Times New Roman" w:hAnsi="Arial" w:cs="Arial"/>
          <w:b/>
          <w:bCs/>
          <w:sz w:val="39"/>
          <w:szCs w:val="39"/>
          <w:lang w:eastAsia="pt-BR"/>
        </w:rPr>
        <w:t>uma startup</w:t>
      </w:r>
      <w:proofErr w:type="gramEnd"/>
      <w:r w:rsidRPr="005721D6">
        <w:rPr>
          <w:rFonts w:ascii="Arial" w:eastAsia="Times New Roman" w:hAnsi="Arial" w:cs="Arial"/>
          <w:b/>
          <w:bCs/>
          <w:sz w:val="39"/>
          <w:szCs w:val="39"/>
          <w:lang w:eastAsia="pt-BR"/>
        </w:rPr>
        <w:t>?</w:t>
      </w:r>
    </w:p>
    <w:p w:rsidR="005721D6" w:rsidRDefault="005721D6" w:rsidP="005721D6">
      <w:pPr>
        <w:shd w:val="clear" w:color="auto" w:fill="F5F5F5"/>
        <w:spacing w:after="0" w:line="240" w:lineRule="auto"/>
        <w:jc w:val="both"/>
        <w:outlineLvl w:val="2"/>
      </w:pPr>
      <w:r>
        <w:t>SEBRAE</w:t>
      </w:r>
    </w:p>
    <w:p w:rsidR="005721D6" w:rsidRDefault="005721D6" w:rsidP="005721D6">
      <w:pPr>
        <w:shd w:val="clear" w:color="auto" w:fill="F5F5F5"/>
        <w:spacing w:after="0" w:line="240" w:lineRule="auto"/>
        <w:jc w:val="both"/>
        <w:outlineLvl w:val="2"/>
      </w:pPr>
      <w:bookmarkStart w:id="0" w:name="_GoBack"/>
      <w:bookmarkEnd w:id="0"/>
    </w:p>
    <w:p w:rsidR="005721D6" w:rsidRDefault="005721D6" w:rsidP="005721D6">
      <w:pPr>
        <w:shd w:val="clear" w:color="auto" w:fill="F5F5F5"/>
        <w:spacing w:after="0" w:line="240" w:lineRule="auto"/>
        <w:jc w:val="both"/>
        <w:outlineLvl w:val="2"/>
      </w:pPr>
      <w:r>
        <w:fldChar w:fldCharType="begin"/>
      </w:r>
      <w:r>
        <w:instrText xml:space="preserve"> HYPERLINK "https://www.sebrae.com.br/sites/PortalSebrae/artigos/o-que-e-uma-startup,6979b2a178c83410VgnVCM1000003b74010aRCRD" </w:instrText>
      </w:r>
      <w:r>
        <w:fldChar w:fldCharType="separate"/>
      </w:r>
      <w:r>
        <w:rPr>
          <w:rStyle w:val="Hyperlink"/>
        </w:rPr>
        <w:t>https://www.sebrae.com.br/sites/PortalSebrae/artigos/o-que-e-uma-startup,6979b2a178c83410VgnVCM1000003b74010aRCRD</w:t>
      </w:r>
      <w:r>
        <w:fldChar w:fldCharType="end"/>
      </w:r>
    </w:p>
    <w:p w:rsidR="005721D6" w:rsidRPr="005721D6" w:rsidRDefault="005721D6" w:rsidP="005721D6">
      <w:pPr>
        <w:shd w:val="clear" w:color="auto" w:fill="F5F5F5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39"/>
          <w:szCs w:val="39"/>
          <w:lang w:eastAsia="pt-BR"/>
        </w:rPr>
      </w:pPr>
    </w:p>
    <w:p w:rsidR="005721D6" w:rsidRPr="005721D6" w:rsidRDefault="005721D6" w:rsidP="005721D6">
      <w:pPr>
        <w:spacing w:after="45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721D6">
        <w:rPr>
          <w:rFonts w:ascii="Arial" w:eastAsia="Times New Roman" w:hAnsi="Arial" w:cs="Arial"/>
          <w:i/>
          <w:iCs/>
          <w:sz w:val="27"/>
          <w:szCs w:val="27"/>
          <w:lang w:eastAsia="pt-BR"/>
        </w:rPr>
        <w:t>Um grupo de pessoas iniciando uma empresa, trabalhando com uma ideia diferente, escalável e em condições de extrema incerteza. Entenda.</w:t>
      </w:r>
    </w:p>
    <w:p w:rsidR="005721D6" w:rsidRPr="005721D6" w:rsidRDefault="005721D6" w:rsidP="005721D6">
      <w:pPr>
        <w:spacing w:after="45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721D6">
        <w:rPr>
          <w:rFonts w:ascii="Arial" w:eastAsia="Times New Roman" w:hAnsi="Arial" w:cs="Arial"/>
          <w:sz w:val="27"/>
          <w:szCs w:val="27"/>
          <w:lang w:eastAsia="pt-BR"/>
        </w:rPr>
        <w:t xml:space="preserve">Tudo começou durante a época que chamamos de bolha da internet, entre 1996 e 2001. Apesar de </w:t>
      </w:r>
      <w:proofErr w:type="spellStart"/>
      <w:r w:rsidRPr="005721D6">
        <w:rPr>
          <w:rFonts w:ascii="Arial" w:eastAsia="Times New Roman" w:hAnsi="Arial" w:cs="Arial"/>
          <w:sz w:val="27"/>
          <w:szCs w:val="27"/>
          <w:lang w:eastAsia="pt-BR"/>
        </w:rPr>
        <w:t>usado</w:t>
      </w:r>
      <w:proofErr w:type="spellEnd"/>
      <w:r w:rsidRPr="005721D6">
        <w:rPr>
          <w:rFonts w:ascii="Arial" w:eastAsia="Times New Roman" w:hAnsi="Arial" w:cs="Arial"/>
          <w:sz w:val="27"/>
          <w:szCs w:val="27"/>
          <w:lang w:eastAsia="pt-BR"/>
        </w:rPr>
        <w:t xml:space="preserve"> nos EUA há várias décadas, só na bolha ponto.com o termo "startup" começou a ser usado por aqui.</w:t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  <w:t>Significava um grupo de pessoas trabalhando com uma ideia diferente que, aparentemente, poderia fazer dinheiro. Além disso, "startup" sempre foi sinônimo de iniciar uma empresa e colocá-la em funcionamento.</w:t>
      </w:r>
    </w:p>
    <w:p w:rsidR="005721D6" w:rsidRPr="005721D6" w:rsidRDefault="005721D6" w:rsidP="005721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O que os investidores chamam de startup?</w:t>
      </w:r>
    </w:p>
    <w:p w:rsidR="005721D6" w:rsidRPr="005721D6" w:rsidRDefault="005721D6" w:rsidP="005721D6">
      <w:pPr>
        <w:spacing w:after="45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721D6">
        <w:rPr>
          <w:rFonts w:ascii="Arial" w:eastAsia="Times New Roman" w:hAnsi="Arial" w:cs="Arial"/>
          <w:sz w:val="27"/>
          <w:szCs w:val="27"/>
          <w:lang w:eastAsia="pt-BR"/>
        </w:rPr>
        <w:t>Muitas pessoas dizem que qualquer pequena empresa em seu período inicial pode ser considerada uma startup.</w:t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  <w:t>Outros defendem que uma startup é uma empresa inovadora com custos de manutenção muito baixos, mas que consegue crescer rapidamente e gerar lucros cada vez maiores.</w:t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  <w:t>No entanto, há uma definição mais atual, que parece satisfazer a diversos especialistas e investidores: uma startup é um grupo de pessoas à procura de um modelo de negócios repetível e escalável, trabalhando em condições de extrema incerteza.</w:t>
      </w:r>
    </w:p>
    <w:p w:rsidR="005721D6" w:rsidRPr="005721D6" w:rsidRDefault="005721D6" w:rsidP="005721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Apesar de curta, essa definição envolve vários conceitos:</w:t>
      </w:r>
    </w:p>
    <w:p w:rsidR="005721D6" w:rsidRPr="005721D6" w:rsidRDefault="005721D6" w:rsidP="005721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Um cenário de incerteza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> significa que não há como afirmar se aquela ideia e projeto de empresa irão realmente dar certo – ou ao menos se provarem sustentáveis.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5721D6" w:rsidRPr="005721D6" w:rsidRDefault="005721D6" w:rsidP="005721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 modelo de negócios é como a startup gera valor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– ou seja, como transforma seu trabalho em dinheiro. Por exemplo, um dos modelos de negócios do Google é cobrar por cada click nos anúncios mostrados nos resultados de busca – e esse modelo também é usado pelo Buscapé.com. Um outro exemplo seria o modelo de negócio de franquias: você paga royalties por uma marca, mas tem acesso a uma receita de sucesso com suporte do franqueador – e por isso aumenta suas 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chances de gerar lucro.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5721D6" w:rsidRPr="005721D6" w:rsidRDefault="005721D6" w:rsidP="005721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Ser repetível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> significa ser capaz de entregar o mesmo produto novamente em escala potencialmente ilimitada, sem muitas customizações ou adaptações para cada cliente. Isso pode ser feito tanto ao vender a mesma unidade do produto várias vezes, ou tendo-os sempre disponíveis independente da demanda. Uma analogia simples para isso seria o modelo de venda de filmes: não é possível vender a mesma unidade de DVD várias vezes, pois é preciso fabricar um diferente a cada cópia vendida. Por outro lado, é possível ser repetível com o modelo pay-per-view – o mesmo filme é distribuído a qualquer um que queira pagar por ele sem que isso impacte na disponibilidade do produto ou no aumento significativo do custo por cópia vendida.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</w:r>
    </w:p>
    <w:p w:rsidR="005721D6" w:rsidRPr="005721D6" w:rsidRDefault="005721D6" w:rsidP="005721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Ser escalável</w:t>
      </w:r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 é a chave de </w:t>
      </w:r>
      <w:proofErr w:type="gramStart"/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>uma startup</w:t>
      </w:r>
      <w:proofErr w:type="gramEnd"/>
      <w:r w:rsidRPr="005721D6">
        <w:rPr>
          <w:rFonts w:ascii="Times New Roman" w:eastAsia="Times New Roman" w:hAnsi="Times New Roman" w:cs="Times New Roman"/>
          <w:sz w:val="27"/>
          <w:szCs w:val="27"/>
          <w:lang w:eastAsia="pt-BR"/>
        </w:rPr>
        <w:t>: significa crescer cada vez mais, sem que isso influencie no modelo de negócios. Crescer em receita, mas com custos crescendo bem mais lentamente. Isso fará com que a margem seja cada vez maior, acumulando lucros e gerando cada vez mais riqueza.</w:t>
      </w:r>
    </w:p>
    <w:p w:rsidR="005721D6" w:rsidRPr="005721D6" w:rsidRDefault="005721D6" w:rsidP="005721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Os passos seguintes</w:t>
      </w:r>
    </w:p>
    <w:p w:rsidR="005721D6" w:rsidRPr="005721D6" w:rsidRDefault="005721D6" w:rsidP="005721D6">
      <w:pPr>
        <w:spacing w:after="45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721D6">
        <w:rPr>
          <w:rFonts w:ascii="Arial" w:eastAsia="Times New Roman" w:hAnsi="Arial" w:cs="Arial"/>
          <w:sz w:val="27"/>
          <w:szCs w:val="27"/>
          <w:lang w:eastAsia="pt-BR"/>
        </w:rPr>
        <w:t>É justamente por esse ambiente de incerteza (até que o modelo seja encontrado) que tanto se fala em investimento para startups – sem capital de risco, é muito difícil persistir na busca pelo modelo de negócios enquanto não existe receita.</w:t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  <w:t>Após a comprovação de que ele existe e a receita começar a crescer, provavelmente será necessária uma nova leva de investimento para essa startup se tornar uma empresa sustentável.</w:t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</w:r>
      <w:r w:rsidRPr="005721D6">
        <w:rPr>
          <w:rFonts w:ascii="Arial" w:eastAsia="Times New Roman" w:hAnsi="Arial" w:cs="Arial"/>
          <w:sz w:val="27"/>
          <w:szCs w:val="27"/>
          <w:lang w:eastAsia="pt-BR"/>
        </w:rPr>
        <w:br/>
        <w:t>Quando se torna escalável, a startup deixa de existir e dá lugar a uma empresa altamente lucrativa. Caso contrário, ela precisa se reinventar – ou enfrenta a ameaça de morrer prematuramente.</w:t>
      </w:r>
    </w:p>
    <w:p w:rsidR="005721D6" w:rsidRPr="005721D6" w:rsidRDefault="005721D6" w:rsidP="005721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5721D6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Startups são somente empresas de internet?</w:t>
      </w:r>
    </w:p>
    <w:p w:rsidR="005721D6" w:rsidRPr="005721D6" w:rsidRDefault="005721D6" w:rsidP="005721D6">
      <w:pPr>
        <w:spacing w:after="45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721D6">
        <w:rPr>
          <w:rFonts w:ascii="Arial" w:eastAsia="Times New Roman" w:hAnsi="Arial" w:cs="Arial"/>
          <w:sz w:val="27"/>
          <w:szCs w:val="27"/>
          <w:lang w:eastAsia="pt-BR"/>
        </w:rPr>
        <w:t xml:space="preserve">Não necessariamente. Elas só são mais frequentes na internet porque é bem mais barato criar uma empresa de software do que uma de agronegócio ou biotecnologia, por exemplo, e a web torna a expansão do negócio bem mais fácil, rápida e barata – além da venda ser repetível. Mesmo assim, um grupo de pesquisadores com uma patente inovadora pode também ser </w:t>
      </w:r>
      <w:proofErr w:type="gramStart"/>
      <w:r w:rsidRPr="005721D6">
        <w:rPr>
          <w:rFonts w:ascii="Arial" w:eastAsia="Times New Roman" w:hAnsi="Arial" w:cs="Arial"/>
          <w:sz w:val="27"/>
          <w:szCs w:val="27"/>
          <w:lang w:eastAsia="pt-BR"/>
        </w:rPr>
        <w:t>uma startup</w:t>
      </w:r>
      <w:proofErr w:type="gramEnd"/>
      <w:r w:rsidRPr="005721D6">
        <w:rPr>
          <w:rFonts w:ascii="Arial" w:eastAsia="Times New Roman" w:hAnsi="Arial" w:cs="Arial"/>
          <w:sz w:val="27"/>
          <w:szCs w:val="27"/>
          <w:lang w:eastAsia="pt-BR"/>
        </w:rPr>
        <w:t xml:space="preserve"> – desde que ela comprove um negócio repetível e escalável.</w:t>
      </w:r>
    </w:p>
    <w:p w:rsidR="00823A8F" w:rsidRPr="005721D6" w:rsidRDefault="00823A8F" w:rsidP="005721D6">
      <w:pPr>
        <w:jc w:val="both"/>
      </w:pPr>
    </w:p>
    <w:sectPr w:rsidR="00823A8F" w:rsidRPr="0057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39BA"/>
    <w:multiLevelType w:val="multilevel"/>
    <w:tmpl w:val="B176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6"/>
    <w:rsid w:val="005721D6"/>
    <w:rsid w:val="008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C301"/>
  <w15:chartTrackingRefBased/>
  <w15:docId w15:val="{4DA0C5A8-4638-4323-B777-C3B0982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72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21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721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21D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2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2019-11-29T17:13:00Z</dcterms:created>
  <dcterms:modified xsi:type="dcterms:W3CDTF">2019-11-29T17:15:00Z</dcterms:modified>
</cp:coreProperties>
</file>