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A663C5" w:rsidRPr="00711B66" w:rsidTr="005531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A663C5" w:rsidRPr="00711B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711B66" w:rsidRDefault="0055317A" w:rsidP="00FF13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Faculdade de Economia, Administração e Contabilidade de Ribeirão Preto</w:t>
                  </w:r>
                </w:p>
              </w:tc>
            </w:tr>
            <w:tr w:rsidR="00A663C5" w:rsidRPr="00711B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Administração</w:t>
                  </w:r>
                  <w:r w:rsidR="003334EA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– João Luiz Passador</w:t>
                  </w:r>
                  <w:r w:rsidR="00835247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– 2º semestre 20</w:t>
                  </w:r>
                  <w:r w:rsidR="003225A9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20 </w:t>
                  </w:r>
                  <w:r w:rsidR="0078028B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/ </w:t>
                  </w:r>
                  <w:r w:rsidR="00CD22A0" w:rsidRPr="00CD22A0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u w:val="single"/>
                      <w:lang w:eastAsia="pt-BR"/>
                    </w:rPr>
                    <w:t>DIURNO</w:t>
                  </w:r>
                  <w:r w:rsidR="0078028B" w:rsidRPr="00CD22A0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u w:val="single"/>
                      <w:lang w:eastAsia="pt-BR"/>
                    </w:rPr>
                    <w:t xml:space="preserve"> Turma</w:t>
                  </w:r>
                  <w:r w:rsidR="0078028B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u w:val="single"/>
                      <w:lang w:eastAsia="pt-BR"/>
                    </w:rPr>
                    <w:t xml:space="preserve"> 0</w:t>
                  </w:r>
                  <w:r w:rsidR="00CD22A0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u w:val="single"/>
                      <w:lang w:eastAsia="pt-BR"/>
                    </w:rPr>
                    <w:t>4</w:t>
                  </w:r>
                </w:p>
              </w:tc>
            </w:tr>
            <w:tr w:rsidR="00A663C5" w:rsidRPr="00711B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Disciplina: RAD1602 - Ética e Política</w:t>
                  </w:r>
                </w:p>
              </w:tc>
            </w:tr>
            <w:tr w:rsidR="00A663C5" w:rsidRPr="00711B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Ethics</w:t>
                  </w:r>
                  <w:proofErr w:type="spellEnd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</w:t>
                  </w: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and</w:t>
                  </w:r>
                  <w:proofErr w:type="spellEnd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</w:t>
                  </w: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Politics</w:t>
                  </w:r>
                  <w:proofErr w:type="spellEnd"/>
                </w:p>
              </w:tc>
            </w:tr>
          </w:tbl>
          <w:p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1349"/>
            </w:tblGrid>
            <w:tr w:rsidR="00A663C5" w:rsidRPr="00711B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Créditos Aula: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2</w:t>
                  </w:r>
                </w:p>
              </w:tc>
            </w:tr>
            <w:tr w:rsidR="00A663C5" w:rsidRPr="00711B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Créditos Trabalho: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0</w:t>
                  </w:r>
                </w:p>
              </w:tc>
            </w:tr>
            <w:tr w:rsidR="00A663C5" w:rsidRPr="00711B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Carga Horária Total: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30 h</w:t>
                  </w:r>
                </w:p>
              </w:tc>
            </w:tr>
            <w:tr w:rsidR="00A663C5" w:rsidRPr="00711B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Tipo: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Semestral</w:t>
                  </w:r>
                </w:p>
              </w:tc>
            </w:tr>
            <w:tr w:rsidR="00A663C5" w:rsidRPr="00711B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Ativação: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01/01/2011</w:t>
                  </w:r>
                </w:p>
              </w:tc>
            </w:tr>
          </w:tbl>
          <w:p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0009"/>
            </w:tblGrid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Objetivos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Pretende-se, com esta disciplina, que o corpo discente venha a possuir maiores conhecimentos teóricos sobre o complexo mundo social, com destaque p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ara os aspectos da política e da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ética. O tema da ética será desenvolvido de forma transversal com o campo da política (como sendo o da vida pública) e o campo da organização empresarial (como sendo o da vida privada). As atividades do profissional em Administração nas organizações estarão inseridas nos estudos do programa desta disciplina.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78028B" w:rsidRDefault="0078028B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</w:p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Programa Resumido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711B66" w:rsidRDefault="004B2F36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Por meio de verbetes aderentes aos conceitos de política e ética a disciplina percorre todo campo de preparação te</w:t>
                  </w:r>
                  <w:r w:rsidR="003A0768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órica indispensável à compreensão d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 realidade política e d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os pactos de convivência instituci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o</w:t>
                  </w:r>
                  <w:r w:rsidR="00D568C4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nalizados em determinados agrupamentos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sociais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.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Avaliação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1009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3"/>
                  </w:tblGrid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O programa da disciplina será desenvolvido por meio de aulas expositivas dialogadas, discussões dirigidas de textos, dinâmicas de grupos, filmes e eventualmente palestras com professores convidados.</w:t>
                        </w:r>
                      </w:p>
                    </w:tc>
                  </w:tr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Critério</w:t>
                        </w:r>
                      </w:p>
                    </w:tc>
                  </w:tr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:rsidR="0055317A" w:rsidRPr="00711B66" w:rsidRDefault="00323195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50% 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apresentações de seminário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; 50% trabalhos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escritos entregues ao final da discip</w:t>
                        </w:r>
                        <w:r w:rsidR="0020252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li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na</w:t>
                        </w:r>
                      </w:p>
                    </w:tc>
                  </w:tr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:rsidR="0078028B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Estará apto a efetuar a prova de reavaliação o aluno que 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obter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como média final na disciplina uma nota igual ou superior a três (3,0) e inferior a cinco (5,0) e, no mínimo, 7</w:t>
                        </w:r>
                        <w:r w:rsidR="00151E63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0% (setenta por cento) de frequê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ncia às aulas. O cálculo de uma média aritmética simples será feito com a nota da prova de reavaliação e a média final obtida pelo aluno na disciplina. Se esta média resultar em nota igual ou superior a cinco (5,0), o aluno 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estará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aprovado</w:t>
                        </w:r>
                        <w:r w:rsidR="0078028B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  <w:p w:rsidR="00E56380" w:rsidRDefault="00E56380" w:rsidP="00E56380">
                        <w:pPr>
                          <w:spacing w:before="120"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</w:pPr>
                      </w:p>
                      <w:p w:rsidR="0078028B" w:rsidRPr="0078028B" w:rsidRDefault="0078028B" w:rsidP="00E56380">
                        <w:pPr>
                          <w:spacing w:before="120"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</w:pPr>
                        <w:r w:rsidRPr="0078028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Cronograma</w:t>
                        </w:r>
                      </w:p>
                      <w:p w:rsidR="00151E63" w:rsidRPr="00711B66" w:rsidRDefault="00151E63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vanish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</w:tr>
                </w:tbl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:rsidR="0055317A" w:rsidRPr="00711B66" w:rsidRDefault="004B2F36" w:rsidP="0005738B">
            <w:pPr>
              <w:spacing w:after="0" w:line="240" w:lineRule="auto"/>
              <w:rPr>
                <w:rFonts w:ascii="Verdana" w:eastAsia="Times New Roman" w:hAnsi="Verdana" w:cs="Times New Roman"/>
                <w:b/>
                <w:vanish/>
                <w:sz w:val="21"/>
                <w:szCs w:val="21"/>
                <w:lang w:eastAsia="pt-BR"/>
              </w:rPr>
            </w:pPr>
            <w:r w:rsidRPr="00711B66">
              <w:rPr>
                <w:rFonts w:ascii="Verdana" w:eastAsia="Times New Roman" w:hAnsi="Verdana" w:cs="Times New Roman"/>
                <w:b/>
                <w:vanish/>
                <w:sz w:val="21"/>
                <w:szCs w:val="21"/>
                <w:lang w:eastAsia="pt-BR"/>
              </w:rPr>
              <w:t>Programa detalhado/Cronograma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0006"/>
            </w:tblGrid>
            <w:tr w:rsidR="00A663C5" w:rsidRPr="00711B66" w:rsidTr="00A70CF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10132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"/>
                    <w:gridCol w:w="783"/>
                    <w:gridCol w:w="783"/>
                    <w:gridCol w:w="6366"/>
                    <w:gridCol w:w="1599"/>
                  </w:tblGrid>
                  <w:tr w:rsidR="00711B66" w:rsidRPr="00711B66" w:rsidTr="00711B66">
                    <w:trPr>
                      <w:cantSplit/>
                      <w:trHeight w:val="233"/>
                    </w:trPr>
                    <w:tc>
                      <w:tcPr>
                        <w:tcW w:w="601" w:type="dxa"/>
                        <w:tcBorders>
                          <w:top w:val="double" w:sz="4" w:space="0" w:color="auto"/>
                          <w:bottom w:val="double" w:sz="4" w:space="0" w:color="auto"/>
                          <w:right w:val="nil"/>
                        </w:tcBorders>
                        <w:shd w:val="pct10" w:color="000000" w:fill="FFFFFF"/>
                      </w:tcPr>
                      <w:p w:rsidR="00AC0605" w:rsidRPr="00711B66" w:rsidRDefault="0032319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nc.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711B66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Prev.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711B66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Efet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double" w:sz="4" w:space="0" w:color="auto"/>
                          <w:left w:val="nil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711B66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Conteúdo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711B66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Atividade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711B66" w:rsidRDefault="00CD22A0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20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</w:tcPr>
                      <w:p w:rsidR="00AC0605" w:rsidRPr="00711B66" w:rsidRDefault="003A08BC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20</w:t>
                        </w:r>
                        <w:r w:rsidR="0083793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711B66" w:rsidRDefault="007D776A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Apresentação do curso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</w:tcBorders>
                      </w:tcPr>
                      <w:p w:rsidR="00AC0605" w:rsidRPr="00711B66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</w:tcPr>
                      <w:p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:rsidR="00AC0605" w:rsidRPr="00711B66" w:rsidRDefault="003225A9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CD22A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7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83" w:type="dxa"/>
                      </w:tcPr>
                      <w:p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AC0605" w:rsidRPr="00711B66" w:rsidRDefault="00C46082" w:rsidP="0005738B">
                        <w:pPr>
                          <w:keepNext/>
                          <w:spacing w:after="0" w:line="240" w:lineRule="auto"/>
                          <w:outlineLvl w:val="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Reflexões sobre ética. PASSOS, Elizete.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Ética nas organizações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Atlas, 2004. Cap. 1, p. 21 a 30.</w:t>
                        </w:r>
                      </w:p>
                      <w:p w:rsidR="00FE6E96" w:rsidRPr="00711B66" w:rsidRDefault="00FE6E96" w:rsidP="0005738B">
                        <w:pPr>
                          <w:keepNext/>
                          <w:spacing w:after="0" w:line="240" w:lineRule="auto"/>
                          <w:outlineLvl w:val="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Principais doutrinas éticas. PASSOS, Elizete.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Ética nas organizações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Atlas, 2004. Cap. 2, p. 31 a 49.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AC0605" w:rsidRPr="00711B66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</w:tcPr>
                      <w:p w:rsidR="003225A9" w:rsidRPr="00711B66" w:rsidRDefault="003225A9" w:rsidP="00764D0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3º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:rsidR="003225A9" w:rsidRPr="00711B66" w:rsidRDefault="003225A9" w:rsidP="00764D0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  <w:r w:rsidR="00CD22A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3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83" w:type="dxa"/>
                      </w:tcPr>
                      <w:p w:rsidR="003225A9" w:rsidRPr="00711B66" w:rsidRDefault="003225A9" w:rsidP="00A70CF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3225A9" w:rsidRPr="00711B66" w:rsidRDefault="003225A9" w:rsidP="00764D0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Vídeo “The Corporation”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3225A9" w:rsidRPr="00711B66" w:rsidRDefault="003225A9" w:rsidP="00764D0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Apresentação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bottom w:val="single" w:sz="4" w:space="0" w:color="auto"/>
                        </w:tcBorders>
                      </w:tcPr>
                      <w:p w:rsidR="00AC0605" w:rsidRPr="00711B66" w:rsidRDefault="003225A9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4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bottom w:val="single" w:sz="4" w:space="0" w:color="auto"/>
                        </w:tcBorders>
                        <w:shd w:val="pct10" w:color="000000" w:fill="FFFFFF"/>
                      </w:tcPr>
                      <w:p w:rsidR="00AC0605" w:rsidRPr="00711B66" w:rsidRDefault="00CD22A0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10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9</w:t>
                        </w:r>
                      </w:p>
                    </w:tc>
                    <w:tc>
                      <w:tcPr>
                        <w:tcW w:w="783" w:type="dxa"/>
                        <w:tcBorders>
                          <w:bottom w:val="single" w:sz="4" w:space="0" w:color="auto"/>
                        </w:tcBorders>
                      </w:tcPr>
                      <w:p w:rsidR="00AC0605" w:rsidRPr="00711B66" w:rsidRDefault="00AC0605" w:rsidP="00A70CF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bottom w:val="single" w:sz="4" w:space="0" w:color="auto"/>
                        </w:tcBorders>
                        <w:shd w:val="pct10" w:color="000000" w:fill="FFFFFF"/>
                      </w:tcPr>
                      <w:p w:rsidR="00AC0605" w:rsidRPr="00711B66" w:rsidRDefault="003225A9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D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ebate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/ Códigos corporativos de conduta</w:t>
                        </w:r>
                      </w:p>
                    </w:tc>
                    <w:tc>
                      <w:tcPr>
                        <w:tcW w:w="1599" w:type="dxa"/>
                        <w:tcBorders>
                          <w:bottom w:val="single" w:sz="4" w:space="0" w:color="auto"/>
                        </w:tcBorders>
                      </w:tcPr>
                      <w:p w:rsidR="00AC0605" w:rsidRPr="00711B66" w:rsidRDefault="00711B66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Debate</w:t>
                        </w:r>
                      </w:p>
                    </w:tc>
                  </w:tr>
                  <w:tr w:rsidR="00711B66" w:rsidRPr="00711B66" w:rsidTr="0078028B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3225A9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5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CD22A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7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WEFFORT, Francisco C. (org.). Os clássicos da política. 14 ed. 2 vol. São Paulo: Ática, 2014. v.1 Capítulo 2 Nicolau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 xml:space="preserve"> Maquiavel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O cidadão sem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i/>
                            <w:sz w:val="21"/>
                            <w:szCs w:val="21"/>
                            <w:lang w:eastAsia="pt-BR"/>
                          </w:rPr>
                          <w:t>fortuna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E56380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E728D1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6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CD22A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4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v.1, Capítulo 3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Hobbes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o medo e a esperança e Capítulo 4 John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 xml:space="preserve"> Locke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 o Individualismo Liberal.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E56380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A70CF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lastRenderedPageBreak/>
                          <w:t>7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CD22A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01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v.1, Capítulo 5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Montesquieu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sociedade e poder e Capítulo 6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Rousseau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da servidão à liberdade.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E56380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8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CD22A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08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WEFFORT, v.1 Capítulo 7 “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O Federalista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”: remédios republicanos para males republicanos e v.2, Capítulo 2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Burke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a continuidade contra a ruptura.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9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CD22A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15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v.2, Capítulo 3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Kant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a liberdade, o indivíduo e a república e Capítulo 4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Hegel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o Estado como realização histórica.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top w:val="single" w:sz="4" w:space="0" w:color="auto"/>
                        </w:tcBorders>
                      </w:tcPr>
                      <w:p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10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CD22A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v.2, Capítulo 5: </w:t>
                        </w: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Tocqueville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sobre a liberdade e a igualdade e Capítulo 6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Stuart Mill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liberdade e representação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FE6E96" w:rsidRPr="00711B66" w:rsidRDefault="00B338B9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CD22A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9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WEFFORT. v.2, Capítulo 7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Marx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política e revolução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FE6E96" w:rsidRPr="00711B66" w:rsidRDefault="00B338B9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  <w:r w:rsidR="00CD22A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5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/11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OLIVEIRA, Francisco de. </w:t>
                        </w:r>
                        <w:r w:rsidR="000B149B"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Crítica à razão dualista. O ornitorrinco</w:t>
                        </w:r>
                        <w:r w:rsidR="000B149B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São Paulo: </w:t>
                        </w:r>
                        <w:proofErr w:type="spellStart"/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Boitempo</w:t>
                        </w:r>
                        <w:proofErr w:type="spellEnd"/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, 2003.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13º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:rsidR="00B338B9" w:rsidRPr="00711B66" w:rsidRDefault="00202528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CD22A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E56380" w:rsidRDefault="00B338B9" w:rsidP="00711B66">
                        <w:pPr>
                          <w:spacing w:after="0" w:line="240" w:lineRule="auto"/>
                          <w:ind w:right="-179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OLIVEIRA, Francisco de.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Jeitinho e jeitão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uma tentativa de interpretação do caráter brasileiro. [https://blogdaboitempo.com.br/2012/11/12/jeitinho-e-jeitao-uma-tentativa-de-interpretacao-do-carater-brasileiro/]</w:t>
                        </w:r>
                      </w:p>
                      <w:p w:rsidR="00E56380" w:rsidRDefault="00E56380" w:rsidP="00711B66">
                        <w:pPr>
                          <w:spacing w:after="0" w:line="240" w:lineRule="auto"/>
                          <w:ind w:right="-179"/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  <w:t>V</w:t>
                        </w:r>
                        <w:r w:rsidR="00FA46A1"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  <w:t>ersus</w:t>
                        </w:r>
                      </w:p>
                      <w:p w:rsidR="00B338B9" w:rsidRPr="00711B66" w:rsidRDefault="00FA46A1" w:rsidP="00711B66">
                        <w:pPr>
                          <w:spacing w:after="0" w:line="240" w:lineRule="auto"/>
                          <w:ind w:right="-179"/>
                          <w:rPr>
                            <w:rFonts w:ascii="Verdana" w:hAnsi="Verdana"/>
                            <w:i/>
                            <w:iCs/>
                            <w:sz w:val="21"/>
                            <w:szCs w:val="21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SOUZA, Jessé.</w:t>
                        </w:r>
                        <w:r w:rsidR="00711B6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b/>
                            <w:bCs/>
                            <w:i w:val="0"/>
                            <w:iCs w:val="0"/>
                            <w:color w:val="1B1B1B"/>
                            <w:sz w:val="21"/>
                            <w:szCs w:val="21"/>
                          </w:rPr>
                          <w:t>A elite do atraso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i w:val="0"/>
                            <w:iCs w:val="0"/>
                            <w:color w:val="1B1B1B"/>
                            <w:sz w:val="21"/>
                            <w:szCs w:val="21"/>
                          </w:rPr>
                          <w:t xml:space="preserve"> – da escravidão à Bolsonaro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color w:val="1B1B1B"/>
                            <w:sz w:val="21"/>
                            <w:szCs w:val="21"/>
                          </w:rPr>
                          <w:t xml:space="preserve"> </w:t>
                        </w:r>
                        <w:r w:rsidR="00711B6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[https://blog.estantevirtual.com.br/2019/10/11/resenha-a-elite-do-atraso-e-uma-analise-crua-sobre-as-raizes-da-desigualdade-brasileira/]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Exercício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14º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:rsidR="00B338B9" w:rsidRPr="00711B66" w:rsidRDefault="00202528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CD22A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9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Entrega de trabalhos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B338B9" w:rsidRPr="00711B66" w:rsidRDefault="00711B66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Debate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15º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:rsidR="00B338B9" w:rsidRPr="00711B66" w:rsidRDefault="00202528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CD22A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6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B338B9" w:rsidRPr="00711B66" w:rsidRDefault="00B338B9" w:rsidP="00B338B9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Fechamento do curso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</w:tbl>
                <w:p w:rsidR="004B2F36" w:rsidRPr="00711B66" w:rsidRDefault="004B2F36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6D" w:rsidRPr="00711B66" w:rsidRDefault="00C2496D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</w:p>
                <w:p w:rsidR="00C2496D" w:rsidRPr="00202528" w:rsidRDefault="00C2496D" w:rsidP="00202528">
                  <w:pPr>
                    <w:ind w:left="234"/>
                    <w:rPr>
                      <w:rFonts w:ascii="Verdana" w:hAnsi="Verdana"/>
                      <w:sz w:val="21"/>
                      <w:szCs w:val="21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Trabalhos: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Os grupos deverão relacionar os capítulos/autores de WEFFORT (2014) </w:t>
                  </w:r>
                  <w:r w:rsidR="00CD22A0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e OLIVEIRA (2003) </w:t>
                  </w:r>
                  <w:r w:rsidR="00085BDC"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apresentados nos seminários,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com </w:t>
                  </w:r>
                  <w:r w:rsidR="00202528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>um ou mais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 w:rsidR="00CD22A0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grupo de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verbetes de </w:t>
                  </w:r>
                  <w:r w:rsidR="00202528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BOBBIO; MATEUCCI; e PASQUINO (1994) e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BONAVIDES (2015) </w:t>
                  </w:r>
                  <w:r w:rsidR="00202528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>conforme escolha dentre a lista a seguir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: </w:t>
                  </w:r>
                  <w:r w:rsidRPr="00711B66">
                    <w:rPr>
                      <w:rFonts w:ascii="Verdana" w:hAnsi="Verdana"/>
                      <w:sz w:val="21"/>
                      <w:szCs w:val="21"/>
                    </w:rPr>
                    <w:t>1. Povo, Sociedade e Estado; 2. Nação, Território e Poder do Estado; 3. Legalidade, Legitimidade e Soberania; 4. Separação de poderes e organização política; 5. Formas de governo; 6. Organização Partidária e representação; 7. Regimes de exceção; 8. Grupos de pressão e opinião pública.</w:t>
                  </w:r>
                </w:p>
                <w:p w:rsidR="0055317A" w:rsidRPr="00711B66" w:rsidRDefault="0055317A" w:rsidP="00202528">
                  <w:pPr>
                    <w:spacing w:after="0" w:line="240" w:lineRule="auto"/>
                    <w:ind w:left="234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Bibliografia</w:t>
                  </w:r>
                  <w:r w:rsidR="003334EA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 w:rsidR="00A45920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complementar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925"/>
                  </w:tblGrid>
                  <w:tr w:rsidR="00A663C5" w:rsidRPr="00711B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317A" w:rsidRPr="00711B66" w:rsidRDefault="0055317A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val="it-IT" w:eastAsia="pt-BR"/>
                          </w:rPr>
                          <w:t xml:space="preserve">BOBBIO, Norberto; MATEUCCI, Nicola; PASQUINO, Gianfranco.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Dicionário de política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2vol. 6ed. Brasília: UNB, 1994.</w:t>
                        </w:r>
                      </w:p>
                      <w:p w:rsidR="007654FF" w:rsidRPr="00711B66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BONAVIDES, Paulo. </w:t>
                        </w:r>
                        <w:r w:rsidRPr="00711B66">
                          <w:rPr>
                            <w:rFonts w:ascii="Verdana" w:hAnsi="Verdana"/>
                            <w:b/>
                            <w:sz w:val="21"/>
                            <w:szCs w:val="21"/>
                          </w:rPr>
                          <w:t>Ciência Política</w:t>
                        </w: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>. 22 ed. São Paulo: Malheiros, 2015</w:t>
                        </w:r>
                      </w:p>
                      <w:p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CHATELET, François; DUHAMEL, Olivier; PISIER-KOUCHNER, </w:t>
                        </w: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Evelyne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História das Ideias Políticas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2ed. Rio de Janeiro: Jorge Zahar, 1990.</w:t>
                        </w:r>
                      </w:p>
                      <w:p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COMPARATO, Fabio Konder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. Ética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Direito, Moral e Religião no Mundo Moderno. São Paulo: Cia das Letras, 2006.</w:t>
                        </w:r>
                      </w:p>
                      <w:p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DALLARI, Dalmo de Abreu.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Elementos de Teoria Geral do Estado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32ed. São Paulo: Saraiva, 2015.</w:t>
                        </w:r>
                      </w:p>
                      <w:p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MATTAR NETO, João Augusto.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Filosofia e ética na administração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Saraiva, 2004.</w:t>
                        </w:r>
                      </w:p>
                      <w:p w:rsidR="00113A5D" w:rsidRPr="00711B66" w:rsidRDefault="00113A5D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SOUZA, Jessé.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A tolice da inteligência brasileira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ou como o país se deixa manipular pela elite. São Paulo: </w:t>
                        </w: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LeYa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, 2015. </w:t>
                        </w:r>
                      </w:p>
                      <w:p w:rsidR="00335BE5" w:rsidRPr="00711B66" w:rsidRDefault="00335BE5" w:rsidP="00321E1E">
                        <w:pPr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</w:p>
                      <w:p w:rsidR="00321E1E" w:rsidRPr="00711B66" w:rsidRDefault="00321E1E" w:rsidP="00321E1E">
                        <w:pPr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>Outros textos complementares poderão ser indicados pelo docente responsável no decorrer da disciplina.</w:t>
                        </w:r>
                      </w:p>
                      <w:p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</w:tr>
                </w:tbl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</w:tc>
      </w:tr>
    </w:tbl>
    <w:p w:rsidR="002B1E05" w:rsidRPr="00711B66" w:rsidRDefault="002B1E05" w:rsidP="00A91EE8">
      <w:pPr>
        <w:rPr>
          <w:rFonts w:ascii="Verdana" w:hAnsi="Verdana"/>
          <w:sz w:val="21"/>
          <w:szCs w:val="21"/>
        </w:rPr>
      </w:pPr>
    </w:p>
    <w:sectPr w:rsidR="002B1E05" w:rsidRPr="00711B66" w:rsidSect="00711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7A"/>
    <w:rsid w:val="0005738B"/>
    <w:rsid w:val="00065D3E"/>
    <w:rsid w:val="00085BDC"/>
    <w:rsid w:val="000B149B"/>
    <w:rsid w:val="00113A5D"/>
    <w:rsid w:val="00151E63"/>
    <w:rsid w:val="00186569"/>
    <w:rsid w:val="001A2B16"/>
    <w:rsid w:val="001A7C30"/>
    <w:rsid w:val="001E4FCE"/>
    <w:rsid w:val="00202528"/>
    <w:rsid w:val="002B1E05"/>
    <w:rsid w:val="00321E1E"/>
    <w:rsid w:val="003225A9"/>
    <w:rsid w:val="00323195"/>
    <w:rsid w:val="003334EA"/>
    <w:rsid w:val="00335BE5"/>
    <w:rsid w:val="00340DB5"/>
    <w:rsid w:val="00340EAF"/>
    <w:rsid w:val="003A0768"/>
    <w:rsid w:val="003A08BC"/>
    <w:rsid w:val="003A14D7"/>
    <w:rsid w:val="003F1446"/>
    <w:rsid w:val="00444AF6"/>
    <w:rsid w:val="004B2F36"/>
    <w:rsid w:val="0055317A"/>
    <w:rsid w:val="00682B36"/>
    <w:rsid w:val="006E59C6"/>
    <w:rsid w:val="00711B66"/>
    <w:rsid w:val="007451EE"/>
    <w:rsid w:val="00762547"/>
    <w:rsid w:val="007654FF"/>
    <w:rsid w:val="0078028B"/>
    <w:rsid w:val="007D776A"/>
    <w:rsid w:val="00835247"/>
    <w:rsid w:val="00837935"/>
    <w:rsid w:val="00855A05"/>
    <w:rsid w:val="0091498A"/>
    <w:rsid w:val="00927A07"/>
    <w:rsid w:val="00935631"/>
    <w:rsid w:val="009A4A67"/>
    <w:rsid w:val="009E7FC3"/>
    <w:rsid w:val="009F5E4B"/>
    <w:rsid w:val="00A04804"/>
    <w:rsid w:val="00A45920"/>
    <w:rsid w:val="00A663C5"/>
    <w:rsid w:val="00A70CFC"/>
    <w:rsid w:val="00A91EE8"/>
    <w:rsid w:val="00AB1733"/>
    <w:rsid w:val="00AC0605"/>
    <w:rsid w:val="00AF7E69"/>
    <w:rsid w:val="00B2657A"/>
    <w:rsid w:val="00B338B9"/>
    <w:rsid w:val="00B35E99"/>
    <w:rsid w:val="00B40A44"/>
    <w:rsid w:val="00B61DB2"/>
    <w:rsid w:val="00BD044A"/>
    <w:rsid w:val="00BD4106"/>
    <w:rsid w:val="00C2496D"/>
    <w:rsid w:val="00C46082"/>
    <w:rsid w:val="00C74316"/>
    <w:rsid w:val="00CD22A0"/>
    <w:rsid w:val="00CF139E"/>
    <w:rsid w:val="00CF4E70"/>
    <w:rsid w:val="00D44BDF"/>
    <w:rsid w:val="00D568C4"/>
    <w:rsid w:val="00E56380"/>
    <w:rsid w:val="00E728D1"/>
    <w:rsid w:val="00F048F8"/>
    <w:rsid w:val="00F25723"/>
    <w:rsid w:val="00F75F6D"/>
    <w:rsid w:val="00FA46A1"/>
    <w:rsid w:val="00FB4A7B"/>
    <w:rsid w:val="00FC046C"/>
    <w:rsid w:val="00FE6E96"/>
    <w:rsid w:val="00FF1331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9B68"/>
  <w15:chartTrackingRefBased/>
  <w15:docId w15:val="{FCA7E345-4615-4530-8816-5573C4C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3C5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711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D38F-0D04-4AD6-B0E2-AAE3A372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João Luiz Passador</cp:lastModifiedBy>
  <cp:revision>4</cp:revision>
  <cp:lastPrinted>2019-08-14T12:20:00Z</cp:lastPrinted>
  <dcterms:created xsi:type="dcterms:W3CDTF">2020-08-18T20:35:00Z</dcterms:created>
  <dcterms:modified xsi:type="dcterms:W3CDTF">2020-08-18T20:47:00Z</dcterms:modified>
</cp:coreProperties>
</file>